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5660D2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8459CB">
        <w:rPr>
          <w:rFonts w:ascii="標楷體" w:eastAsia="標楷體" w:hAnsi="標楷體" w:hint="eastAsia"/>
          <w:b/>
          <w:color w:val="000000"/>
          <w:sz w:val="40"/>
          <w:szCs w:val="40"/>
        </w:rPr>
        <w:t>定期契約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醫療人力進用招考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A97EA2">
      <w:pPr>
        <w:pStyle w:val="a3"/>
        <w:ind w:left="0" w:firstLineChars="200" w:firstLine="64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</w:t>
      </w:r>
      <w:r w:rsidR="008459CB" w:rsidRPr="00EF4D15">
        <w:rPr>
          <w:rFonts w:hint="eastAsia"/>
          <w:color w:val="auto"/>
          <w:sz w:val="32"/>
          <w:szCs w:val="32"/>
        </w:rPr>
        <w:t>特定性、定期性工作之全時人員</w:t>
      </w:r>
      <w:r w:rsidR="008459CB">
        <w:rPr>
          <w:color w:val="auto"/>
          <w:sz w:val="32"/>
          <w:szCs w:val="32"/>
        </w:rPr>
        <w:t>1</w:t>
      </w:r>
      <w:r w:rsidR="008459CB" w:rsidRPr="00EF4D15">
        <w:rPr>
          <w:rFonts w:hint="eastAsia"/>
          <w:color w:val="auto"/>
          <w:sz w:val="32"/>
          <w:szCs w:val="32"/>
        </w:rPr>
        <w:t>員，</w:t>
      </w:r>
      <w:r w:rsidR="002A2934">
        <w:rPr>
          <w:rFonts w:hint="eastAsia"/>
          <w:color w:val="auto"/>
          <w:sz w:val="32"/>
          <w:szCs w:val="32"/>
        </w:rPr>
        <w:t>自</w:t>
      </w:r>
      <w:r w:rsidR="002A2934" w:rsidRPr="002A2934">
        <w:rPr>
          <w:rFonts w:hint="eastAsia"/>
          <w:color w:val="auto"/>
          <w:sz w:val="32"/>
          <w:szCs w:val="32"/>
        </w:rPr>
        <w:t>主管機關同意核備</w:t>
      </w:r>
      <w:r w:rsidR="002A2934">
        <w:rPr>
          <w:rFonts w:hint="eastAsia"/>
          <w:color w:val="auto"/>
          <w:sz w:val="32"/>
          <w:szCs w:val="32"/>
        </w:rPr>
        <w:t>之日起</w:t>
      </w:r>
      <w:r w:rsidR="002A2934">
        <w:rPr>
          <w:color w:val="auto"/>
          <w:sz w:val="32"/>
          <w:szCs w:val="32"/>
        </w:rPr>
        <w:t>至</w:t>
      </w:r>
      <w:r w:rsidR="002A2934">
        <w:rPr>
          <w:rFonts w:hint="eastAsia"/>
          <w:color w:val="auto"/>
          <w:sz w:val="32"/>
          <w:szCs w:val="32"/>
        </w:rPr>
        <w:t>民國</w:t>
      </w:r>
      <w:r w:rsidR="002A2934" w:rsidRPr="002A2934">
        <w:rPr>
          <w:rFonts w:hint="eastAsia"/>
          <w:color w:val="auto"/>
          <w:sz w:val="32"/>
          <w:szCs w:val="32"/>
        </w:rPr>
        <w:t>110年1月3日止</w:t>
      </w:r>
      <w:r w:rsidR="008459CB" w:rsidRPr="00EF4D15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A97EA2" w:rsidRPr="00A97EA2">
        <w:rPr>
          <w:rFonts w:hint="eastAsia"/>
          <w:color w:val="auto"/>
          <w:sz w:val="32"/>
          <w:szCs w:val="32"/>
        </w:rPr>
        <w:t>國家中山科學研究院醫務所108年定期契約醫療人力進用員額需求表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A97EA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A97EA2" w:rsidRPr="00A97EA2">
        <w:rPr>
          <w:rFonts w:ascii="標楷體" w:eastAsia="標楷體" w:hAnsi="標楷體" w:hint="eastAsia"/>
          <w:color w:val="000000"/>
          <w:sz w:val="32"/>
          <w:szCs w:val="32"/>
        </w:rPr>
        <w:t>依「國家中山科學研究院醫務所108年定期契約醫療人力進用員額需求表」辦理（如附件1）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</w:t>
      </w:r>
      <w:r w:rsidR="008459CB" w:rsidRPr="00EF4D15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二、學、經歷：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教育部評鑑合格之各大學院校相關系所畢業(持國外學歷者須符合教育部頒「大學辦理國外學歷</w:t>
      </w:r>
      <w:proofErr w:type="gramStart"/>
      <w:r w:rsidR="00FC5584" w:rsidRPr="00FC558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FC5584" w:rsidRPr="00FC5584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詳如附件1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8459CB" w:rsidRPr="00EF4D15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報考人員若高於該職缺「學歷」，仍依員額需求表薪資核薪。</w:t>
      </w:r>
      <w:r w:rsidR="008459CB" w:rsidRPr="00FD59ED">
        <w:rPr>
          <w:rFonts w:ascii="標楷體" w:eastAsia="標楷體" w:hAnsi="標楷體" w:hint="eastAsia"/>
          <w:sz w:val="32"/>
          <w:szCs w:val="32"/>
        </w:rPr>
        <w:t>(</w:t>
      </w:r>
      <w:r w:rsidR="008459CB">
        <w:rPr>
          <w:rFonts w:ascii="標楷體" w:eastAsia="標楷體" w:hAnsi="標楷體" w:hint="eastAsia"/>
          <w:sz w:val="32"/>
          <w:szCs w:val="32"/>
        </w:rPr>
        <w:t>四</w:t>
      </w:r>
      <w:r w:rsidR="008459CB" w:rsidRPr="00FD59ED">
        <w:rPr>
          <w:rFonts w:ascii="標楷體" w:eastAsia="標楷體" w:hAnsi="標楷體" w:hint="eastAsia"/>
          <w:sz w:val="32"/>
          <w:szCs w:val="32"/>
        </w:rPr>
        <w:t>)</w:t>
      </w:r>
      <w:r w:rsidRPr="00FD59ED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:rsidR="00B376D2" w:rsidRPr="00FD59ED" w:rsidRDefault="00B376D2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三、其他限制：</w:t>
      </w:r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有下列情形之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者，不得進用；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後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本院始查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知錄取人員有下列限制條件者，因自始即未符合報考資格，本院得取消錄取資格，並不得提出異議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一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)履歷內容填寫不實或於應徵過程中為虛偽意思表示及舞弊者。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(二)</w:t>
      </w:r>
      <w:r w:rsidR="008459CB" w:rsidRPr="00EF4D15">
        <w:rPr>
          <w:rFonts w:ascii="標楷體" w:eastAsia="標楷體" w:hAnsi="標楷體" w:hint="eastAsia"/>
          <w:sz w:val="32"/>
          <w:szCs w:val="32"/>
        </w:rPr>
        <w:t>大陸地區人民、香港居民或澳門居民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(三)無行為能力或限制行為能力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(四)曾因違反毒品危害防制條例案件，受觀察勒戒、強制戒治及刑之宣告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(六)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曾犯前款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以外之罪，經判處有期徒刑以上之刑，尚未執行或執行未完畢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(七)因案被通緝或在羈押、管收中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(八)依法停止任用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(九)褫奪公權尚未復權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(十)受監護宣告尚未撤銷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(十一)於本院服務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期間，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因有損本院行為，遭解僱或以不勝任人員資遣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(十二)本院各級主管之配偶及三親等以內血親、姻親，在其主管單位中應迴避任用</w:t>
      </w:r>
      <w:r w:rsidR="002B78D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者</w:t>
      </w: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D0F21" w:rsidRPr="004E6522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(十三)因品德、操守或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違反資安規定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lastRenderedPageBreak/>
        <w:t>年</w:t>
      </w:r>
      <w:r w:rsidR="002B78DA">
        <w:rPr>
          <w:rFonts w:ascii="標楷體" w:eastAsia="標楷體" w:hAnsi="標楷體"/>
          <w:sz w:val="32"/>
          <w:szCs w:val="32"/>
        </w:rPr>
        <w:t>3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C2487B">
        <w:rPr>
          <w:rFonts w:ascii="標楷體" w:eastAsia="標楷體" w:hAnsi="標楷體"/>
          <w:sz w:val="32"/>
          <w:szCs w:val="32"/>
        </w:rPr>
        <w:t>25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="00FC5584">
        <w:rPr>
          <w:rFonts w:ascii="標楷體" w:eastAsia="標楷體" w:hAnsi="標楷體" w:hint="eastAsia"/>
          <w:sz w:val="32"/>
          <w:szCs w:val="32"/>
        </w:rPr>
        <w:t>，</w:t>
      </w:r>
      <w:r w:rsidR="00FC5584" w:rsidRPr="00D53164">
        <w:rPr>
          <w:rFonts w:ascii="標楷體" w:eastAsia="標楷體" w:hAnsi="標楷體" w:hint="eastAsia"/>
          <w:sz w:val="32"/>
          <w:szCs w:val="32"/>
        </w:rPr>
        <w:t>公告截止日為</w:t>
      </w:r>
      <w:r w:rsidRPr="00D53164">
        <w:rPr>
          <w:rFonts w:ascii="標楷體" w:eastAsia="標楷體" w:hAnsi="標楷體" w:hint="eastAsia"/>
          <w:sz w:val="32"/>
          <w:szCs w:val="32"/>
        </w:rPr>
        <w:t>報名截止日。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通信報名，於</w:t>
      </w:r>
      <w:r w:rsidR="00324900">
        <w:rPr>
          <w:rFonts w:ascii="標楷體" w:eastAsia="標楷體" w:hAnsi="標楷體" w:hint="eastAsia"/>
          <w:sz w:val="32"/>
          <w:szCs w:val="32"/>
        </w:rPr>
        <w:t>公告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三、報考人員經資格審查合格者，即以書面通知參加甄試，資格審查不符者將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不予退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、若為本年度應屆畢業生或</w:t>
      </w:r>
      <w:r w:rsidR="000D0F21" w:rsidRPr="00D53164">
        <w:rPr>
          <w:rFonts w:ascii="標楷體" w:eastAsia="標楷體" w:hAnsi="標楷體" w:hint="eastAsia"/>
          <w:b/>
          <w:sz w:val="32"/>
          <w:szCs w:val="32"/>
        </w:rPr>
        <w:t>延畢生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(報名甄試時尚未取得畢業證書者)，報名時得先</w:t>
      </w:r>
      <w:proofErr w:type="gramStart"/>
      <w:r w:rsidR="000D0F21" w:rsidRPr="00D53164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0D0F21" w:rsidRPr="00D53164">
        <w:rPr>
          <w:rFonts w:ascii="標楷體" w:eastAsia="標楷體" w:hAnsi="標楷體" w:hint="eastAsia"/>
          <w:sz w:val="32"/>
          <w:szCs w:val="32"/>
        </w:rPr>
        <w:t>繳交畢業證書影本，但需繳交學生證影本查驗。前述人員錄取後，需於</w:t>
      </w:r>
      <w:proofErr w:type="gramStart"/>
      <w:r w:rsidR="000D0F21" w:rsidRPr="00D53164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0D0F21" w:rsidRPr="00D53164">
        <w:rPr>
          <w:rFonts w:ascii="標楷體" w:eastAsia="標楷體" w:hAnsi="標楷體" w:hint="eastAsia"/>
          <w:sz w:val="32"/>
          <w:szCs w:val="32"/>
        </w:rPr>
        <w:t>通知日起</w:t>
      </w:r>
      <w:r w:rsidR="000D0F21" w:rsidRPr="00D53164">
        <w:rPr>
          <w:rFonts w:ascii="標楷體" w:eastAsia="標楷體" w:hAnsi="標楷體"/>
          <w:sz w:val="32"/>
          <w:szCs w:val="32"/>
        </w:rPr>
        <w:t>3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B376D2" w:rsidRPr="00D53164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)履歷表貼妥照片(如附件2)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，並依誠信原則，確實填寫在本院服務之親屬及朋友關係，若未誠實填寫而錄取，本院則予不經預告終止契約解除聘雇。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(三)戶口名簿或戶籍謄本</w:t>
      </w:r>
      <w:r w:rsidR="00957EA4" w:rsidRPr="00243967">
        <w:rPr>
          <w:rFonts w:ascii="標楷體" w:eastAsia="標楷體" w:hAnsi="標楷體" w:hint="eastAsia"/>
          <w:sz w:val="32"/>
          <w:szCs w:val="32"/>
        </w:rPr>
        <w:t>影本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(五)與本職相關之個人專業證照影本。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(七)限時掛號回郵信封(標準信封格式，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Pr="00243967">
        <w:rPr>
          <w:rFonts w:ascii="標楷體" w:eastAsia="標楷體" w:hAnsi="標楷體" w:hint="eastAsia"/>
          <w:sz w:val="32"/>
          <w:szCs w:val="32"/>
        </w:rPr>
        <w:t>元)2個並寫明收件人姓名、地址。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(八)上述(二)~(六)各項資料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lastRenderedPageBreak/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2B78DA">
        <w:rPr>
          <w:rFonts w:ascii="標楷體" w:eastAsia="標楷體" w:hAnsi="標楷體"/>
          <w:sz w:val="32"/>
          <w:szCs w:val="32"/>
        </w:rPr>
        <w:t>3</w:t>
      </w:r>
      <w:r w:rsidR="00A97EA2">
        <w:rPr>
          <w:rFonts w:ascii="標楷體" w:eastAsia="標楷體" w:hAnsi="標楷體" w:hint="eastAsia"/>
          <w:sz w:val="32"/>
          <w:szCs w:val="32"/>
        </w:rPr>
        <w:t>至</w:t>
      </w:r>
      <w:r w:rsidR="002B78DA">
        <w:rPr>
          <w:rFonts w:ascii="標楷體" w:eastAsia="標楷體" w:hAnsi="標楷體"/>
          <w:sz w:val="32"/>
          <w:szCs w:val="32"/>
        </w:rPr>
        <w:t>4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</w:t>
      </w:r>
      <w:proofErr w:type="gramStart"/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</w:t>
      </w:r>
      <w:proofErr w:type="gramEnd"/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內寄發通知單(或以電子郵件通知)，各職缺錄取情形不予公告，備取人員儲備期限自甄試結果奉權責長官核批次日起4個月內有效。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</w:t>
      </w:r>
      <w:proofErr w:type="gramStart"/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F472F0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A97EA2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A97EA2">
              <w:rPr>
                <w:rFonts w:ascii="標楷體" w:eastAsia="標楷體" w:hAnsi="標楷體" w:hint="eastAsia"/>
                <w:b/>
                <w:sz w:val="36"/>
                <w:szCs w:val="36"/>
              </w:rPr>
              <w:t>定期契約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醫療人力進用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3D21E7" w:rsidP="003D21E7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固定</w:t>
            </w:r>
            <w:r w:rsidR="00DF083C"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2B78DA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A" w:rsidRDefault="002B78DA" w:rsidP="002B78D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8DA" w:rsidRDefault="002B78DA" w:rsidP="002B78D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定期契約</w:t>
            </w:r>
          </w:p>
          <w:p w:rsidR="002B78DA" w:rsidRPr="00243967" w:rsidRDefault="00BB45B3" w:rsidP="002B78D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2B78DA">
              <w:rPr>
                <w:rFonts w:ascii="標楷體" w:eastAsia="標楷體" w:hAnsi="標楷體" w:hint="eastAsia"/>
                <w:spacing w:val="-20"/>
              </w:rPr>
              <w:t>護理師</w:t>
            </w:r>
            <w:r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8DA" w:rsidRPr="00533B4A" w:rsidRDefault="002B78DA" w:rsidP="002B78D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2B78DA" w:rsidRPr="00533B4A" w:rsidRDefault="002B78DA" w:rsidP="002B78D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A" w:rsidRPr="00950E99" w:rsidRDefault="00A97EA2" w:rsidP="002B78D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28</w:t>
            </w:r>
            <w:r w:rsidR="002B78DA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8DA" w:rsidRPr="001631BE" w:rsidRDefault="002B78DA" w:rsidP="002B78DA">
            <w:pPr>
              <w:snapToGrid w:val="0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1631BE">
              <w:rPr>
                <w:rFonts w:ascii="標楷體" w:eastAsia="標楷體" w:hAnsi="標楷體" w:hint="eastAsia"/>
                <w:spacing w:val="-20"/>
              </w:rPr>
              <w:t>護理學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A" w:rsidRPr="001631BE" w:rsidRDefault="002B78DA" w:rsidP="002B78DA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1631BE">
              <w:rPr>
                <w:rFonts w:ascii="標楷體" w:eastAsia="標楷體" w:hAnsi="標楷體" w:hint="eastAsia"/>
                <w:color w:val="000000"/>
              </w:rPr>
              <w:t>1.護理科</w:t>
            </w:r>
            <w:r w:rsidR="00BB45B3">
              <w:rPr>
                <w:rFonts w:ascii="標楷體" w:eastAsia="標楷體" w:hAnsi="標楷體" w:hint="eastAsia"/>
                <w:color w:val="000000"/>
              </w:rPr>
              <w:t>(</w:t>
            </w:r>
            <w:r w:rsidRPr="001631BE">
              <w:rPr>
                <w:rFonts w:ascii="標楷體" w:eastAsia="標楷體" w:hAnsi="標楷體" w:hint="eastAsia"/>
                <w:color w:val="000000"/>
              </w:rPr>
              <w:t>系</w:t>
            </w:r>
            <w:r w:rsidR="00BB45B3">
              <w:rPr>
                <w:rFonts w:ascii="標楷體" w:eastAsia="標楷體" w:hAnsi="標楷體" w:hint="eastAsia"/>
                <w:color w:val="000000"/>
              </w:rPr>
              <w:t>)</w:t>
            </w:r>
            <w:r w:rsidRPr="001631BE">
              <w:rPr>
                <w:rFonts w:ascii="標楷體" w:eastAsia="標楷體" w:hAnsi="標楷體" w:hint="eastAsia"/>
                <w:color w:val="000000"/>
              </w:rPr>
              <w:t>畢業。</w:t>
            </w:r>
          </w:p>
          <w:p w:rsidR="002B78DA" w:rsidRPr="001631BE" w:rsidRDefault="002B78DA" w:rsidP="002B78DA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1631BE">
              <w:rPr>
                <w:rFonts w:ascii="標楷體" w:eastAsia="標楷體" w:hAnsi="標楷體" w:hint="eastAsia"/>
                <w:color w:val="000000"/>
              </w:rPr>
              <w:t>2.護理師證書</w:t>
            </w:r>
            <w:r w:rsidRPr="002B78D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2" w:rsidRPr="00EF4D15" w:rsidRDefault="0096160C" w:rsidP="00A97EA2">
            <w:pPr>
              <w:snapToGrid w:val="0"/>
              <w:spacing w:line="300" w:lineRule="exact"/>
              <w:jc w:val="both"/>
              <w:rPr>
                <w:rFonts w:ascii="標楷體" w:eastAsia="標楷體" w:hAnsi="標楷體" w:cs="Arial Unicode MS"/>
                <w:noProof/>
              </w:rPr>
            </w:pPr>
            <w:r>
              <w:rPr>
                <w:rFonts w:ascii="標楷體" w:eastAsia="標楷體" w:hAnsi="標楷體" w:cs="Arial Unicode MS" w:hint="eastAsia"/>
                <w:noProof/>
              </w:rPr>
              <w:t>於</w:t>
            </w:r>
            <w:r>
              <w:rPr>
                <w:rFonts w:ascii="標楷體" w:eastAsia="標楷體" w:hAnsi="標楷體" w:cs="Arial Unicode MS"/>
                <w:noProof/>
              </w:rPr>
              <w:t>本所同仁</w:t>
            </w:r>
            <w:r>
              <w:rPr>
                <w:rFonts w:ascii="標楷體" w:eastAsia="標楷體" w:hAnsi="標楷體" w:cs="Arial Unicode MS" w:hint="eastAsia"/>
                <w:noProof/>
              </w:rPr>
              <w:t>育嬰留職停薪</w:t>
            </w:r>
            <w:r>
              <w:rPr>
                <w:rFonts w:ascii="標楷體" w:eastAsia="標楷體" w:hAnsi="標楷體" w:cs="Arial Unicode MS"/>
                <w:noProof/>
              </w:rPr>
              <w:t>期間，</w:t>
            </w:r>
            <w:r>
              <w:rPr>
                <w:rFonts w:ascii="標楷體" w:eastAsia="標楷體" w:hAnsi="標楷體" w:cs="Arial Unicode MS" w:hint="eastAsia"/>
                <w:noProof/>
              </w:rPr>
              <w:t>執行</w:t>
            </w:r>
            <w:r w:rsidR="00A97EA2" w:rsidRPr="00EF4D15">
              <w:rPr>
                <w:rFonts w:ascii="標楷體" w:eastAsia="標楷體" w:hAnsi="標楷體" w:cs="Arial Unicode MS" w:hint="eastAsia"/>
                <w:noProof/>
              </w:rPr>
              <w:t>以下工作並可配合輪班及加班：</w:t>
            </w:r>
          </w:p>
          <w:p w:rsidR="002B78DA" w:rsidRPr="001631BE" w:rsidRDefault="002B78DA" w:rsidP="002B78DA">
            <w:pPr>
              <w:snapToGrid w:val="0"/>
              <w:spacing w:line="300" w:lineRule="exact"/>
              <w:ind w:left="233" w:hangingChars="97" w:hanging="233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1631BE">
              <w:rPr>
                <w:rFonts w:ascii="標楷體" w:eastAsia="標楷體" w:hAnsi="標楷體"/>
                <w:color w:val="000000"/>
              </w:rPr>
              <w:t>1.</w:t>
            </w:r>
            <w:r w:rsidRPr="001631BE">
              <w:rPr>
                <w:rFonts w:ascii="標楷體" w:eastAsia="標楷體" w:hAnsi="標楷體" w:hint="eastAsia"/>
                <w:color w:val="000000"/>
              </w:rPr>
              <w:t>護理工作</w:t>
            </w:r>
            <w:r w:rsidRPr="001631BE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2B78DA" w:rsidRPr="001631BE" w:rsidRDefault="002B78DA" w:rsidP="002B78DA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1631BE">
              <w:rPr>
                <w:rFonts w:ascii="標楷體" w:eastAsia="標楷體" w:hAnsi="標楷體" w:hint="eastAsia"/>
                <w:color w:val="000000"/>
                <w:spacing w:val="-14"/>
              </w:rPr>
              <w:t>2.</w:t>
            </w:r>
            <w:bookmarkStart w:id="0" w:name="_GoBack"/>
            <w:bookmarkEnd w:id="0"/>
            <w:r w:rsidRPr="001631BE">
              <w:rPr>
                <w:rFonts w:ascii="標楷體" w:eastAsia="標楷體" w:hAnsi="標楷體" w:hint="eastAsia"/>
                <w:color w:val="000000"/>
                <w:spacing w:val="-14"/>
              </w:rPr>
              <w:t>健檢任務。</w:t>
            </w:r>
          </w:p>
          <w:p w:rsidR="002B78DA" w:rsidRDefault="002B78DA" w:rsidP="002B78DA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1631BE">
              <w:rPr>
                <w:rFonts w:ascii="標楷體" w:eastAsia="標楷體" w:hAnsi="標楷體" w:hint="eastAsia"/>
                <w:color w:val="000000"/>
                <w:spacing w:val="-14"/>
              </w:rPr>
              <w:t>3.</w:t>
            </w:r>
            <w:proofErr w:type="gramStart"/>
            <w:r w:rsidRPr="001631BE">
              <w:rPr>
                <w:rFonts w:ascii="標楷體" w:eastAsia="標楷體" w:hAnsi="標楷體" w:hint="eastAsia"/>
                <w:color w:val="000000"/>
                <w:spacing w:val="-14"/>
              </w:rPr>
              <w:t>醫</w:t>
            </w:r>
            <w:proofErr w:type="gramEnd"/>
            <w:r w:rsidRPr="001631BE">
              <w:rPr>
                <w:rFonts w:ascii="標楷體" w:eastAsia="標楷體" w:hAnsi="標楷體" w:hint="eastAsia"/>
                <w:color w:val="000000"/>
                <w:spacing w:val="-14"/>
              </w:rPr>
              <w:t>事行政工作</w:t>
            </w:r>
            <w:r w:rsidRPr="00C32B9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A97EA2" w:rsidRPr="004C21C5" w:rsidRDefault="00A97EA2" w:rsidP="002B78DA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4.臨時交辦事項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A" w:rsidRPr="00243967" w:rsidRDefault="002B78DA" w:rsidP="002B78DA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A" w:rsidRDefault="002B78DA" w:rsidP="002B78DA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2B78DA" w:rsidRPr="00243967" w:rsidRDefault="002B78DA" w:rsidP="002B78DA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78DA" w:rsidRPr="00950E99" w:rsidRDefault="002B78DA" w:rsidP="002B78DA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2B78DA" w:rsidRPr="00950E99" w:rsidRDefault="002B78DA" w:rsidP="002B78DA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FC51AF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1AF" w:rsidRPr="00E630F6" w:rsidRDefault="00FC51AF" w:rsidP="002B78DA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 w:rsidR="002B78DA">
              <w:rPr>
                <w:rFonts w:ascii="標楷體" w:eastAsia="標楷體" w:hAnsi="標楷體" w:hint="eastAsia"/>
                <w:sz w:val="28"/>
                <w:szCs w:val="28"/>
              </w:rPr>
              <w:t>定期契約1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附件2</w:t>
      </w:r>
    </w:p>
    <w:p w:rsidR="00624681" w:rsidRPr="00A97EA2" w:rsidRDefault="00624681" w:rsidP="00624681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951E7F" w:rsidRPr="000F45B2" w:rsidRDefault="00951E7F" w:rsidP="00951E7F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F45B2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0F45B2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F45B2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0F45B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0F45B2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0F45B2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/>
          <w:sz w:val="28"/>
          <w:szCs w:val="28"/>
        </w:rPr>
        <w:br w:type="page"/>
      </w:r>
    </w:p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F472F0">
        <w:trPr>
          <w:trHeight w:val="12127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</w:t>
      </w:r>
      <w:proofErr w:type="gramStart"/>
      <w:r w:rsidRPr="000F45B2">
        <w:rPr>
          <w:rFonts w:ascii="標楷體" w:eastAsia="標楷體" w:hAnsi="標楷體" w:hint="eastAsia"/>
        </w:rPr>
        <w:t>本表若不</w:t>
      </w:r>
      <w:proofErr w:type="gramEnd"/>
      <w:r w:rsidRPr="000F45B2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5F43DE" w:rsidRPr="005F43DE">
      <w:rPr>
        <w:rFonts w:ascii="標楷體" w:eastAsia="標楷體" w:hAnsi="標楷體"/>
        <w:noProof/>
        <w:lang w:val="zh-TW"/>
      </w:rPr>
      <w:t>7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5F43DE">
      <w:rPr>
        <w:rFonts w:ascii="標楷體" w:eastAsia="標楷體" w:hAnsi="標楷體"/>
        <w:noProof/>
      </w:rPr>
      <w:t>7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E11"/>
    <w:multiLevelType w:val="hybridMultilevel"/>
    <w:tmpl w:val="F44A77B0"/>
    <w:lvl w:ilvl="0" w:tplc="BBA075EA">
      <w:start w:val="1"/>
      <w:numFmt w:val="decimal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24D7FAD"/>
    <w:multiLevelType w:val="hybridMultilevel"/>
    <w:tmpl w:val="FDB81510"/>
    <w:lvl w:ilvl="0" w:tplc="585AE7A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52CED"/>
    <w:multiLevelType w:val="hybridMultilevel"/>
    <w:tmpl w:val="76C02F00"/>
    <w:lvl w:ilvl="0" w:tplc="D5AE2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34FDC"/>
    <w:multiLevelType w:val="hybridMultilevel"/>
    <w:tmpl w:val="C220F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45C62"/>
    <w:multiLevelType w:val="hybridMultilevel"/>
    <w:tmpl w:val="43021394"/>
    <w:lvl w:ilvl="0" w:tplc="4AE21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C7BD4"/>
    <w:multiLevelType w:val="hybridMultilevel"/>
    <w:tmpl w:val="F0E40D86"/>
    <w:lvl w:ilvl="0" w:tplc="3E98C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3E7CAF"/>
    <w:multiLevelType w:val="hybridMultilevel"/>
    <w:tmpl w:val="24C87510"/>
    <w:lvl w:ilvl="0" w:tplc="5E62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3C77EB"/>
    <w:multiLevelType w:val="hybridMultilevel"/>
    <w:tmpl w:val="FE96708A"/>
    <w:lvl w:ilvl="0" w:tplc="B5400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6E6D0F"/>
    <w:multiLevelType w:val="hybridMultilevel"/>
    <w:tmpl w:val="F4388A46"/>
    <w:lvl w:ilvl="0" w:tplc="83780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876301"/>
    <w:multiLevelType w:val="hybridMultilevel"/>
    <w:tmpl w:val="BC629772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CB5F0C"/>
    <w:multiLevelType w:val="hybridMultilevel"/>
    <w:tmpl w:val="413C2884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0F4F27"/>
    <w:multiLevelType w:val="hybridMultilevel"/>
    <w:tmpl w:val="30FA5154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27114"/>
    <w:multiLevelType w:val="hybridMultilevel"/>
    <w:tmpl w:val="F320A3A8"/>
    <w:lvl w:ilvl="0" w:tplc="954C1604">
      <w:start w:val="1"/>
      <w:numFmt w:val="decimal"/>
      <w:lvlText w:val="%1."/>
      <w:lvlJc w:val="left"/>
      <w:pPr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 w15:restartNumberingAfterBreak="0">
    <w:nsid w:val="234669C0"/>
    <w:multiLevelType w:val="hybridMultilevel"/>
    <w:tmpl w:val="70D072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4E3637"/>
    <w:multiLevelType w:val="hybridMultilevel"/>
    <w:tmpl w:val="7868D356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542263"/>
    <w:multiLevelType w:val="hybridMultilevel"/>
    <w:tmpl w:val="B00651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C41D38"/>
    <w:multiLevelType w:val="hybridMultilevel"/>
    <w:tmpl w:val="759A17EE"/>
    <w:lvl w:ilvl="0" w:tplc="490CB0D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B1465"/>
    <w:multiLevelType w:val="hybridMultilevel"/>
    <w:tmpl w:val="2A1E0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317B75"/>
    <w:multiLevelType w:val="hybridMultilevel"/>
    <w:tmpl w:val="12B60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6072AD"/>
    <w:multiLevelType w:val="hybridMultilevel"/>
    <w:tmpl w:val="6A723A1A"/>
    <w:lvl w:ilvl="0" w:tplc="CBDC5B1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9"/>
        </w:tabs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9"/>
        </w:tabs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9"/>
        </w:tabs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80"/>
      </w:pPr>
    </w:lvl>
  </w:abstractNum>
  <w:abstractNum w:abstractNumId="20" w15:restartNumberingAfterBreak="0">
    <w:nsid w:val="390F2A87"/>
    <w:multiLevelType w:val="hybridMultilevel"/>
    <w:tmpl w:val="8D5A3232"/>
    <w:lvl w:ilvl="0" w:tplc="AEAEC08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3A7F5C"/>
    <w:multiLevelType w:val="hybridMultilevel"/>
    <w:tmpl w:val="73C4B2DE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FF62EA"/>
    <w:multiLevelType w:val="hybridMultilevel"/>
    <w:tmpl w:val="6B448B9E"/>
    <w:lvl w:ilvl="0" w:tplc="98023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6F26EA3"/>
    <w:multiLevelType w:val="hybridMultilevel"/>
    <w:tmpl w:val="E9702D18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D42536"/>
    <w:multiLevelType w:val="hybridMultilevel"/>
    <w:tmpl w:val="6ECCF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A0179"/>
    <w:multiLevelType w:val="hybridMultilevel"/>
    <w:tmpl w:val="6104315C"/>
    <w:lvl w:ilvl="0" w:tplc="0E4C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D81D05"/>
    <w:multiLevelType w:val="hybridMultilevel"/>
    <w:tmpl w:val="E4982974"/>
    <w:lvl w:ilvl="0" w:tplc="95B84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AD6CD8"/>
    <w:multiLevelType w:val="hybridMultilevel"/>
    <w:tmpl w:val="C57A5036"/>
    <w:lvl w:ilvl="0" w:tplc="60BC97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1A4884"/>
    <w:multiLevelType w:val="hybridMultilevel"/>
    <w:tmpl w:val="7AEC1FB4"/>
    <w:lvl w:ilvl="0" w:tplc="7CE86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69D07F1"/>
    <w:multiLevelType w:val="hybridMultilevel"/>
    <w:tmpl w:val="C9D475C8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063257"/>
    <w:multiLevelType w:val="hybridMultilevel"/>
    <w:tmpl w:val="F12A8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E065F"/>
    <w:multiLevelType w:val="hybridMultilevel"/>
    <w:tmpl w:val="3530E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834537"/>
    <w:multiLevelType w:val="hybridMultilevel"/>
    <w:tmpl w:val="5BFE9E2C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C869E4"/>
    <w:multiLevelType w:val="hybridMultilevel"/>
    <w:tmpl w:val="38543746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1037774"/>
    <w:multiLevelType w:val="hybridMultilevel"/>
    <w:tmpl w:val="ABA8D28A"/>
    <w:lvl w:ilvl="0" w:tplc="5EC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3B38C2"/>
    <w:multiLevelType w:val="hybridMultilevel"/>
    <w:tmpl w:val="81AE835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D08A5"/>
    <w:multiLevelType w:val="hybridMultilevel"/>
    <w:tmpl w:val="C4A43A02"/>
    <w:lvl w:ilvl="0" w:tplc="29E0C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3447426"/>
    <w:multiLevelType w:val="hybridMultilevel"/>
    <w:tmpl w:val="806E59A2"/>
    <w:lvl w:ilvl="0" w:tplc="9DE27F9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401FA0"/>
    <w:multiLevelType w:val="hybridMultilevel"/>
    <w:tmpl w:val="1AD8380C"/>
    <w:lvl w:ilvl="0" w:tplc="5070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DB52DD"/>
    <w:multiLevelType w:val="hybridMultilevel"/>
    <w:tmpl w:val="61E2B05C"/>
    <w:lvl w:ilvl="0" w:tplc="96966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6225C9"/>
    <w:multiLevelType w:val="hybridMultilevel"/>
    <w:tmpl w:val="03A0719E"/>
    <w:lvl w:ilvl="0" w:tplc="EF54E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C5C256E"/>
    <w:multiLevelType w:val="hybridMultilevel"/>
    <w:tmpl w:val="1826CC72"/>
    <w:lvl w:ilvl="0" w:tplc="6EE2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E5E3604"/>
    <w:multiLevelType w:val="hybridMultilevel"/>
    <w:tmpl w:val="1136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007F51"/>
    <w:multiLevelType w:val="hybridMultilevel"/>
    <w:tmpl w:val="57F484CA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6"/>
  </w:num>
  <w:num w:numId="5">
    <w:abstractNumId w:val="1"/>
  </w:num>
  <w:num w:numId="6">
    <w:abstractNumId w:val="7"/>
  </w:num>
  <w:num w:numId="7">
    <w:abstractNumId w:val="32"/>
  </w:num>
  <w:num w:numId="8">
    <w:abstractNumId w:val="25"/>
  </w:num>
  <w:num w:numId="9">
    <w:abstractNumId w:val="20"/>
  </w:num>
  <w:num w:numId="10">
    <w:abstractNumId w:val="37"/>
  </w:num>
  <w:num w:numId="11">
    <w:abstractNumId w:val="11"/>
  </w:num>
  <w:num w:numId="12">
    <w:abstractNumId w:val="12"/>
  </w:num>
  <w:num w:numId="13">
    <w:abstractNumId w:val="35"/>
  </w:num>
  <w:num w:numId="14">
    <w:abstractNumId w:val="40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33"/>
  </w:num>
  <w:num w:numId="20">
    <w:abstractNumId w:val="4"/>
  </w:num>
  <w:num w:numId="21">
    <w:abstractNumId w:val="4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6"/>
  </w:num>
  <w:num w:numId="26">
    <w:abstractNumId w:val="39"/>
  </w:num>
  <w:num w:numId="27">
    <w:abstractNumId w:val="29"/>
  </w:num>
  <w:num w:numId="28">
    <w:abstractNumId w:val="19"/>
  </w:num>
  <w:num w:numId="29">
    <w:abstractNumId w:val="14"/>
  </w:num>
  <w:num w:numId="30">
    <w:abstractNumId w:val="23"/>
  </w:num>
  <w:num w:numId="31">
    <w:abstractNumId w:val="21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2"/>
  </w:num>
  <w:num w:numId="36">
    <w:abstractNumId w:val="1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5"/>
  </w:num>
  <w:num w:numId="41">
    <w:abstractNumId w:val="34"/>
  </w:num>
  <w:num w:numId="42">
    <w:abstractNumId w:val="4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595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2934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B78DA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1E7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43D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4681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9CB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60C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EA2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45B3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87B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7366"/>
    <w:rsid w:val="00D12635"/>
    <w:rsid w:val="00D17E8E"/>
    <w:rsid w:val="00D23F97"/>
    <w:rsid w:val="00D24028"/>
    <w:rsid w:val="00D24AEC"/>
    <w:rsid w:val="00D268F2"/>
    <w:rsid w:val="00D3146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70B"/>
    <w:rsid w:val="00DD49EE"/>
    <w:rsid w:val="00DD5789"/>
    <w:rsid w:val="00DE1FEF"/>
    <w:rsid w:val="00DE7796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3E20"/>
    <w:rsid w:val="00E750B7"/>
    <w:rsid w:val="00E7581D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27B5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B92A-0FB7-4441-BA69-E5A770BA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7</Pages>
  <Words>2785</Words>
  <Characters>537</Characters>
  <Application>Microsoft Office Word</Application>
  <DocSecurity>0</DocSecurity>
  <Lines>4</Lines>
  <Paragraphs>6</Paragraphs>
  <ScaleCrop>false</ScaleCrop>
  <Company>CMT</Company>
  <LinksUpToDate>false</LinksUpToDate>
  <CharactersWithSpaces>3316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11</cp:revision>
  <cp:lastPrinted>2019-02-26T08:57:00Z</cp:lastPrinted>
  <dcterms:created xsi:type="dcterms:W3CDTF">2019-02-25T10:10:00Z</dcterms:created>
  <dcterms:modified xsi:type="dcterms:W3CDTF">2019-03-04T03:14:00Z</dcterms:modified>
</cp:coreProperties>
</file>