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81" w:rsidRPr="00554EF4" w:rsidRDefault="00EE2A81" w:rsidP="00EE2A81">
      <w:pPr>
        <w:spacing w:afterLines="50" w:after="120"/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 w:rsidRPr="00554EF4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國家中山科學研究院</w:t>
      </w:r>
      <w:r w:rsidR="00965C8C" w:rsidRPr="00554EF4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督察安全室</w:t>
      </w:r>
    </w:p>
    <w:p w:rsidR="00EE2A81" w:rsidRPr="00F060CE" w:rsidRDefault="00F060CE" w:rsidP="00EE2A81">
      <w:pPr>
        <w:spacing w:afterLines="50" w:after="120"/>
        <w:jc w:val="center"/>
        <w:rPr>
          <w:rFonts w:ascii="標楷體" w:eastAsia="標楷體" w:hAnsi="標楷體"/>
          <w:b/>
          <w:bCs/>
          <w:color w:val="000000"/>
          <w:sz w:val="48"/>
          <w:szCs w:val="48"/>
        </w:rPr>
      </w:pPr>
      <w:r w:rsidRPr="00584EDD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10</w:t>
      </w:r>
      <w:r w:rsidR="00633957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9</w:t>
      </w:r>
      <w:r w:rsidRPr="00584EDD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年</w:t>
      </w:r>
      <w:r w:rsidR="00EE2A81" w:rsidRPr="00584EDD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專案人力進用</w:t>
      </w:r>
      <w:r w:rsidR="00EE2A81" w:rsidRPr="00F060CE"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>招考</w:t>
      </w:r>
      <w:r w:rsidR="00EE2A81" w:rsidRPr="00F060CE">
        <w:rPr>
          <w:rFonts w:ascii="標楷體" w:eastAsia="標楷體" w:hAnsi="標楷體" w:hint="eastAsia"/>
          <w:b/>
          <w:color w:val="000000"/>
          <w:sz w:val="48"/>
          <w:szCs w:val="48"/>
        </w:rPr>
        <w:t>甄試簡章</w:t>
      </w:r>
    </w:p>
    <w:p w:rsidR="00494976" w:rsidRPr="000B639A" w:rsidRDefault="00494976" w:rsidP="00530DC2">
      <w:pPr>
        <w:pStyle w:val="ae"/>
        <w:spacing w:beforeLines="100" w:before="240" w:after="0" w:line="460" w:lineRule="exact"/>
        <w:ind w:leftChars="0" w:left="0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壹、員額需求：</w:t>
      </w:r>
    </w:p>
    <w:p w:rsidR="00494976" w:rsidRPr="000B639A" w:rsidRDefault="00494976" w:rsidP="00522382">
      <w:pPr>
        <w:pStyle w:val="ae"/>
        <w:spacing w:after="0" w:line="46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需求全時工作人員</w:t>
      </w:r>
      <w:r w:rsidR="0004695C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行政</w:t>
      </w:r>
      <w:r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04695C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管理</w:t>
      </w:r>
      <w:r w:rsidR="00016259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633957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員，依「</w:t>
      </w:r>
      <w:r w:rsidRPr="00BE73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國家中山科學研究院</w:t>
      </w:r>
      <w:r w:rsidR="00965C8C" w:rsidRPr="00BE73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督察安全室</w:t>
      </w:r>
      <w:r w:rsidRPr="00BE73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專案人力進用</w:t>
      </w:r>
      <w:r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需求表」辦理（</w:t>
      </w:r>
      <w:r w:rsidRPr="009C11F1">
        <w:rPr>
          <w:rFonts w:ascii="標楷體" w:eastAsia="標楷體" w:hAnsi="標楷體" w:hint="eastAsia"/>
          <w:color w:val="000000" w:themeColor="text1"/>
          <w:sz w:val="32"/>
          <w:szCs w:val="32"/>
        </w:rPr>
        <w:t>如附件</w:t>
      </w:r>
      <w:r w:rsidR="0004695C" w:rsidRPr="009C11F1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）。</w:t>
      </w:r>
    </w:p>
    <w:p w:rsidR="00494976" w:rsidRPr="000B639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貳、薪資及待遇：</w:t>
      </w:r>
    </w:p>
    <w:p w:rsidR="008B05B5" w:rsidRPr="008B05B5" w:rsidRDefault="008B05B5" w:rsidP="00F060C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B05B5">
        <w:rPr>
          <w:rFonts w:ascii="標楷體" w:eastAsia="標楷體" w:hAnsi="標楷體" w:hint="eastAsia"/>
          <w:sz w:val="32"/>
          <w:szCs w:val="32"/>
        </w:rPr>
        <w:t>一、</w:t>
      </w:r>
      <w:r w:rsidR="001B408F" w:rsidRPr="009C11F1">
        <w:rPr>
          <w:rFonts w:ascii="標楷體" w:eastAsia="標楷體" w:hAnsi="標楷體" w:hint="eastAsia"/>
          <w:sz w:val="32"/>
          <w:szCs w:val="32"/>
        </w:rPr>
        <w:t>薪資</w:t>
      </w:r>
      <w:r w:rsidR="001B408F">
        <w:rPr>
          <w:rFonts w:ascii="標楷體" w:eastAsia="標楷體" w:hAnsi="標楷體" w:hint="eastAsia"/>
          <w:sz w:val="32"/>
          <w:szCs w:val="32"/>
        </w:rPr>
        <w:t>：</w:t>
      </w:r>
      <w:r w:rsidR="0024055B" w:rsidRPr="0024055B">
        <w:rPr>
          <w:rFonts w:ascii="標楷體" w:eastAsia="標楷體" w:hAnsi="標楷體" w:hint="eastAsia"/>
          <w:sz w:val="32"/>
          <w:szCs w:val="32"/>
        </w:rPr>
        <w:t>依本院新進人員薪資核敘基準表之薪資範圍內，核給基本薪。</w:t>
      </w:r>
    </w:p>
    <w:p w:rsidR="00494976" w:rsidRPr="000B639A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 xml:space="preserve">二、福利、待遇： 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)享勞保、健保及依勞工退休金條例第14條按月提繳退休金。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="00701FE0" w:rsidRPr="008A24FB">
        <w:rPr>
          <w:rFonts w:ascii="標楷體" w:eastAsia="標楷體" w:hAnsi="標楷體" w:hint="eastAsia"/>
          <w:color w:val="000000" w:themeColor="text1"/>
          <w:sz w:val="32"/>
          <w:szCs w:val="32"/>
        </w:rPr>
        <w:t>得依條件</w:t>
      </w:r>
      <w:r w:rsidR="00B240C7" w:rsidRPr="008A24FB">
        <w:rPr>
          <w:rFonts w:ascii="標楷體" w:eastAsia="標楷體" w:hAnsi="標楷體" w:hint="eastAsia"/>
          <w:color w:val="000000" w:themeColor="text1"/>
          <w:sz w:val="32"/>
          <w:szCs w:val="32"/>
        </w:rPr>
        <w:t>申請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員工宿舍。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(四)因任務需要超時工作，依本院「員工工作規則」辦理。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(五)詳細待遇及權利義務內容於本院「勞動契約」訂定之。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(六)</w:t>
      </w:r>
      <w:r w:rsidR="0024055B" w:rsidRPr="0024055B">
        <w:rPr>
          <w:rFonts w:ascii="標楷體" w:eastAsia="標楷體" w:hAnsi="標楷體" w:hint="eastAsia"/>
          <w:color w:val="000000"/>
          <w:sz w:val="32"/>
          <w:szCs w:val="32"/>
        </w:rPr>
        <w:t>軍公教退伍(休)轉任人員，薪資超過法令所訂基準(含主管加給、地域加給)，依法辦理。</w:t>
      </w:r>
    </w:p>
    <w:p w:rsidR="00494976" w:rsidRPr="000B639A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(七)公務人員退休人員再任本院員工，依「</w:t>
      </w:r>
      <w:r w:rsidR="0024055B" w:rsidRPr="0024055B">
        <w:rPr>
          <w:rFonts w:ascii="標楷體" w:eastAsia="標楷體" w:hAnsi="標楷體" w:hint="eastAsia"/>
          <w:color w:val="000000"/>
          <w:sz w:val="32"/>
          <w:szCs w:val="32"/>
        </w:rPr>
        <w:t>公務人員退休資遣撫</w:t>
      </w:r>
      <w:proofErr w:type="gramStart"/>
      <w:r w:rsidR="0024055B" w:rsidRPr="0024055B">
        <w:rPr>
          <w:rFonts w:ascii="標楷體" w:eastAsia="標楷體" w:hAnsi="標楷體" w:hint="eastAsia"/>
          <w:color w:val="000000"/>
          <w:sz w:val="32"/>
          <w:szCs w:val="32"/>
        </w:rPr>
        <w:t>卹</w:t>
      </w:r>
      <w:proofErr w:type="gramEnd"/>
      <w:r w:rsidR="0024055B" w:rsidRPr="0024055B">
        <w:rPr>
          <w:rFonts w:ascii="標楷體" w:eastAsia="標楷體" w:hAnsi="標楷體" w:hint="eastAsia"/>
          <w:color w:val="000000"/>
          <w:sz w:val="32"/>
          <w:szCs w:val="32"/>
        </w:rPr>
        <w:t>法及其施行細則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」規定辦理。</w:t>
      </w:r>
    </w:p>
    <w:p w:rsidR="00494976" w:rsidRPr="000B639A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(八)退休教職員再任本院員工，依「學校教職員退休條例及其施行細則」規定辦理。</w:t>
      </w:r>
    </w:p>
    <w:p w:rsidR="00494976" w:rsidRPr="000B639A" w:rsidRDefault="00494976" w:rsidP="00530DC2">
      <w:pPr>
        <w:spacing w:beforeLines="100" w:before="240" w:line="46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參、報考資格：</w:t>
      </w:r>
    </w:p>
    <w:p w:rsidR="00494976" w:rsidRPr="000B639A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一、國籍：具中華民國國籍，並在臺灣、澎湖、金門、馬祖地區設有戶籍者。</w:t>
      </w:r>
    </w:p>
    <w:p w:rsidR="00525C4F" w:rsidRPr="00656EDA" w:rsidRDefault="00525C4F" w:rsidP="00525C4F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二、學、經歷：教育部評鑑合格之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各大學院校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相關系所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畢業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(持國外學歷者須符合教育部頒「大學辦理國外學歷</w:t>
      </w:r>
      <w:proofErr w:type="gramStart"/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採</w:t>
      </w:r>
      <w:proofErr w:type="gramEnd"/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認辦法」之資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格)。</w:t>
      </w:r>
    </w:p>
    <w:p w:rsidR="00525C4F" w:rsidRDefault="00525C4F" w:rsidP="00525C4F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656EDA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656EDA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656EDA">
        <w:rPr>
          <w:rFonts w:ascii="標楷體" w:eastAsia="標楷體" w:hAnsi="標楷體" w:hint="eastAsia"/>
          <w:sz w:val="32"/>
          <w:szCs w:val="32"/>
        </w:rPr>
        <w:t>)</w:t>
      </w:r>
      <w:r w:rsidRPr="00F37EA2"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  <w:szCs w:val="32"/>
        </w:rPr>
        <w:t>專科畢業，開放專科以上畢業人員報考，惟仍依員額需求表</w:t>
      </w:r>
      <w:r w:rsidRPr="00F37EA2">
        <w:rPr>
          <w:rFonts w:ascii="標楷體" w:eastAsia="標楷體" w:hAnsi="標楷體" w:hint="eastAsia"/>
          <w:color w:val="000000" w:themeColor="text1"/>
          <w:sz w:val="32"/>
          <w:szCs w:val="32"/>
        </w:rPr>
        <w:t>薪資範圍核薪</w:t>
      </w:r>
      <w:r w:rsidRPr="00F37EA2"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  <w:szCs w:val="32"/>
        </w:rPr>
        <w:t>。</w:t>
      </w:r>
    </w:p>
    <w:p w:rsidR="00525C4F" w:rsidRDefault="00525C4F" w:rsidP="00525C4F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學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經歷及科系專長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須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符合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員額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需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求表之學、經歷條件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者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525C4F" w:rsidRDefault="00525C4F" w:rsidP="00525C4F">
      <w:pPr>
        <w:spacing w:line="480" w:lineRule="exact"/>
        <w:ind w:leftChars="200" w:left="1600" w:hangingChars="350" w:hanging="11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37EA2">
        <w:rPr>
          <w:rFonts w:ascii="標楷體" w:eastAsia="標楷體" w:hAnsi="標楷體" w:hint="eastAsia"/>
          <w:color w:val="000000" w:themeColor="text1"/>
          <w:sz w:val="32"/>
          <w:szCs w:val="32"/>
        </w:rPr>
        <w:t>(三)同等學力不予運用。</w:t>
      </w:r>
    </w:p>
    <w:p w:rsidR="00D41085" w:rsidRPr="00F37EA2" w:rsidRDefault="00D41085" w:rsidP="00525C4F">
      <w:pPr>
        <w:spacing w:line="480" w:lineRule="exact"/>
        <w:ind w:leftChars="200" w:left="1600" w:hangingChars="350" w:hanging="11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(四)</w:t>
      </w:r>
      <w:r w:rsidRPr="00902D6F">
        <w:rPr>
          <w:rFonts w:ascii="標楷體" w:eastAsia="標楷體" w:hAnsi="標楷體" w:hint="eastAsia"/>
          <w:color w:val="000000"/>
          <w:sz w:val="32"/>
          <w:szCs w:val="32"/>
        </w:rPr>
        <w:t>報考人員若高於該職缺「學歷」，仍依員額需求表薪資核薪。</w:t>
      </w:r>
    </w:p>
    <w:p w:rsidR="00494976" w:rsidRPr="009C11F1" w:rsidRDefault="00494976" w:rsidP="009C11F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三、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其他限制：</w:t>
      </w:r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具有下列情形之</w:t>
      </w:r>
      <w:proofErr w:type="gramStart"/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者，不得進用；</w:t>
      </w:r>
      <w:proofErr w:type="gramStart"/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若於進用</w:t>
      </w:r>
      <w:proofErr w:type="gramEnd"/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後，</w:t>
      </w:r>
      <w:proofErr w:type="gramStart"/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本院始查</w:t>
      </w:r>
      <w:proofErr w:type="gramEnd"/>
      <w:r w:rsidR="0024055B" w:rsidRPr="0024055B">
        <w:rPr>
          <w:rFonts w:ascii="標楷體" w:eastAsia="標楷體" w:hAnsi="標楷體" w:hint="eastAsia"/>
          <w:color w:val="000000"/>
          <w:sz w:val="32"/>
          <w:szCs w:val="32"/>
          <w:shd w:val="clear" w:color="auto" w:fill="FFFFFF" w:themeFill="background1"/>
        </w:rPr>
        <w:t>錄取人員有</w:t>
      </w:r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下列限制條件者，因自始即未符合報考資格，本院得取消錄取資格，不得提出異議</w:t>
      </w:r>
      <w:proofErr w:type="gramStart"/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︰</w:t>
      </w:r>
      <w:proofErr w:type="gramEnd"/>
    </w:p>
    <w:p w:rsidR="00D41085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proofErr w:type="gramStart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一</w:t>
      </w:r>
      <w:proofErr w:type="gramEnd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</w:t>
      </w:r>
      <w:r w:rsidRPr="00B70469">
        <w:rPr>
          <w:rFonts w:ascii="標楷體" w:eastAsia="標楷體" w:hAnsi="標楷體" w:hint="eastAsia"/>
          <w:color w:val="000000"/>
          <w:sz w:val="32"/>
          <w:szCs w:val="32"/>
        </w:rPr>
        <w:t>履歷內容填寫不實或於應徵過程中為虛偽意思表示及舞弊者。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(二)大陸地區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人民、香港居民或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澳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門居民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。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三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)無行為能力或限制行為能力者。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四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)曾因違反毒品危害防制條例案件，受觀察勒戒、強制戒治及刑之宣告者。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五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)犯內亂、外患、貪污罪及違反國家機密保護法，經判決有罪者。</w:t>
      </w:r>
      <w:proofErr w:type="gramStart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惟</w:t>
      </w:r>
      <w:proofErr w:type="gramEnd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情節輕微且經宣告緩刑者，不在此限。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六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</w:t>
      </w:r>
      <w:proofErr w:type="gramStart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曾犯前款</w:t>
      </w:r>
      <w:proofErr w:type="gramEnd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以外之罪，經判處有期徒刑以上之刑，尚未執行或執行未完畢者。</w:t>
      </w:r>
      <w:proofErr w:type="gramStart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惟</w:t>
      </w:r>
      <w:proofErr w:type="gramEnd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情節輕微且經宣告緩刑者，不在此限。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七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)因案被通緝或在羈押、管收中。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八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)依法停止任用者。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九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)褫奪公權尚未復權者。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十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)受監護宣告尚未撤銷者。</w:t>
      </w:r>
    </w:p>
    <w:p w:rsidR="00D41085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(十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一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)於本院服務</w:t>
      </w:r>
      <w:proofErr w:type="gramStart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期間，</w:t>
      </w:r>
      <w:proofErr w:type="gramEnd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因有損本院行為，遭解僱或以不勝任人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    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員資遣者。</w:t>
      </w:r>
    </w:p>
    <w:p w:rsidR="00D41085" w:rsidRPr="00656EDA" w:rsidRDefault="00D41085" w:rsidP="00D41085">
      <w:pPr>
        <w:pStyle w:val="ad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十二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)本院各級主管之配偶及三親等以內血親、姻親，在其主管單位中應迴避任用。</w:t>
      </w:r>
    </w:p>
    <w:p w:rsidR="00D41085" w:rsidRPr="00656EDA" w:rsidRDefault="00D41085" w:rsidP="00D41085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十三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)因品德、操守或</w:t>
      </w:r>
      <w:proofErr w:type="gramStart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違反資安規定</w:t>
      </w:r>
      <w:proofErr w:type="gramEnd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遭任職單位核予大過(含)以上之懲罰者。</w:t>
      </w:r>
    </w:p>
    <w:p w:rsidR="00494976" w:rsidRPr="000B639A" w:rsidRDefault="00494976" w:rsidP="00530DC2">
      <w:pPr>
        <w:snapToGrid w:val="0"/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肆、報名時間及方式：</w:t>
      </w:r>
    </w:p>
    <w:p w:rsidR="0024055B" w:rsidRDefault="00393906" w:rsidP="000B639A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F849EB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 xml:space="preserve">甄試簡章及職缺需求刊登於本院全球資訊網    </w:t>
      </w:r>
      <w:r w:rsidR="0024055B" w:rsidRPr="0029132E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hyperlink r:id="rId8" w:history="1">
        <w:r w:rsidR="0024055B" w:rsidRPr="0024055B">
          <w:rPr>
            <w:rStyle w:val="af5"/>
            <w:rFonts w:ascii="標楷體" w:eastAsia="標楷體" w:hAnsi="標楷體" w:hint="eastAsia"/>
            <w:color w:val="000000" w:themeColor="text1"/>
            <w:sz w:val="32"/>
            <w:szCs w:val="32"/>
            <w:shd w:val="clear" w:color="auto" w:fill="FFFFFF" w:themeFill="background1"/>
          </w:rPr>
          <w:t>http://www.ncsist.org.tw)，公告報名至10</w:t>
        </w:r>
        <w:r w:rsidR="00633957">
          <w:rPr>
            <w:rStyle w:val="af5"/>
            <w:rFonts w:ascii="標楷體" w:eastAsia="標楷體" w:hAnsi="標楷體" w:hint="eastAsia"/>
            <w:color w:val="000000" w:themeColor="text1"/>
            <w:sz w:val="32"/>
            <w:szCs w:val="32"/>
            <w:shd w:val="clear" w:color="auto" w:fill="FFFFFF" w:themeFill="background1"/>
          </w:rPr>
          <w:t>9</w:t>
        </w:r>
        <w:r w:rsidR="0024055B" w:rsidRPr="0024055B">
          <w:rPr>
            <w:rStyle w:val="af5"/>
            <w:rFonts w:ascii="標楷體" w:eastAsia="標楷體" w:hAnsi="標楷體" w:hint="eastAsia"/>
            <w:color w:val="000000" w:themeColor="text1"/>
            <w:sz w:val="32"/>
            <w:szCs w:val="32"/>
            <w:shd w:val="clear" w:color="auto" w:fill="FFFFFF" w:themeFill="background1"/>
          </w:rPr>
          <w:t>年</w:t>
        </w:r>
      </w:hyperlink>
      <w:r w:rsidR="00AF4632">
        <w:rPr>
          <w:rStyle w:val="af5"/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="0024055B" w:rsidRPr="0024055B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 w:themeFill="background1"/>
        </w:rPr>
        <w:t>月</w:t>
      </w:r>
      <w:r w:rsidR="00775A09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 w:themeFill="background1"/>
        </w:rPr>
        <w:t>26</w:t>
      </w:r>
      <w:bookmarkStart w:id="0" w:name="_GoBack"/>
      <w:bookmarkEnd w:id="0"/>
      <w:r w:rsidR="0024055B" w:rsidRPr="0024055B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 w:themeFill="background1"/>
        </w:rPr>
        <w:t>日止</w:t>
      </w:r>
      <w:r w:rsidR="0024055B" w:rsidRPr="0024055B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 w:rsidR="000B639A" w:rsidRPr="004E7268" w:rsidRDefault="00494976" w:rsidP="000B639A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二、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ab/>
      </w:r>
      <w:r w:rsidR="000B639A" w:rsidRPr="000B639A">
        <w:rPr>
          <w:rFonts w:ascii="標楷體" w:eastAsia="標楷體" w:hAnsi="標楷體" w:hint="eastAsia"/>
          <w:color w:val="000000"/>
          <w:sz w:val="32"/>
          <w:szCs w:val="32"/>
        </w:rPr>
        <w:t>符合報考資格者，自行至本院網路徵才系統    (https://join.ncsist.org.tw)填寫個人資料及上傳履歷表、(貼妥照片，</w:t>
      </w:r>
      <w:r w:rsidR="000B639A" w:rsidRPr="00F849EB">
        <w:rPr>
          <w:rFonts w:ascii="標楷體" w:eastAsia="標楷體" w:hAnsi="標楷體" w:hint="eastAsia"/>
          <w:color w:val="000000"/>
          <w:sz w:val="32"/>
          <w:szCs w:val="32"/>
        </w:rPr>
        <w:t>格式如附件2)</w:t>
      </w:r>
      <w:r w:rsidR="000B639A" w:rsidRPr="000B639A">
        <w:rPr>
          <w:rFonts w:ascii="標楷體" w:eastAsia="標楷體" w:hAnsi="標楷體" w:hint="eastAsia"/>
          <w:color w:val="000000"/>
          <w:sz w:val="32"/>
          <w:szCs w:val="32"/>
        </w:rPr>
        <w:t>、學歷、經歷、成績單、英文檢定證明、論文、期刊發表、證照、證書等相關資料後，選擇報考</w:t>
      </w:r>
      <w:proofErr w:type="gramStart"/>
      <w:r w:rsidR="000B639A" w:rsidRPr="000B639A">
        <w:rPr>
          <w:rFonts w:ascii="標楷體" w:eastAsia="標楷體" w:hAnsi="標楷體" w:hint="eastAsia"/>
          <w:color w:val="000000"/>
          <w:sz w:val="32"/>
          <w:szCs w:val="32"/>
        </w:rPr>
        <w:t>職缺並投遞</w:t>
      </w:r>
      <w:proofErr w:type="gramEnd"/>
      <w:r w:rsidR="000B639A" w:rsidRPr="000B639A">
        <w:rPr>
          <w:rFonts w:ascii="標楷體" w:eastAsia="標楷體" w:hAnsi="標楷體" w:hint="eastAsia"/>
          <w:color w:val="000000"/>
          <w:sz w:val="32"/>
          <w:szCs w:val="32"/>
        </w:rPr>
        <w:t>履歷，</w:t>
      </w:r>
      <w:r w:rsidR="000B639A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各項資料並依序彙整在同一檔案(PDF檔)上傳。</w:t>
      </w:r>
    </w:p>
    <w:p w:rsidR="00494976" w:rsidRPr="004E7268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三、</w:t>
      </w:r>
      <w:proofErr w:type="gramStart"/>
      <w:r w:rsidR="0024055B" w:rsidRPr="0024055B">
        <w:rPr>
          <w:rFonts w:ascii="標楷體" w:eastAsia="標楷體" w:hAnsi="標楷體" w:hint="eastAsia"/>
          <w:color w:val="000000"/>
          <w:sz w:val="32"/>
          <w:szCs w:val="32"/>
        </w:rPr>
        <w:t>本室於</w:t>
      </w:r>
      <w:proofErr w:type="gramEnd"/>
      <w:r w:rsidR="0024055B" w:rsidRPr="0024055B">
        <w:rPr>
          <w:rFonts w:ascii="標楷體" w:eastAsia="標楷體" w:hAnsi="標楷體" w:hint="eastAsia"/>
          <w:color w:val="000000"/>
          <w:sz w:val="32"/>
          <w:szCs w:val="32"/>
        </w:rPr>
        <w:t>本院徵才系統資料庫搜尋並篩選符合報考資格者後，辦理</w:t>
      </w:r>
      <w:proofErr w:type="gramStart"/>
      <w:r w:rsidR="0024055B" w:rsidRPr="0024055B">
        <w:rPr>
          <w:rFonts w:ascii="標楷體" w:eastAsia="標楷體" w:hAnsi="標楷體" w:hint="eastAsia"/>
          <w:color w:val="000000"/>
          <w:sz w:val="32"/>
          <w:szCs w:val="32"/>
        </w:rPr>
        <w:t>初步選員</w:t>
      </w:r>
      <w:proofErr w:type="gramEnd"/>
      <w:r w:rsidR="0024055B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(資格審查)。</w:t>
      </w:r>
    </w:p>
    <w:p w:rsidR="0024055B" w:rsidRPr="00216508" w:rsidRDefault="00494976" w:rsidP="0024055B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四、</w:t>
      </w:r>
      <w:r w:rsidR="0024055B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報考人員經</w:t>
      </w:r>
      <w:proofErr w:type="gramStart"/>
      <w:r w:rsidR="0024055B" w:rsidRPr="0024055B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proofErr w:type="gramEnd"/>
      <w:r w:rsidR="0024055B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(資格審查)合格者，</w:t>
      </w:r>
      <w:proofErr w:type="gramStart"/>
      <w:r w:rsidR="0024055B">
        <w:rPr>
          <w:rFonts w:ascii="標楷體" w:eastAsia="標楷體" w:hAnsi="標楷體" w:hint="eastAsia"/>
          <w:color w:val="000000"/>
          <w:sz w:val="32"/>
          <w:szCs w:val="32"/>
        </w:rPr>
        <w:t>本室</w:t>
      </w:r>
      <w:r w:rsidR="0024055B" w:rsidRPr="000B639A">
        <w:rPr>
          <w:rFonts w:ascii="標楷體" w:eastAsia="標楷體" w:hAnsi="標楷體" w:hint="eastAsia"/>
          <w:color w:val="000000"/>
          <w:sz w:val="32"/>
          <w:szCs w:val="32"/>
        </w:rPr>
        <w:t>以</w:t>
      </w:r>
      <w:proofErr w:type="gramEnd"/>
      <w:r w:rsidR="0024055B" w:rsidRPr="000B639A">
        <w:rPr>
          <w:rFonts w:ascii="標楷體" w:eastAsia="標楷體" w:hAnsi="標楷體" w:hint="eastAsia"/>
          <w:color w:val="000000"/>
          <w:sz w:val="32"/>
          <w:szCs w:val="32"/>
        </w:rPr>
        <w:t>電</w:t>
      </w:r>
      <w:r w:rsidR="0024055B" w:rsidRPr="00216508">
        <w:rPr>
          <w:rFonts w:ascii="標楷體" w:eastAsia="標楷體" w:hAnsi="標楷體" w:hint="eastAsia"/>
          <w:color w:val="000000"/>
          <w:sz w:val="32"/>
          <w:szCs w:val="32"/>
        </w:rPr>
        <w:t>子郵件、書面或簡訊通知參加甄試。</w:t>
      </w:r>
    </w:p>
    <w:p w:rsidR="00494976" w:rsidRPr="000B639A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五、不接受紙本及現場報名甄試。</w:t>
      </w:r>
    </w:p>
    <w:p w:rsidR="00494976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六、</w:t>
      </w:r>
      <w:r w:rsidR="006579C3" w:rsidRPr="006579C3">
        <w:rPr>
          <w:rFonts w:ascii="標楷體" w:eastAsia="標楷體" w:hAnsi="標楷體" w:hint="eastAsia"/>
          <w:color w:val="000000" w:themeColor="text1"/>
          <w:sz w:val="32"/>
          <w:szCs w:val="32"/>
        </w:rPr>
        <w:t>應屆畢業生報名甄試時尚未取得畢業證書者，僅需繳交學生證掃描</w:t>
      </w:r>
      <w:proofErr w:type="gramStart"/>
      <w:r w:rsidR="006579C3" w:rsidRPr="006579C3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="006579C3" w:rsidRPr="006579C3">
        <w:rPr>
          <w:rFonts w:ascii="標楷體" w:eastAsia="標楷體" w:hAnsi="標楷體" w:hint="eastAsia"/>
          <w:color w:val="000000" w:themeColor="text1"/>
          <w:sz w:val="32"/>
          <w:szCs w:val="32"/>
        </w:rPr>
        <w:t>查驗。前述人員錄取後，需於</w:t>
      </w:r>
      <w:proofErr w:type="gramStart"/>
      <w:r w:rsidR="006579C3" w:rsidRPr="006579C3">
        <w:rPr>
          <w:rFonts w:ascii="標楷體" w:eastAsia="標楷體" w:hAnsi="標楷體" w:hint="eastAsia"/>
          <w:color w:val="000000" w:themeColor="text1"/>
          <w:sz w:val="32"/>
          <w:szCs w:val="32"/>
        </w:rPr>
        <w:t>本院寄發</w:t>
      </w:r>
      <w:proofErr w:type="gramEnd"/>
      <w:r w:rsidR="006579C3" w:rsidRPr="006579C3">
        <w:rPr>
          <w:rFonts w:ascii="標楷體" w:eastAsia="標楷體" w:hAnsi="標楷體" w:hint="eastAsia"/>
          <w:color w:val="000000" w:themeColor="text1"/>
          <w:sz w:val="32"/>
          <w:szCs w:val="32"/>
        </w:rPr>
        <w:t>錄取通知日起至報到日</w:t>
      </w:r>
      <w:proofErr w:type="gramStart"/>
      <w:r w:rsidR="006579C3" w:rsidRPr="006579C3">
        <w:rPr>
          <w:rFonts w:ascii="標楷體" w:eastAsia="標楷體" w:hAnsi="標楷體" w:hint="eastAsia"/>
          <w:color w:val="000000" w:themeColor="text1"/>
          <w:sz w:val="32"/>
          <w:szCs w:val="32"/>
        </w:rPr>
        <w:t>期間，</w:t>
      </w:r>
      <w:proofErr w:type="gramEnd"/>
      <w:r w:rsidR="006579C3" w:rsidRPr="006579C3">
        <w:rPr>
          <w:rFonts w:ascii="標楷體" w:eastAsia="標楷體" w:hAnsi="標楷體" w:hint="eastAsia"/>
          <w:color w:val="000000" w:themeColor="text1"/>
          <w:sz w:val="32"/>
          <w:szCs w:val="32"/>
        </w:rPr>
        <w:t>繳驗畢業證書正本(如為學校因素無法如期繳交，須出具學校開立之佐證證明)，若無法繳驗，則取消錄取資格。</w:t>
      </w:r>
    </w:p>
    <w:p w:rsidR="00A07409" w:rsidRDefault="00134DC3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七、</w:t>
      </w:r>
      <w:r>
        <w:rPr>
          <w:rFonts w:ascii="標楷體" w:eastAsia="標楷體" w:hAnsi="標楷體" w:hint="eastAsia"/>
          <w:color w:val="000000"/>
          <w:sz w:val="32"/>
          <w:szCs w:val="32"/>
        </w:rPr>
        <w:t>書面審查資料請附</w:t>
      </w:r>
      <w:r w:rsidR="00A07409">
        <w:rPr>
          <w:rFonts w:ascii="標楷體" w:eastAsia="標楷體" w:hAnsi="標楷體" w:hint="eastAsia"/>
          <w:color w:val="000000"/>
          <w:sz w:val="32"/>
          <w:szCs w:val="32"/>
        </w:rPr>
        <w:t>上近3個月</w:t>
      </w:r>
      <w:r w:rsidRPr="00425A04">
        <w:rPr>
          <w:rFonts w:ascii="標楷體" w:eastAsia="標楷體" w:hAnsi="標楷體" w:hint="eastAsia"/>
          <w:color w:val="000000"/>
          <w:sz w:val="32"/>
          <w:szCs w:val="32"/>
        </w:rPr>
        <w:t>警察刑事紀錄證明</w:t>
      </w:r>
      <w:r w:rsidR="00216508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A07409">
        <w:rPr>
          <w:rFonts w:ascii="標楷體" w:eastAsia="標楷體" w:hAnsi="標楷體" w:hint="eastAsia"/>
          <w:color w:val="000000"/>
          <w:sz w:val="32"/>
          <w:szCs w:val="32"/>
        </w:rPr>
        <w:t>俗稱良民證</w:t>
      </w:r>
    </w:p>
    <w:p w:rsidR="00134DC3" w:rsidRPr="00134DC3" w:rsidRDefault="00A07409" w:rsidP="00A07409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，調查區間為</w:t>
      </w:r>
      <w:r w:rsidR="00216508">
        <w:rPr>
          <w:rFonts w:ascii="標楷體" w:eastAsia="標楷體" w:hAnsi="標楷體" w:hint="eastAsia"/>
          <w:color w:val="000000"/>
          <w:sz w:val="32"/>
          <w:szCs w:val="32"/>
        </w:rPr>
        <w:t>18歲迄今)</w:t>
      </w:r>
      <w:r w:rsidR="00134DC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A4F6A" w:rsidRPr="004E7268" w:rsidRDefault="00134DC3" w:rsidP="00554EF4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八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9A4F6A" w:rsidRPr="00502B5C">
        <w:rPr>
          <w:rFonts w:ascii="標楷體" w:eastAsia="標楷體" w:hAnsi="標楷體" w:hint="eastAsia"/>
          <w:color w:val="FF0000"/>
          <w:kern w:val="0"/>
          <w:sz w:val="32"/>
          <w:szCs w:val="32"/>
          <w:highlight w:val="yellow"/>
          <w:lang w:val="zh-TW"/>
        </w:rPr>
        <w:t>本次人力進用開放本院員工報名</w:t>
      </w:r>
      <w:r w:rsidR="00FD208A" w:rsidRPr="000B639A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FD208A" w:rsidRPr="000B56BA">
        <w:rPr>
          <w:rFonts w:ascii="標楷體" w:eastAsia="標楷體" w:hAnsi="標楷體" w:hint="eastAsia"/>
          <w:sz w:val="32"/>
          <w:szCs w:val="32"/>
        </w:rPr>
        <w:t>如附件2</w:t>
      </w:r>
      <w:proofErr w:type="gramStart"/>
      <w:r w:rsidR="00FD208A" w:rsidRPr="000B56BA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="009A4F6A" w:rsidRPr="004E7268">
        <w:rPr>
          <w:rFonts w:ascii="標楷體" w:eastAsia="標楷體" w:hAnsi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0B56B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伍、報名應檢附資料：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報名資料未繳交齊全或無法辨識者，視同資格不符。</w:t>
      </w:r>
      <w:r w:rsidRPr="000B56BA">
        <w:rPr>
          <w:rFonts w:ascii="標楷體" w:eastAsia="標楷體" w:hAnsi="標楷體" w:hint="eastAsia"/>
          <w:sz w:val="32"/>
          <w:szCs w:val="32"/>
        </w:rPr>
        <w:t>各項資料依序</w:t>
      </w:r>
      <w:proofErr w:type="gramStart"/>
      <w:r w:rsidRPr="000B56BA">
        <w:rPr>
          <w:rFonts w:ascii="標楷體" w:eastAsia="標楷體" w:hAnsi="標楷體" w:hint="eastAsia"/>
          <w:sz w:val="32"/>
          <w:szCs w:val="32"/>
        </w:rPr>
        <w:t>彙整於同一</w:t>
      </w:r>
      <w:proofErr w:type="gramEnd"/>
      <w:r w:rsidRPr="000B56BA">
        <w:rPr>
          <w:rFonts w:ascii="標楷體" w:eastAsia="標楷體" w:hAnsi="標楷體" w:hint="eastAsia"/>
          <w:sz w:val="32"/>
          <w:szCs w:val="32"/>
        </w:rPr>
        <w:t>檔案(PDF檔)上傳。</w:t>
      </w:r>
    </w:p>
    <w:p w:rsidR="00494976" w:rsidRPr="000B639A" w:rsidRDefault="00494976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1B408F">
        <w:rPr>
          <w:rFonts w:ascii="標楷體" w:eastAsia="標楷體" w:hAnsi="標楷體" w:hint="eastAsia"/>
          <w:color w:val="000000"/>
          <w:sz w:val="32"/>
          <w:szCs w:val="32"/>
        </w:rPr>
        <w:t>填具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履歷表</w:t>
      </w:r>
      <w:r w:rsidR="00FD208A" w:rsidRPr="000B639A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FD208A" w:rsidRPr="000B56BA">
        <w:rPr>
          <w:rFonts w:ascii="標楷體" w:eastAsia="標楷體" w:hAnsi="標楷體" w:hint="eastAsia"/>
          <w:sz w:val="32"/>
          <w:szCs w:val="32"/>
        </w:rPr>
        <w:t>如附件</w:t>
      </w:r>
      <w:r w:rsidR="00FD208A">
        <w:rPr>
          <w:rFonts w:ascii="標楷體" w:eastAsia="標楷體" w:hAnsi="標楷體" w:hint="eastAsia"/>
          <w:sz w:val="32"/>
          <w:szCs w:val="32"/>
        </w:rPr>
        <w:t>3</w:t>
      </w:r>
      <w:proofErr w:type="gramStart"/>
      <w:r w:rsidR="00FD208A" w:rsidRPr="000B56BA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522382" w:rsidRPr="000B639A">
        <w:rPr>
          <w:rFonts w:ascii="標楷體" w:eastAsia="標楷體" w:hAnsi="標楷體" w:hint="eastAsia"/>
          <w:color w:val="000000"/>
          <w:sz w:val="32"/>
          <w:szCs w:val="32"/>
        </w:rPr>
        <w:t>並依誠信原則，確實填寫在本院服務之親屬及朋友關係，若未誠實填寫而錄取，本院</w:t>
      </w:r>
      <w:r w:rsidR="000B56BA">
        <w:rPr>
          <w:rFonts w:ascii="標楷體" w:eastAsia="標楷體" w:hAnsi="標楷體" w:hint="eastAsia"/>
          <w:color w:val="000000"/>
          <w:sz w:val="32"/>
          <w:szCs w:val="32"/>
        </w:rPr>
        <w:t>得</w:t>
      </w:r>
      <w:r w:rsidR="00522382" w:rsidRPr="000B639A">
        <w:rPr>
          <w:rFonts w:ascii="標楷體" w:eastAsia="標楷體" w:hAnsi="標楷體" w:hint="eastAsia"/>
          <w:color w:val="000000"/>
          <w:sz w:val="32"/>
          <w:szCs w:val="32"/>
        </w:rPr>
        <w:t>不經預告終止契約解除聘雇。</w:t>
      </w:r>
    </w:p>
    <w:p w:rsidR="00494976" w:rsidRPr="00BE73A0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符合報考學歷之</w:t>
      </w:r>
      <w:r w:rsidR="00494976" w:rsidRPr="004E7268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畢業證書</w:t>
      </w:r>
      <w:r w:rsidR="001D5155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494976" w:rsidRPr="00BE73A0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。</w:t>
      </w:r>
    </w:p>
    <w:p w:rsidR="00494976" w:rsidRPr="000B639A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</w:pPr>
      <w:r w:rsidRPr="00BE73A0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="00494976" w:rsidRPr="00BE73A0">
        <w:rPr>
          <w:rFonts w:ascii="標楷體" w:eastAsia="標楷體" w:hAnsi="標楷體" w:hint="eastAsia"/>
          <w:color w:val="000000"/>
          <w:sz w:val="32"/>
          <w:szCs w:val="32"/>
        </w:rPr>
        <w:t>、報考所需之個人相關</w:t>
      </w:r>
      <w:r w:rsidR="001D5155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掃描</w:t>
      </w:r>
      <w:proofErr w:type="gramStart"/>
      <w:r w:rsidR="001D5155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="001D5155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資料</w:t>
      </w:r>
      <w:r w:rsidR="00494976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(如：工作經歷證明、證照、</w:t>
      </w:r>
      <w:r w:rsidR="00494976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成績單或英文檢定成績等，請參考簡章之員額需求表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。</w:t>
      </w:r>
    </w:p>
    <w:p w:rsidR="00494976" w:rsidRPr="000B639A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提供工作經歷證明者，格式不限，但需由公司蓋章認可，內容需註明從事之工作內容(非職稱)及任職時間。</w:t>
      </w:r>
    </w:p>
    <w:p w:rsidR="00494976" w:rsidRPr="000B639A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五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若有繳交民營機構之經歷</w:t>
      </w:r>
      <w:r w:rsidR="000B56B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者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，需再檢附「勞保明細表」，未檢附勞保明細表者，該工作經歷不予認可。</w:t>
      </w:r>
    </w:p>
    <w:p w:rsidR="00494976" w:rsidRPr="001D2FEA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六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、具身心障礙身分者，</w:t>
      </w:r>
      <w:r w:rsidR="000B56BA">
        <w:rPr>
          <w:rFonts w:ascii="標楷體" w:eastAsia="標楷體" w:hAnsi="標楷體" w:hint="eastAsia"/>
          <w:color w:val="000000"/>
          <w:sz w:val="32"/>
          <w:szCs w:val="32"/>
        </w:rPr>
        <w:t>請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檢附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身心障礙手冊(證明)正、反面</w:t>
      </w:r>
      <w:r w:rsidR="002D07FF" w:rsidRPr="001D2F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494976" w:rsidRPr="001D2FEA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F4C11" w:rsidRPr="000B639A" w:rsidRDefault="003F4C11" w:rsidP="003F4C11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七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、具原住民族身分者，</w:t>
      </w:r>
      <w:r w:rsidR="000B56BA">
        <w:rPr>
          <w:rFonts w:ascii="標楷體" w:eastAsia="標楷體" w:hAnsi="標楷體" w:hint="eastAsia"/>
          <w:color w:val="000000"/>
          <w:sz w:val="32"/>
          <w:szCs w:val="32"/>
        </w:rPr>
        <w:t>請再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檢附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戶口名簿或戶籍謄本</w:t>
      </w:r>
      <w:r w:rsidR="002D07FF" w:rsidRPr="001D2F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，並標記族別。</w:t>
      </w:r>
    </w:p>
    <w:p w:rsidR="00494976" w:rsidRPr="000B639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陸、甄試時間、地點及方式：</w:t>
      </w:r>
    </w:p>
    <w:p w:rsidR="00EA5A82" w:rsidRPr="000B639A" w:rsidRDefault="00EA5A82" w:rsidP="00EA5A82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一、甄試時間：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暫定</w:t>
      </w:r>
      <w:r w:rsidR="00552D8A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CD6078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633957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(實際甄試時間以甄試通知為</w:t>
      </w:r>
      <w:proofErr w:type="gramStart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準</w:t>
      </w:r>
      <w:proofErr w:type="gramEnd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)。</w:t>
      </w:r>
    </w:p>
    <w:p w:rsidR="00EA5A82" w:rsidRPr="000B639A" w:rsidRDefault="00EA5A82" w:rsidP="00EA5A82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二、甄試地點：暫定</w:t>
      </w:r>
      <w:r>
        <w:rPr>
          <w:rFonts w:ascii="標楷體" w:eastAsia="標楷體" w:hAnsi="標楷體" w:hint="eastAsia"/>
          <w:color w:val="000000"/>
          <w:sz w:val="32"/>
          <w:szCs w:val="32"/>
        </w:rPr>
        <w:t>本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院新新院區</w:t>
      </w:r>
      <w:r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桃園市龍潭區</w:t>
      </w:r>
      <w:r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(實際甄試地點以甄試通知為</w:t>
      </w:r>
      <w:proofErr w:type="gramStart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準</w:t>
      </w:r>
      <w:proofErr w:type="gramEnd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)。</w:t>
      </w:r>
    </w:p>
    <w:p w:rsidR="00EA5A82" w:rsidRDefault="00EA5A82" w:rsidP="00EA5A82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、甄試方式：甄試科目及配分請參閱員額需求表。</w:t>
      </w:r>
    </w:p>
    <w:p w:rsidR="00EA5A82" w:rsidRPr="003F2603" w:rsidRDefault="00EA5A82" w:rsidP="00EA5A82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四、筆試科目範圍：</w:t>
      </w:r>
      <w:r w:rsidRPr="00113AEB">
        <w:rPr>
          <w:rFonts w:ascii="標楷體" w:eastAsia="標楷體" w:hAnsi="標楷體" w:hint="eastAsia"/>
          <w:color w:val="000000"/>
          <w:sz w:val="32"/>
          <w:szCs w:val="32"/>
        </w:rPr>
        <w:t>職缺筆試題庫請參考本</w:t>
      </w:r>
      <w:r>
        <w:rPr>
          <w:rFonts w:ascii="標楷體" w:eastAsia="標楷體" w:hAnsi="標楷體" w:hint="eastAsia"/>
          <w:color w:val="000000"/>
          <w:sz w:val="32"/>
          <w:szCs w:val="32"/>
        </w:rPr>
        <w:t>簡章</w:t>
      </w:r>
      <w:r w:rsidRPr="00113AEB">
        <w:rPr>
          <w:rFonts w:ascii="標楷體" w:eastAsia="標楷體" w:hAnsi="標楷體" w:hint="eastAsia"/>
          <w:color w:val="000000"/>
          <w:sz w:val="32"/>
          <w:szCs w:val="32"/>
        </w:rPr>
        <w:t>附件</w:t>
      </w:r>
      <w:r w:rsidR="00FD208A">
        <w:rPr>
          <w:rFonts w:ascii="標楷體" w:eastAsia="標楷體" w:hAnsi="標楷體" w:hint="eastAsia"/>
          <w:color w:val="000000"/>
          <w:sz w:val="32"/>
          <w:szCs w:val="32"/>
        </w:rPr>
        <w:t>4</w:t>
      </w:r>
      <w:r>
        <w:rPr>
          <w:rFonts w:ascii="標楷體" w:eastAsia="標楷體" w:hAnsi="標楷體" w:hint="eastAsia"/>
          <w:color w:val="000000"/>
          <w:sz w:val="32"/>
          <w:szCs w:val="32"/>
        </w:rPr>
        <w:t>(執勤參考資料)</w:t>
      </w:r>
      <w:r w:rsidR="003F260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494976" w:rsidRPr="000B639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proofErr w:type="gramStart"/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柒</w:t>
      </w:r>
      <w:proofErr w:type="gramEnd"/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、錄取標準：</w:t>
      </w:r>
    </w:p>
    <w:p w:rsidR="009A4F6A" w:rsidRPr="009A4F6A" w:rsidRDefault="009A4F6A" w:rsidP="00CA504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 xml:space="preserve">一、甄試合格標準： </w:t>
      </w:r>
    </w:p>
    <w:p w:rsidR="00EA5A82" w:rsidRPr="009A4F6A" w:rsidRDefault="00EA5A82" w:rsidP="00EA5A82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單項(電腦實作/筆試/口試)成績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合格標準請參閱員額需求表，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未達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合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格標準者不予錄取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EA5A82" w:rsidRPr="009A4F6A" w:rsidRDefault="00EA5A82" w:rsidP="00EA5A82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)總成績合格標準為70分(滿分100分)。</w:t>
      </w:r>
    </w:p>
    <w:p w:rsidR="00EA5A82" w:rsidRPr="009A4F6A" w:rsidRDefault="00EA5A82" w:rsidP="00EA5A82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如有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其中一項甄試項目缺考者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，不予計算總分，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且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不予錄取。</w:t>
      </w:r>
    </w:p>
    <w:p w:rsidR="00494976" w:rsidRPr="000B639A" w:rsidRDefault="009A4F6A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、成績排序：</w:t>
      </w:r>
    </w:p>
    <w:p w:rsidR="00554EF4" w:rsidRPr="00156A8F" w:rsidRDefault="00554EF4" w:rsidP="00554EF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56A8F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Pr="00156A8F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156A8F">
        <w:rPr>
          <w:rFonts w:ascii="標楷體" w:eastAsia="標楷體" w:hAnsi="標楷體" w:hint="eastAsia"/>
          <w:color w:val="000000"/>
          <w:sz w:val="32"/>
          <w:szCs w:val="32"/>
        </w:rPr>
        <w:t>)以總成績高低依序錄取。</w:t>
      </w:r>
    </w:p>
    <w:p w:rsidR="00554EF4" w:rsidRPr="00156A8F" w:rsidRDefault="00554EF4" w:rsidP="00554EF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56A8F">
        <w:rPr>
          <w:rFonts w:ascii="標楷體" w:eastAsia="標楷體" w:hAnsi="標楷體" w:hint="eastAsia"/>
          <w:color w:val="000000"/>
          <w:sz w:val="32"/>
          <w:szCs w:val="32"/>
        </w:rPr>
        <w:t>(二)總成績為各單項成績依比例計算後加總。</w:t>
      </w:r>
    </w:p>
    <w:p w:rsidR="00453C7F" w:rsidRPr="000B639A" w:rsidRDefault="00554EF4" w:rsidP="00453C7F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56A8F">
        <w:rPr>
          <w:rFonts w:ascii="標楷體" w:eastAsia="標楷體" w:hAnsi="標楷體" w:hint="eastAsia"/>
          <w:color w:val="000000"/>
          <w:sz w:val="32"/>
          <w:szCs w:val="32"/>
        </w:rPr>
        <w:t>(三)</w:t>
      </w:r>
      <w:r w:rsidR="00453C7F" w:rsidRPr="00656EDA">
        <w:rPr>
          <w:rFonts w:ascii="標楷體" w:eastAsia="標楷體" w:hAnsi="標楷體" w:hint="eastAsia"/>
          <w:color w:val="000000"/>
          <w:sz w:val="32"/>
          <w:szCs w:val="32"/>
        </w:rPr>
        <w:t>總成績相同時：</w:t>
      </w:r>
      <w:r w:rsidR="00453C7F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依序以口試平均成績、電腦實作成績、筆試成績較高者為優先</w:t>
      </w:r>
      <w:r w:rsidR="00453C7F" w:rsidRPr="00656EDA">
        <w:rPr>
          <w:rFonts w:ascii="標楷體" w:eastAsia="標楷體" w:hAnsi="標楷體" w:hint="eastAsia"/>
          <w:color w:val="000000"/>
          <w:sz w:val="32"/>
          <w:szCs w:val="32"/>
        </w:rPr>
        <w:t>；遇所有成績均相同時，由需求單位決定錄取順序。</w:t>
      </w:r>
    </w:p>
    <w:p w:rsidR="00494976" w:rsidRPr="000B639A" w:rsidRDefault="00CA5043" w:rsidP="00453C7F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、備取人數：</w:t>
      </w:r>
    </w:p>
    <w:p w:rsidR="0024055B" w:rsidRPr="000B639A" w:rsidRDefault="0024055B" w:rsidP="0024055B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(</w:t>
      </w:r>
      <w:proofErr w:type="gramStart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453C7F" w:rsidRPr="006416C1">
        <w:rPr>
          <w:rFonts w:ascii="標楷體" w:eastAsia="標楷體" w:hAnsi="標楷體" w:hint="eastAsia"/>
          <w:color w:val="000000" w:themeColor="text1"/>
          <w:sz w:val="32"/>
          <w:szCs w:val="32"/>
        </w:rPr>
        <w:t>備取人數：以</w:t>
      </w:r>
      <w:r w:rsidR="00AF4632">
        <w:rPr>
          <w:rFonts w:ascii="標楷體" w:eastAsia="標楷體" w:hAnsi="標楷體" w:hint="eastAsia"/>
          <w:color w:val="000000" w:themeColor="text1"/>
          <w:sz w:val="32"/>
          <w:szCs w:val="32"/>
        </w:rPr>
        <w:t>5</w:t>
      </w:r>
      <w:r w:rsidR="00453C7F" w:rsidRPr="006416C1">
        <w:rPr>
          <w:rFonts w:ascii="標楷體" w:eastAsia="標楷體" w:hAnsi="標楷體" w:hint="eastAsia"/>
          <w:color w:val="000000" w:themeColor="text1"/>
          <w:sz w:val="32"/>
          <w:szCs w:val="32"/>
        </w:rPr>
        <w:t>員為限。</w:t>
      </w:r>
    </w:p>
    <w:p w:rsidR="0024055B" w:rsidRDefault="0024055B" w:rsidP="0024055B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(二)備取人員</w:t>
      </w:r>
      <w:r w:rsidRPr="009E5AE3">
        <w:rPr>
          <w:rFonts w:ascii="標楷體" w:eastAsia="標楷體" w:hAnsi="標楷體" w:hint="eastAsia"/>
          <w:color w:val="000000" w:themeColor="text1"/>
          <w:sz w:val="32"/>
          <w:szCs w:val="32"/>
        </w:rPr>
        <w:t>儲備期限自甄試結果奉權責長官核批次日起</w:t>
      </w:r>
      <w:r w:rsidRPr="009E5AE3">
        <w:rPr>
          <w:rFonts w:ascii="標楷體" w:eastAsia="標楷體" w:hAnsi="標楷體"/>
          <w:color w:val="000000" w:themeColor="text1"/>
          <w:sz w:val="32"/>
          <w:szCs w:val="32"/>
        </w:rPr>
        <w:t>4</w:t>
      </w:r>
      <w:r w:rsidRPr="009E5AE3">
        <w:rPr>
          <w:rFonts w:ascii="標楷體" w:eastAsia="標楷體" w:hAnsi="標楷體" w:hint="eastAsia"/>
          <w:color w:val="000000" w:themeColor="text1"/>
          <w:sz w:val="32"/>
          <w:szCs w:val="32"/>
        </w:rPr>
        <w:t>個月內有效。</w:t>
      </w:r>
    </w:p>
    <w:p w:rsidR="0024055B" w:rsidRPr="000B639A" w:rsidRDefault="0024055B" w:rsidP="0024055B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(三)</w:t>
      </w:r>
      <w:r w:rsidRPr="0024055B">
        <w:rPr>
          <w:rFonts w:ascii="標楷體" w:eastAsia="標楷體" w:hAnsi="標楷體" w:hint="eastAsia"/>
          <w:color w:val="000000" w:themeColor="text1"/>
          <w:sz w:val="32"/>
          <w:szCs w:val="32"/>
        </w:rPr>
        <w:t>人員錄取或遞補來院報到後，其他於本院應徵職缺之錄取或遞補皆視同自動放棄。</w:t>
      </w:r>
    </w:p>
    <w:p w:rsidR="00494976" w:rsidRPr="000B639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捌、錄取通知：</w:t>
      </w:r>
    </w:p>
    <w:p w:rsidR="00494976" w:rsidRPr="000B639A" w:rsidRDefault="001A462C" w:rsidP="00CA504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甄試</w:t>
      </w:r>
      <w:proofErr w:type="gramStart"/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結果預由本</w:t>
      </w:r>
      <w:proofErr w:type="gramEnd"/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院於甄試後</w:t>
      </w:r>
      <w:r w:rsidR="00E95283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一個月</w:t>
      </w:r>
      <w:r w:rsidR="00E95283">
        <w:rPr>
          <w:rFonts w:ascii="標楷體" w:eastAsia="標楷體" w:hAnsi="標楷體" w:hint="eastAsia"/>
          <w:color w:val="000000"/>
          <w:sz w:val="32"/>
          <w:szCs w:val="32"/>
        </w:rPr>
        <w:t>內</w:t>
      </w:r>
      <w:proofErr w:type="gramStart"/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內</w:t>
      </w:r>
      <w:proofErr w:type="gramEnd"/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寄發通知單(</w:t>
      </w:r>
      <w:r w:rsidR="00494976"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或以電子郵件通知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E95283">
        <w:rPr>
          <w:rFonts w:ascii="標楷體" w:eastAsia="標楷體" w:hAnsi="標楷體" w:hint="eastAsia"/>
          <w:color w:val="000000"/>
          <w:sz w:val="32"/>
          <w:szCs w:val="32"/>
        </w:rPr>
        <w:t>，各職缺錄取情形不予公告。</w:t>
      </w:r>
      <w:r w:rsidR="00E95283" w:rsidRPr="000B639A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B116F5" w:rsidRPr="000B639A" w:rsidRDefault="001A462C" w:rsidP="00CA504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二、人員進用：錄取人員參加權利義務說明會後，再辦理報到作業。錄取人員試用3個月，試用期間經考核為不適任人員，予以資遣並核予資遣費。</w:t>
      </w:r>
    </w:p>
    <w:p w:rsidR="001A462C" w:rsidRDefault="00B116F5" w:rsidP="00CA504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B56BA">
        <w:rPr>
          <w:rFonts w:ascii="標楷體" w:eastAsia="標楷體" w:hAnsi="標楷體" w:hint="eastAsia"/>
          <w:sz w:val="32"/>
          <w:szCs w:val="32"/>
        </w:rPr>
        <w:t>三、人員錄取或遞補後，其他招考職缺之錄取或遞補皆需自動放棄。</w:t>
      </w:r>
    </w:p>
    <w:p w:rsidR="00B239FD" w:rsidRDefault="00B239FD" w:rsidP="00B239FD">
      <w:pPr>
        <w:spacing w:line="46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玖、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注意事項：</w:t>
      </w:r>
    </w:p>
    <w:p w:rsidR="00B239FD" w:rsidRPr="00B239FD" w:rsidRDefault="00B239FD" w:rsidP="00B239FD">
      <w:pPr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</w:t>
      </w:r>
      <w:r w:rsidRPr="00EA1819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錄取人員需配合單位</w:t>
      </w:r>
      <w:r w:rsidR="00310630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任務予以</w:t>
      </w:r>
      <w:r w:rsidRPr="00EA1819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出入境管制相關措施。</w:t>
      </w:r>
    </w:p>
    <w:p w:rsidR="00494976" w:rsidRPr="000B639A" w:rsidRDefault="00EA1819" w:rsidP="00530DC2">
      <w:pPr>
        <w:spacing w:beforeLines="100" w:before="240" w:line="46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拾</w:t>
      </w:r>
      <w:r w:rsidR="00494976"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、如有任何問題歡迎電</w:t>
      </w:r>
      <w:proofErr w:type="gramStart"/>
      <w:r w:rsidR="00494976"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詢</w:t>
      </w:r>
      <w:proofErr w:type="gramEnd"/>
      <w:r w:rsidR="00494976"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聯絡人員：</w:t>
      </w:r>
    </w:p>
    <w:p w:rsidR="00494976" w:rsidRPr="000B639A" w:rsidRDefault="00494976" w:rsidP="00494976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總機：(03)4712201</w:t>
      </w:r>
    </w:p>
    <w:p w:rsidR="00CA5043" w:rsidRPr="00D36FC9" w:rsidRDefault="00CA5043" w:rsidP="00CA5043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36FC9">
        <w:rPr>
          <w:rFonts w:ascii="標楷體" w:eastAsia="標楷體" w:hAnsi="標楷體" w:hint="eastAsia"/>
          <w:color w:val="000000"/>
          <w:sz w:val="32"/>
          <w:szCs w:val="32"/>
        </w:rPr>
        <w:t>聯絡人及分機：</w:t>
      </w:r>
      <w:r w:rsidR="00965C8C">
        <w:rPr>
          <w:rFonts w:ascii="標楷體" w:eastAsia="標楷體" w:hAnsi="標楷體" w:hint="eastAsia"/>
          <w:color w:val="000000"/>
          <w:sz w:val="32"/>
          <w:szCs w:val="32"/>
        </w:rPr>
        <w:t>錢文欽</w:t>
      </w:r>
      <w:r>
        <w:rPr>
          <w:rFonts w:ascii="標楷體" w:eastAsia="標楷體" w:hAnsi="標楷體" w:hint="eastAsia"/>
          <w:color w:val="000000"/>
          <w:sz w:val="32"/>
          <w:szCs w:val="32"/>
        </w:rPr>
        <w:t>先生35</w:t>
      </w:r>
      <w:r w:rsidR="00965C8C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D41085">
        <w:rPr>
          <w:rFonts w:ascii="標楷體" w:eastAsia="標楷體" w:hAnsi="標楷體" w:hint="eastAsia"/>
          <w:color w:val="000000"/>
          <w:sz w:val="32"/>
          <w:szCs w:val="32"/>
        </w:rPr>
        <w:t>246</w:t>
      </w:r>
    </w:p>
    <w:p w:rsidR="00CA5043" w:rsidRDefault="00CA5043" w:rsidP="00054BC1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36FC9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</w:t>
      </w:r>
      <w:r w:rsidR="00965C8C">
        <w:rPr>
          <w:rFonts w:ascii="標楷體" w:eastAsia="標楷體" w:hAnsi="標楷體" w:hint="eastAsia"/>
          <w:color w:val="000000"/>
          <w:sz w:val="32"/>
          <w:szCs w:val="32"/>
        </w:rPr>
        <w:t>盧廷福先生</w:t>
      </w:r>
      <w:r w:rsidRPr="00D36FC9">
        <w:rPr>
          <w:rFonts w:ascii="標楷體" w:eastAsia="標楷體" w:hAnsi="標楷體" w:hint="eastAsia"/>
          <w:color w:val="000000"/>
          <w:sz w:val="32"/>
          <w:szCs w:val="32"/>
        </w:rPr>
        <w:t>35</w:t>
      </w:r>
      <w:r w:rsidR="00965C8C">
        <w:rPr>
          <w:rFonts w:ascii="標楷體" w:eastAsia="標楷體" w:hAnsi="標楷體" w:hint="eastAsia"/>
          <w:color w:val="000000"/>
          <w:sz w:val="32"/>
          <w:szCs w:val="32"/>
        </w:rPr>
        <w:t>1192</w:t>
      </w:r>
    </w:p>
    <w:p w:rsidR="00054BC1" w:rsidRDefault="00054BC1" w:rsidP="00054BC1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</w:t>
      </w:r>
      <w:r w:rsidR="00453C7F">
        <w:rPr>
          <w:rFonts w:ascii="標楷體" w:eastAsia="標楷體" w:hAnsi="標楷體" w:hint="eastAsia"/>
          <w:color w:val="000000"/>
          <w:sz w:val="32"/>
          <w:szCs w:val="32"/>
        </w:rPr>
        <w:t>謝詠</w:t>
      </w:r>
      <w:proofErr w:type="gramStart"/>
      <w:r w:rsidR="00453C7F">
        <w:rPr>
          <w:rFonts w:ascii="標楷體" w:eastAsia="標楷體" w:hAnsi="標楷體" w:hint="eastAsia"/>
          <w:color w:val="000000"/>
          <w:sz w:val="32"/>
          <w:szCs w:val="32"/>
        </w:rPr>
        <w:t>喨</w:t>
      </w:r>
      <w:proofErr w:type="gramEnd"/>
      <w:r w:rsidR="00FD6B44">
        <w:rPr>
          <w:rFonts w:ascii="標楷體" w:eastAsia="標楷體" w:hAnsi="標楷體" w:hint="eastAsia"/>
          <w:color w:val="000000"/>
          <w:sz w:val="32"/>
          <w:szCs w:val="32"/>
        </w:rPr>
        <w:t>先生</w:t>
      </w:r>
      <w:r>
        <w:rPr>
          <w:rFonts w:ascii="標楷體" w:eastAsia="標楷體" w:hAnsi="標楷體" w:hint="eastAsia"/>
          <w:color w:val="000000"/>
          <w:sz w:val="32"/>
          <w:szCs w:val="32"/>
        </w:rPr>
        <w:t>3511</w:t>
      </w:r>
      <w:r w:rsidR="00453C7F">
        <w:rPr>
          <w:rFonts w:ascii="標楷體" w:eastAsia="標楷體" w:hAnsi="標楷體" w:hint="eastAsia"/>
          <w:color w:val="000000"/>
          <w:sz w:val="32"/>
          <w:szCs w:val="32"/>
        </w:rPr>
        <w:t>85</w:t>
      </w:r>
    </w:p>
    <w:p w:rsidR="00CD3642" w:rsidRPr="00D36FC9" w:rsidRDefault="00CD3642" w:rsidP="00054BC1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萬曼俐小姐351168</w:t>
      </w:r>
    </w:p>
    <w:p w:rsidR="00494976" w:rsidRDefault="00494976" w:rsidP="00494976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</w:t>
      </w:r>
      <w:r w:rsidR="003F4C11">
        <w:rPr>
          <w:rFonts w:ascii="標楷體" w:eastAsia="標楷體" w:hAnsi="標楷體" w:hint="eastAsia"/>
          <w:color w:val="000000"/>
          <w:sz w:val="28"/>
          <w:szCs w:val="28"/>
        </w:rPr>
        <w:t>1</w:t>
      </w:r>
    </w:p>
    <w:tbl>
      <w:tblPr>
        <w:tblW w:w="10757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09"/>
        <w:gridCol w:w="992"/>
        <w:gridCol w:w="2643"/>
        <w:gridCol w:w="1734"/>
        <w:gridCol w:w="709"/>
        <w:gridCol w:w="709"/>
        <w:gridCol w:w="1134"/>
      </w:tblGrid>
      <w:tr w:rsidR="00525C4F" w:rsidRPr="00120B7A" w:rsidTr="00CD3642">
        <w:trPr>
          <w:cantSplit/>
          <w:trHeight w:val="553"/>
          <w:tblHeader/>
        </w:trPr>
        <w:tc>
          <w:tcPr>
            <w:tcW w:w="10757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C4F" w:rsidRPr="00E32C52" w:rsidRDefault="00525C4F" w:rsidP="00453C7F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32C5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國家中山科學研究</w:t>
            </w:r>
            <w:r w:rsidRPr="00E32C5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院督察安全室</w:t>
            </w:r>
            <w:r w:rsidR="00F060CE" w:rsidRPr="00E32C5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10</w:t>
            </w:r>
            <w:r w:rsidR="00D41085" w:rsidRPr="00E32C5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8</w:t>
            </w:r>
            <w:r w:rsidR="00F060CE" w:rsidRPr="00E32C5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年</w:t>
            </w:r>
            <w:r w:rsidRPr="00E32C5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專案人力進用</w:t>
            </w:r>
            <w:r w:rsidRPr="00E32C5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員額需求表</w:t>
            </w:r>
          </w:p>
        </w:tc>
      </w:tr>
      <w:tr w:rsidR="00525C4F" w:rsidRPr="00120B7A" w:rsidTr="00453C7F">
        <w:trPr>
          <w:cantSplit/>
          <w:trHeight w:val="673"/>
          <w:tblHeader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CD3642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工作編號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CD3642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CD3642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C4F" w:rsidRDefault="00525C4F" w:rsidP="00CD3642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薪資</w:t>
            </w:r>
          </w:p>
          <w:p w:rsidR="00525C4F" w:rsidRPr="00120B7A" w:rsidRDefault="00525C4F" w:rsidP="00CD3642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CD364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525C4F" w:rsidRPr="00120B7A" w:rsidRDefault="00525C4F" w:rsidP="00CD364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(技能)</w:t>
            </w:r>
          </w:p>
        </w:tc>
        <w:tc>
          <w:tcPr>
            <w:tcW w:w="264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C4F" w:rsidRPr="00120B7A" w:rsidRDefault="00525C4F" w:rsidP="00CD3642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173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CD364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CD364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525C4F" w:rsidRPr="00120B7A" w:rsidRDefault="00525C4F" w:rsidP="00CD364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C4F" w:rsidRPr="00120B7A" w:rsidRDefault="00525C4F" w:rsidP="00CD364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C4F" w:rsidRDefault="00525C4F" w:rsidP="00CD3642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甄試</w:t>
            </w:r>
          </w:p>
          <w:p w:rsidR="00525C4F" w:rsidRPr="00120B7A" w:rsidRDefault="00525C4F" w:rsidP="00CD364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方式</w:t>
            </w:r>
          </w:p>
        </w:tc>
      </w:tr>
      <w:tr w:rsidR="00633957" w:rsidRPr="00441F32" w:rsidTr="00453C7F">
        <w:trPr>
          <w:cantSplit/>
          <w:trHeight w:val="1004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3957" w:rsidRPr="00120B7A" w:rsidRDefault="00633957" w:rsidP="00633957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3957" w:rsidRPr="00C96A67" w:rsidRDefault="00633957" w:rsidP="00633957">
            <w:pPr>
              <w:snapToGrid w:val="0"/>
              <w:spacing w:line="360" w:lineRule="exact"/>
              <w:jc w:val="center"/>
              <w:rPr>
                <w:rFonts w:ascii="新細明體" w:hAnsi="新細明體"/>
                <w:spacing w:val="-2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行</w:t>
            </w:r>
            <w:r w:rsidR="00FD208A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C96A67">
              <w:rPr>
                <w:rFonts w:ascii="標楷體" w:eastAsia="標楷體" w:hAnsi="標楷體" w:hint="eastAsia"/>
                <w:spacing w:val="-20"/>
              </w:rPr>
              <w:t>政</w:t>
            </w:r>
          </w:p>
          <w:p w:rsidR="00633957" w:rsidRPr="00C96A67" w:rsidRDefault="00633957" w:rsidP="0063395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3957" w:rsidRPr="00C96A67" w:rsidRDefault="00633957" w:rsidP="00633957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96A67">
              <w:rPr>
                <w:rFonts w:ascii="標楷體" w:eastAsia="標楷體" w:hAnsi="標楷體" w:hint="eastAsia"/>
                <w:color w:val="000000"/>
                <w:spacing w:val="-20"/>
              </w:rPr>
              <w:t>專科</w:t>
            </w:r>
          </w:p>
          <w:p w:rsidR="00633957" w:rsidRPr="00C96A67" w:rsidRDefault="00633957" w:rsidP="00633957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C96A67">
              <w:rPr>
                <w:rFonts w:ascii="標楷體" w:eastAsia="標楷體" w:hAnsi="標楷體" w:hint="eastAsia"/>
                <w:color w:val="000000"/>
                <w:spacing w:val="-20"/>
              </w:rPr>
              <w:t>畢業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57" w:rsidRPr="000C4FE8" w:rsidRDefault="00633957" w:rsidP="00633957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C4FE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31,930</w:t>
            </w:r>
          </w:p>
          <w:p w:rsidR="00633957" w:rsidRPr="000C4FE8" w:rsidRDefault="00633957" w:rsidP="00633957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C4FE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633957" w:rsidRPr="000C4FE8" w:rsidRDefault="00633957" w:rsidP="00633957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C4FE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38,000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3957" w:rsidRPr="007E5119" w:rsidRDefault="00633957" w:rsidP="00633957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7E511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安全管理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57" w:rsidRDefault="00633957" w:rsidP="00633957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1.不限科系畢業</w:t>
            </w:r>
            <w:r w:rsidRPr="00502B5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633957" w:rsidRPr="004530D8" w:rsidRDefault="00633957" w:rsidP="00633957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4530D8">
              <w:rPr>
                <w:rFonts w:ascii="標楷體" w:eastAsia="標楷體" w:hAnsi="標楷體" w:hint="eastAsia"/>
                <w:color w:val="000000" w:themeColor="text1"/>
              </w:rPr>
              <w:t>.符合下列各項條件者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之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4530D8">
              <w:rPr>
                <w:rFonts w:ascii="標楷體" w:eastAsia="標楷體" w:hAnsi="標楷體" w:hint="eastAsia"/>
                <w:color w:val="000000" w:themeColor="text1"/>
              </w:rPr>
              <w:t>(檢附相關工作經歷證明)：</w:t>
            </w:r>
          </w:p>
          <w:p w:rsidR="00633957" w:rsidRPr="004530D8" w:rsidRDefault="00633957" w:rsidP="00633957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0D8">
              <w:rPr>
                <w:rFonts w:ascii="標楷體" w:eastAsia="標楷體" w:hAnsi="標楷體" w:hint="eastAsia"/>
                <w:color w:val="000000" w:themeColor="text1"/>
              </w:rPr>
              <w:t>(1)曾任軍、警、保安及警衛安全等相關</w:t>
            </w:r>
            <w:proofErr w:type="gramStart"/>
            <w:r w:rsidRPr="004530D8">
              <w:rPr>
                <w:rFonts w:ascii="標楷體" w:eastAsia="標楷體" w:hAnsi="標楷體" w:hint="eastAsia"/>
                <w:color w:val="000000" w:themeColor="text1"/>
              </w:rPr>
              <w:t>職類工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530D8">
              <w:rPr>
                <w:rFonts w:ascii="標楷體" w:eastAsia="標楷體" w:hAnsi="標楷體" w:hint="eastAsia"/>
                <w:color w:val="000000" w:themeColor="text1"/>
              </w:rPr>
              <w:t>作。</w:t>
            </w:r>
          </w:p>
          <w:p w:rsidR="00633957" w:rsidRPr="004530D8" w:rsidRDefault="00633957" w:rsidP="00633957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0D8">
              <w:rPr>
                <w:rFonts w:ascii="標楷體" w:eastAsia="標楷體" w:hAnsi="標楷體" w:hint="eastAsia"/>
                <w:color w:val="000000" w:themeColor="text1"/>
              </w:rPr>
              <w:t>(2)具資訊或警(監)系統(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需一年以上</w:t>
            </w:r>
            <w:r w:rsidRPr="004530D8">
              <w:rPr>
                <w:rFonts w:ascii="標楷體" w:eastAsia="標楷體" w:hAnsi="標楷體" w:hint="eastAsia"/>
                <w:color w:val="000000" w:themeColor="text1"/>
              </w:rPr>
              <w:t>工作經驗)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者</w:t>
            </w:r>
            <w:r w:rsidRPr="004530D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633957" w:rsidRPr="004530D8" w:rsidRDefault="00633957" w:rsidP="00633957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4530D8">
              <w:rPr>
                <w:rFonts w:ascii="標楷體" w:eastAsia="標楷體" w:hAnsi="標楷體" w:hint="eastAsia"/>
                <w:color w:val="000000" w:themeColor="text1"/>
              </w:rPr>
              <w:t>.提供下列相關證明文件，納入書面審查加分項目：</w:t>
            </w:r>
          </w:p>
          <w:p w:rsidR="00633957" w:rsidRPr="004530D8" w:rsidRDefault="00633957" w:rsidP="00633957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0D8">
              <w:rPr>
                <w:rFonts w:ascii="標楷體" w:eastAsia="標楷體" w:hAnsi="標楷體" w:hint="eastAsia"/>
                <w:color w:val="000000" w:themeColor="text1"/>
              </w:rPr>
              <w:t>(1)國家考試資格、技 術士技能檢定等相關證照影本。</w:t>
            </w:r>
          </w:p>
          <w:p w:rsidR="00633957" w:rsidRPr="004530D8" w:rsidRDefault="00633957" w:rsidP="00633957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530D8">
              <w:rPr>
                <w:rFonts w:ascii="標楷體" w:eastAsia="標楷體" w:hAnsi="標楷體" w:hint="eastAsia"/>
                <w:color w:val="000000" w:themeColor="text1"/>
              </w:rPr>
              <w:t>(2)參加國、內外競賽獲獎證明。</w:t>
            </w:r>
          </w:p>
          <w:p w:rsidR="00633957" w:rsidRPr="00AF0135" w:rsidRDefault="00633957" w:rsidP="00633957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530D8">
              <w:rPr>
                <w:rFonts w:ascii="標楷體" w:eastAsia="標楷體" w:hAnsi="標楷體" w:hint="eastAsia"/>
                <w:color w:val="000000" w:themeColor="text1"/>
              </w:rPr>
              <w:t>(3)其他可資佐證符合專長(技能)或工作內容需求之公、民營機構訓練證照或證明。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57" w:rsidRPr="00AF0135" w:rsidRDefault="00633957" w:rsidP="00633957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F0135">
              <w:rPr>
                <w:rFonts w:ascii="標楷體" w:eastAsia="標楷體" w:hAnsi="標楷體" w:hint="eastAsia"/>
              </w:rPr>
              <w:t>1.須配合安全管制中心24小時</w:t>
            </w:r>
            <w:proofErr w:type="gramStart"/>
            <w:r w:rsidRPr="00AF0135">
              <w:rPr>
                <w:rFonts w:ascii="標楷體" w:eastAsia="標楷體" w:hAnsi="標楷體" w:hint="eastAsia"/>
              </w:rPr>
              <w:t>三</w:t>
            </w:r>
            <w:proofErr w:type="gramEnd"/>
            <w:r w:rsidRPr="00AF0135">
              <w:rPr>
                <w:rFonts w:ascii="標楷體" w:eastAsia="標楷體" w:hAnsi="標楷體" w:hint="eastAsia"/>
              </w:rPr>
              <w:t>班輪值作業。</w:t>
            </w:r>
          </w:p>
          <w:p w:rsidR="00633957" w:rsidRPr="00AF0135" w:rsidRDefault="00633957" w:rsidP="00633957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F0135">
              <w:rPr>
                <w:rFonts w:ascii="標楷體" w:eastAsia="標楷體" w:hAnsi="標楷體" w:hint="eastAsia"/>
              </w:rPr>
              <w:t>2.「院區安全防護」相關工作暨一般行政庶務工作。</w:t>
            </w:r>
          </w:p>
          <w:p w:rsidR="00633957" w:rsidRPr="00AF0135" w:rsidRDefault="00633957" w:rsidP="00633957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F0135">
              <w:rPr>
                <w:rFonts w:ascii="標楷體" w:eastAsia="標楷體" w:hAnsi="標楷體" w:hint="eastAsia"/>
              </w:rPr>
              <w:t>3.實際工作內容及業務職掌由權責長官指派。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57" w:rsidRPr="00C96A67" w:rsidRDefault="00633957" w:rsidP="00633957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Pr="00C96A67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57" w:rsidRPr="005775FB" w:rsidRDefault="00633957" w:rsidP="00633957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5775FB">
              <w:rPr>
                <w:rFonts w:ascii="標楷體" w:eastAsia="標楷體" w:hAnsi="標楷體" w:cs="新細明體" w:hint="eastAsia"/>
                <w:spacing w:val="-20"/>
              </w:rPr>
              <w:t>新北市</w:t>
            </w:r>
          </w:p>
          <w:p w:rsidR="00633957" w:rsidRPr="00C96A67" w:rsidRDefault="00633957" w:rsidP="0063395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桃園</w:t>
            </w:r>
          </w:p>
          <w:p w:rsidR="00633957" w:rsidRPr="00C96A67" w:rsidRDefault="00633957" w:rsidP="0063395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  <w:color w:val="000000"/>
              </w:rPr>
              <w:t>龍潭</w:t>
            </w:r>
          </w:p>
          <w:p w:rsidR="00633957" w:rsidRPr="00C96A67" w:rsidRDefault="00633957" w:rsidP="0063395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台中</w:t>
            </w:r>
          </w:p>
          <w:p w:rsidR="00633957" w:rsidRPr="00C96A67" w:rsidRDefault="00633957" w:rsidP="0063395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高雄</w:t>
            </w:r>
          </w:p>
          <w:p w:rsidR="00633957" w:rsidRPr="00C96A67" w:rsidRDefault="00633957" w:rsidP="0063395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屏東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57" w:rsidRPr="00DF3FFA" w:rsidRDefault="00633957" w:rsidP="0063395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電腦</w:t>
            </w:r>
            <w:proofErr w:type="gramStart"/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鑑</w:t>
            </w:r>
            <w:proofErr w:type="gramEnd"/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測20％</w:t>
            </w:r>
          </w:p>
          <w:p w:rsidR="00633957" w:rsidRPr="006B44E2" w:rsidRDefault="00633957" w:rsidP="0063395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文書處理實作</w:t>
            </w:r>
          </w:p>
          <w:p w:rsidR="00633957" w:rsidRPr="00C96A67" w:rsidRDefault="00633957" w:rsidP="0063395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 xml:space="preserve"> (70分合格)</w:t>
            </w:r>
          </w:p>
          <w:p w:rsidR="00633957" w:rsidRPr="00DF3FFA" w:rsidRDefault="00633957" w:rsidP="0063395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筆試30％</w:t>
            </w:r>
          </w:p>
          <w:p w:rsidR="00633957" w:rsidRPr="00C96A67" w:rsidRDefault="00633957" w:rsidP="0063395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4033AD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國家中山科學研究院安管中心執勤作業規定(全條文)</w:t>
            </w: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 xml:space="preserve"> (70分合格)</w:t>
            </w:r>
          </w:p>
          <w:p w:rsidR="00633957" w:rsidRPr="00DF3FFA" w:rsidRDefault="00633957" w:rsidP="0063395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口試50％</w:t>
            </w:r>
          </w:p>
          <w:p w:rsidR="00633957" w:rsidRPr="00C96A67" w:rsidRDefault="00633957" w:rsidP="0063395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633957" w:rsidRPr="00FF66E1" w:rsidTr="00CD3642">
        <w:trPr>
          <w:cantSplit/>
          <w:trHeight w:val="594"/>
        </w:trPr>
        <w:tc>
          <w:tcPr>
            <w:tcW w:w="107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57" w:rsidRPr="00120B7A" w:rsidRDefault="00633957" w:rsidP="00633957">
            <w:pPr>
              <w:snapToGrid w:val="0"/>
              <w:spacing w:before="48" w:line="0" w:lineRule="atLeas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合計：9員</w:t>
            </w:r>
          </w:p>
        </w:tc>
      </w:tr>
    </w:tbl>
    <w:p w:rsidR="00525C4F" w:rsidRDefault="00525C4F" w:rsidP="00494976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</w:p>
    <w:p w:rsidR="00525C4F" w:rsidRDefault="00525C4F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FD208A" w:rsidRDefault="00FD208A" w:rsidP="00FD208A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</w:p>
    <w:p w:rsidR="00FD208A" w:rsidRPr="00DF6C0D" w:rsidRDefault="00FD208A" w:rsidP="00FD208A">
      <w:pPr>
        <w:kinsoku w:val="0"/>
        <w:topLinePunct/>
        <w:autoSpaceDE w:val="0"/>
        <w:autoSpaceDN w:val="0"/>
        <w:spacing w:afterLines="20" w:after="48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DF6C0D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FD208A" w:rsidRPr="00DF6C0D" w:rsidRDefault="00FD208A" w:rsidP="00FD208A">
      <w:pPr>
        <w:kinsoku w:val="0"/>
        <w:topLinePunct/>
        <w:autoSpaceDE w:val="0"/>
        <w:autoSpaceDN w:val="0"/>
        <w:spacing w:afterLines="50" w:after="120"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DF6C0D">
        <w:rPr>
          <w:rFonts w:eastAsia="標楷體" w:hint="eastAsia"/>
          <w:b/>
          <w:bCs/>
          <w:color w:val="000000" w:themeColor="text1"/>
          <w:sz w:val="40"/>
          <w:szCs w:val="40"/>
        </w:rPr>
        <w:t>各類聘僱員工參加招考報名申請表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FD208A" w:rsidRPr="00DF6C0D" w:rsidTr="00887263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08A" w:rsidRPr="00DF6C0D" w:rsidRDefault="00FD208A" w:rsidP="00887263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FD208A" w:rsidRPr="00DF6C0D" w:rsidRDefault="00FD208A" w:rsidP="00887263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08A" w:rsidRPr="00DF6C0D" w:rsidRDefault="00FD208A" w:rsidP="00887263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FD208A" w:rsidRPr="00DF6C0D" w:rsidRDefault="00FD208A" w:rsidP="00887263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08A" w:rsidRPr="00DF6C0D" w:rsidRDefault="00FD208A" w:rsidP="00887263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08A" w:rsidRPr="00DF6C0D" w:rsidRDefault="00FD208A" w:rsidP="00887263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FD208A" w:rsidRPr="00DF6C0D" w:rsidRDefault="00FD208A" w:rsidP="00887263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FD208A" w:rsidRPr="00DF6C0D" w:rsidTr="00887263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08A" w:rsidRPr="00DF6C0D" w:rsidRDefault="00FD208A" w:rsidP="00887263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08A" w:rsidRPr="00DF6C0D" w:rsidRDefault="00FD208A" w:rsidP="00887263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08A" w:rsidRPr="00DF6C0D" w:rsidRDefault="00FD208A" w:rsidP="00887263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08A" w:rsidRPr="00DF6C0D" w:rsidRDefault="00FD208A" w:rsidP="00887263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FD208A" w:rsidRPr="00DF6C0D" w:rsidTr="00887263">
        <w:trPr>
          <w:cantSplit/>
          <w:trHeight w:val="144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08A" w:rsidRPr="00DF6C0D" w:rsidRDefault="00FD208A" w:rsidP="00887263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>
              <w:rPr>
                <w:rFonts w:eastAsia="標楷體" w:hint="eastAsia"/>
                <w:color w:val="000000" w:themeColor="text1"/>
                <w:sz w:val="32"/>
              </w:rPr>
              <w:t>工作內容及經歷</w:t>
            </w:r>
            <w:r>
              <w:rPr>
                <w:rFonts w:eastAsia="標楷體" w:hint="eastAsia"/>
                <w:color w:val="000000" w:themeColor="text1"/>
                <w:sz w:val="32"/>
              </w:rPr>
              <w:t>(</w:t>
            </w:r>
            <w:r>
              <w:rPr>
                <w:rFonts w:eastAsia="標楷體" w:hint="eastAsia"/>
                <w:color w:val="000000" w:themeColor="text1"/>
                <w:sz w:val="32"/>
              </w:rPr>
              <w:t>請簡述</w:t>
            </w:r>
            <w:r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</w:tr>
      <w:tr w:rsidR="00FD208A" w:rsidRPr="00DF6C0D" w:rsidTr="00887263">
        <w:trPr>
          <w:cantSplit/>
          <w:trHeight w:val="2400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08A" w:rsidRPr="00DF6C0D" w:rsidRDefault="00FD208A" w:rsidP="00887263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FD208A" w:rsidRPr="00DF6C0D" w:rsidTr="00887263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08A" w:rsidRPr="00DF6C0D" w:rsidRDefault="00FD208A" w:rsidP="00887263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FD208A" w:rsidRPr="00DF6C0D" w:rsidTr="00887263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08A" w:rsidRPr="00DF6C0D" w:rsidRDefault="00FD208A" w:rsidP="00887263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或工作編號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08A" w:rsidRPr="00DF6C0D" w:rsidRDefault="00FD208A" w:rsidP="00887263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08A" w:rsidRPr="00DF6C0D" w:rsidRDefault="00FD208A" w:rsidP="00887263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FD208A" w:rsidRPr="00DF6C0D" w:rsidTr="00887263">
        <w:trPr>
          <w:cantSplit/>
          <w:trHeight w:val="596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08A" w:rsidRPr="00DF6C0D" w:rsidRDefault="00FD208A" w:rsidP="00887263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08A" w:rsidRPr="00DF6C0D" w:rsidRDefault="00FD208A" w:rsidP="00887263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08A" w:rsidRPr="00DF6C0D" w:rsidRDefault="00FD208A" w:rsidP="00887263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FD208A" w:rsidRPr="00DF6C0D" w:rsidTr="00887263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208A" w:rsidRPr="00DF6C0D" w:rsidRDefault="00FD208A" w:rsidP="00887263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208A" w:rsidRPr="00DF6C0D" w:rsidRDefault="00FD208A" w:rsidP="00887263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08A" w:rsidRPr="00DF6C0D" w:rsidRDefault="00FD208A" w:rsidP="00887263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FD208A" w:rsidRPr="00DF6C0D" w:rsidTr="00887263">
        <w:trPr>
          <w:cantSplit/>
          <w:trHeight w:val="1838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D208A" w:rsidRPr="00DF6C0D" w:rsidRDefault="00FD208A" w:rsidP="00887263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D208A" w:rsidRPr="00DF6C0D" w:rsidRDefault="00FD208A" w:rsidP="00887263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208A" w:rsidRPr="00DF6C0D" w:rsidRDefault="00FD208A" w:rsidP="00887263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FD208A" w:rsidRPr="00DF6C0D" w:rsidTr="00887263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D208A" w:rsidRPr="00DF6C0D" w:rsidRDefault="00FD208A" w:rsidP="00887263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208A" w:rsidRPr="00DF6C0D" w:rsidRDefault="00FD208A" w:rsidP="00887263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208A" w:rsidRPr="00DF6C0D" w:rsidRDefault="00FD208A" w:rsidP="00887263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FD208A" w:rsidRPr="00DF6C0D" w:rsidTr="00887263">
        <w:trPr>
          <w:cantSplit/>
          <w:trHeight w:val="1509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08A" w:rsidRPr="00DF6C0D" w:rsidRDefault="00FD208A" w:rsidP="00887263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08A" w:rsidRPr="00DF6C0D" w:rsidRDefault="00FD208A" w:rsidP="00887263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08A" w:rsidRPr="00DF6C0D" w:rsidRDefault="00FD208A" w:rsidP="00887263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FD208A" w:rsidRDefault="00FD208A" w:rsidP="00FD208A"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員工免填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94976" w:rsidRDefault="00494976" w:rsidP="00494976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 w:rsidR="00FD208A">
        <w:rPr>
          <w:rFonts w:ascii="標楷體" w:eastAsia="標楷體" w:hAnsi="標楷體" w:hint="eastAsia"/>
          <w:color w:val="000000"/>
          <w:sz w:val="28"/>
          <w:szCs w:val="28"/>
        </w:rPr>
        <w:t>3</w:t>
      </w:r>
    </w:p>
    <w:p w:rsidR="00494976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proofErr w:type="gramStart"/>
      <w:r w:rsidRPr="005278B5">
        <w:rPr>
          <w:rFonts w:ascii="標楷體" w:eastAsia="標楷體" w:hAnsi="標楷體" w:hint="eastAsia"/>
          <w:b/>
          <w:color w:val="000000"/>
          <w:sz w:val="40"/>
          <w:szCs w:val="40"/>
        </w:rPr>
        <w:t>履</w:t>
      </w:r>
      <w:proofErr w:type="gramEnd"/>
      <w:r w:rsidRPr="005278B5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B41364" w:rsidRPr="003613FA" w:rsidTr="00CD3642">
        <w:trPr>
          <w:trHeight w:val="333"/>
        </w:trPr>
        <w:tc>
          <w:tcPr>
            <w:tcW w:w="1003" w:type="dxa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3613FA" w:rsidRDefault="00B41364" w:rsidP="00CD364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364" w:rsidRPr="003613FA" w:rsidRDefault="00B41364" w:rsidP="00CD364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64" w:rsidRPr="003613FA" w:rsidRDefault="00B41364" w:rsidP="00CD364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最近三個月</w:t>
            </w:r>
          </w:p>
          <w:p w:rsidR="00B41364" w:rsidRPr="003613FA" w:rsidRDefault="00B41364" w:rsidP="00CD364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B41364" w:rsidRPr="003613FA" w:rsidTr="00CD3642">
        <w:trPr>
          <w:trHeight w:val="417"/>
        </w:trPr>
        <w:tc>
          <w:tcPr>
            <w:tcW w:w="1003" w:type="dxa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3613FA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B41364" w:rsidRPr="003613FA" w:rsidRDefault="00B41364" w:rsidP="00CD364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3613FA" w:rsidRDefault="00B41364" w:rsidP="00CD364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344"/>
        </w:trPr>
        <w:tc>
          <w:tcPr>
            <w:tcW w:w="2007" w:type="dxa"/>
            <w:gridSpan w:val="2"/>
            <w:vAlign w:val="center"/>
          </w:tcPr>
          <w:p w:rsidR="00B41364" w:rsidRPr="003613FA" w:rsidRDefault="00B41364" w:rsidP="00CD364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B41364" w:rsidRPr="003613FA" w:rsidRDefault="00B41364" w:rsidP="00CD364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3613FA" w:rsidRDefault="00B41364" w:rsidP="00CD364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332"/>
        </w:trPr>
        <w:tc>
          <w:tcPr>
            <w:tcW w:w="2007" w:type="dxa"/>
            <w:gridSpan w:val="2"/>
          </w:tcPr>
          <w:p w:rsidR="00B41364" w:rsidRPr="003613FA" w:rsidRDefault="00B41364" w:rsidP="00CD364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B41364" w:rsidRPr="003613FA" w:rsidRDefault="00B41364" w:rsidP="00CD364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3613FA" w:rsidRDefault="00B41364" w:rsidP="00CD364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戶籍</w:t>
            </w:r>
          </w:p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248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通訊</w:t>
            </w:r>
          </w:p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417"/>
        </w:trPr>
        <w:tc>
          <w:tcPr>
            <w:tcW w:w="1003" w:type="dxa"/>
            <w:vMerge w:val="restart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3613FA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3613FA">
              <w:rPr>
                <w:rFonts w:ascii="標楷體" w:eastAsia="標楷體" w:hAnsi="標楷體" w:hint="eastAsia"/>
              </w:rPr>
              <w:t>時間</w:t>
            </w:r>
          </w:p>
        </w:tc>
      </w:tr>
      <w:tr w:rsidR="00B41364" w:rsidRPr="003613FA" w:rsidTr="00CD3642">
        <w:trPr>
          <w:trHeight w:val="417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417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417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165"/>
        </w:trPr>
        <w:tc>
          <w:tcPr>
            <w:tcW w:w="10174" w:type="dxa"/>
            <w:gridSpan w:val="16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3613FA">
              <w:rPr>
                <w:rFonts w:ascii="標楷體" w:eastAsia="標楷體" w:hAnsi="標楷體" w:hint="eastAsia"/>
              </w:rPr>
              <w:t>註</w:t>
            </w:r>
            <w:proofErr w:type="gramEnd"/>
            <w:r w:rsidRPr="003613FA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3613FA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3613FA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B41364" w:rsidRPr="003613FA" w:rsidTr="00CD3642">
        <w:trPr>
          <w:trHeight w:val="359"/>
        </w:trPr>
        <w:tc>
          <w:tcPr>
            <w:tcW w:w="1003" w:type="dxa"/>
            <w:vMerge w:val="restart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3613FA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3613FA">
              <w:rPr>
                <w:rFonts w:ascii="標楷體" w:eastAsia="標楷體" w:hAnsi="標楷體" w:hint="eastAsia"/>
              </w:rPr>
              <w:t>時間</w:t>
            </w:r>
          </w:p>
        </w:tc>
      </w:tr>
      <w:tr w:rsidR="00B41364" w:rsidRPr="003613FA" w:rsidTr="00CD3642">
        <w:trPr>
          <w:trHeight w:val="359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359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359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家庭狀況</w:t>
            </w:r>
          </w:p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B41364" w:rsidRPr="003613FA" w:rsidTr="00CD3642">
        <w:trPr>
          <w:trHeight w:val="384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384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384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485"/>
        </w:trPr>
        <w:tc>
          <w:tcPr>
            <w:tcW w:w="10174" w:type="dxa"/>
            <w:gridSpan w:val="16"/>
            <w:vAlign w:val="center"/>
          </w:tcPr>
          <w:p w:rsidR="00B41364" w:rsidRPr="003613FA" w:rsidRDefault="00B41364" w:rsidP="00CD3642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3613FA">
              <w:rPr>
                <w:rFonts w:ascii="標楷體" w:eastAsia="標楷體" w:hAnsi="標楷體" w:hint="eastAsia"/>
                <w:b/>
              </w:rPr>
              <w:t xml:space="preserve">□是 有在中科院任職之三親等親屬及朋友者請填寫以下欄位    </w:t>
            </w:r>
            <w:proofErr w:type="gramStart"/>
            <w:r w:rsidRPr="003613FA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3613FA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B41364" w:rsidRPr="003613FA" w:rsidTr="00CD3642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3613FA" w:rsidRDefault="00B41364" w:rsidP="00CD3642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3613FA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三親等親屬及朋友</w:t>
            </w:r>
          </w:p>
          <w:p w:rsidR="00B41364" w:rsidRPr="003613FA" w:rsidRDefault="00B41364" w:rsidP="00CD3642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3613FA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在中科院任職之</w:t>
            </w:r>
          </w:p>
          <w:p w:rsidR="00B41364" w:rsidRPr="003613FA" w:rsidRDefault="00B41364" w:rsidP="00CD3642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3613FA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職稱</w:t>
            </w:r>
          </w:p>
        </w:tc>
      </w:tr>
      <w:tr w:rsidR="00B41364" w:rsidRPr="003613FA" w:rsidTr="00CD3642">
        <w:trPr>
          <w:trHeight w:val="485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485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486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B41364" w:rsidRPr="003613FA" w:rsidTr="00CD3642">
        <w:trPr>
          <w:trHeight w:val="417"/>
        </w:trPr>
        <w:tc>
          <w:tcPr>
            <w:tcW w:w="1003" w:type="dxa"/>
            <w:vMerge w:val="restart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B41364" w:rsidRPr="003613FA" w:rsidTr="00CD3642">
        <w:trPr>
          <w:trHeight w:val="421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身心</w:t>
            </w:r>
          </w:p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B41364" w:rsidRPr="003613FA" w:rsidRDefault="00B41364" w:rsidP="00B41364">
      <w:pPr>
        <w:spacing w:afterLines="50" w:after="120"/>
        <w:rPr>
          <w:rFonts w:ascii="標楷體" w:eastAsia="標楷體" w:hAnsi="標楷體"/>
          <w:sz w:val="28"/>
          <w:szCs w:val="28"/>
        </w:rPr>
      </w:pPr>
      <w:r w:rsidRPr="003613FA">
        <w:rPr>
          <w:rFonts w:ascii="標楷體" w:eastAsia="標楷體" w:hAnsi="標楷體" w:hint="eastAsia"/>
          <w:sz w:val="28"/>
          <w:szCs w:val="28"/>
        </w:rPr>
        <w:t>備註</w:t>
      </w:r>
      <w:r w:rsidRPr="003613FA">
        <w:rPr>
          <w:rFonts w:ascii="微軟正黑體" w:eastAsia="微軟正黑體" w:hAnsi="微軟正黑體" w:hint="eastAsia"/>
          <w:sz w:val="28"/>
          <w:szCs w:val="28"/>
        </w:rPr>
        <w:t>：</w:t>
      </w:r>
      <w:r w:rsidRPr="003613FA">
        <w:rPr>
          <w:rFonts w:ascii="標楷體" w:eastAsia="標楷體" w:hAnsi="標楷體" w:hint="eastAsia"/>
          <w:sz w:val="28"/>
          <w:szCs w:val="28"/>
        </w:rPr>
        <w:t>有★</w:t>
      </w:r>
      <w:proofErr w:type="gramStart"/>
      <w:r w:rsidRPr="003613FA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5"/>
      </w:tblGrid>
      <w:tr w:rsidR="00B41364" w:rsidRPr="003613FA" w:rsidTr="00CD3642">
        <w:trPr>
          <w:trHeight w:val="475"/>
        </w:trPr>
        <w:tc>
          <w:tcPr>
            <w:tcW w:w="9975" w:type="dxa"/>
            <w:vAlign w:val="center"/>
          </w:tcPr>
          <w:p w:rsidR="00B41364" w:rsidRPr="003613FA" w:rsidRDefault="00B41364" w:rsidP="00CD36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FA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B41364" w:rsidRPr="003613FA" w:rsidTr="00CD3642">
        <w:trPr>
          <w:trHeight w:val="12285"/>
        </w:trPr>
        <w:tc>
          <w:tcPr>
            <w:tcW w:w="9975" w:type="dxa"/>
          </w:tcPr>
          <w:p w:rsidR="00B41364" w:rsidRPr="003613FA" w:rsidRDefault="00B41364" w:rsidP="00CD364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41364" w:rsidRPr="003613FA" w:rsidRDefault="00B41364" w:rsidP="00B41364">
      <w:pPr>
        <w:ind w:leftChars="-119" w:left="-3" w:hangingChars="118" w:hanging="283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3613FA">
        <w:rPr>
          <w:rFonts w:ascii="標楷體" w:eastAsia="標楷體" w:hAnsi="標楷體" w:hint="eastAsia"/>
        </w:rPr>
        <w:t>(</w:t>
      </w:r>
      <w:proofErr w:type="gramStart"/>
      <w:r w:rsidRPr="003613FA">
        <w:rPr>
          <w:rFonts w:ascii="標楷體" w:eastAsia="標楷體" w:hAnsi="標楷體" w:hint="eastAsia"/>
        </w:rPr>
        <w:t>本表若不</w:t>
      </w:r>
      <w:proofErr w:type="gramEnd"/>
      <w:r w:rsidRPr="003613FA">
        <w:rPr>
          <w:rFonts w:ascii="標楷體" w:eastAsia="標楷體" w:hAnsi="標楷體" w:hint="eastAsia"/>
        </w:rPr>
        <w:t>敷使用請自行延伸)　　　　　　　　　　填表人：　　　    　　　（簽章）</w:t>
      </w:r>
    </w:p>
    <w:p w:rsidR="00B41364" w:rsidRPr="003613FA" w:rsidRDefault="00B41364" w:rsidP="00B41364">
      <w:pPr>
        <w:spacing w:line="400" w:lineRule="exact"/>
        <w:jc w:val="both"/>
        <w:rPr>
          <w:rFonts w:ascii="標楷體" w:eastAsia="標楷體" w:hAnsi="標楷體"/>
        </w:rPr>
      </w:pPr>
      <w:r w:rsidRPr="003613FA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B41364" w:rsidRPr="00800193" w:rsidRDefault="00B41364" w:rsidP="00B41364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800193">
        <w:rPr>
          <w:rFonts w:ascii="標楷體" w:eastAsia="標楷體" w:hAnsi="標楷體" w:hint="eastAsia"/>
          <w:b/>
          <w:sz w:val="32"/>
          <w:szCs w:val="32"/>
        </w:rPr>
        <w:lastRenderedPageBreak/>
        <w:t>依進用</w:t>
      </w:r>
      <w:proofErr w:type="gramEnd"/>
      <w:r w:rsidRPr="00800193">
        <w:rPr>
          <w:rFonts w:ascii="標楷體" w:eastAsia="標楷體" w:hAnsi="標楷體" w:hint="eastAsia"/>
          <w:b/>
          <w:sz w:val="32"/>
          <w:szCs w:val="32"/>
        </w:rPr>
        <w:t>員額需求表</w:t>
      </w:r>
      <w:r w:rsidRPr="00800193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800193">
        <w:rPr>
          <w:rFonts w:ascii="標楷體" w:eastAsia="標楷體" w:hAnsi="標楷體" w:hint="eastAsia"/>
          <w:b/>
          <w:sz w:val="32"/>
          <w:szCs w:val="32"/>
        </w:rPr>
        <w:t>，依序自行增修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0C4FE8" w:rsidRDefault="00B41364" w:rsidP="00B41364">
      <w:pPr>
        <w:numPr>
          <w:ilvl w:val="0"/>
          <w:numId w:val="12"/>
        </w:num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0C4FE8">
        <w:rPr>
          <w:rFonts w:ascii="標楷體" w:eastAsia="標楷體" w:hAnsi="標楷體" w:hint="eastAsia"/>
          <w:color w:val="000000" w:themeColor="text1"/>
        </w:rPr>
        <w:t>畢業證書</w:t>
      </w:r>
      <w:r w:rsidRPr="000C4FE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B41364" w:rsidRPr="000C4FE8" w:rsidRDefault="00B41364" w:rsidP="00B41364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0C4FE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0C4FE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0C4FE8">
        <w:rPr>
          <w:rFonts w:ascii="標楷體" w:eastAsia="標楷體" w:hAnsi="標楷體" w:hint="eastAsia"/>
          <w:color w:val="000000" w:themeColor="text1"/>
        </w:rPr>
        <w:t>畢業證書圖檔)</w:t>
      </w:r>
    </w:p>
    <w:p w:rsidR="00B41364" w:rsidRDefault="00B41364" w:rsidP="00B41364">
      <w:pPr>
        <w:pStyle w:val="ad"/>
        <w:spacing w:line="400" w:lineRule="exact"/>
        <w:ind w:leftChars="0"/>
        <w:rPr>
          <w:rStyle w:val="txtover1"/>
          <w:rFonts w:ascii="標楷體" w:eastAsia="標楷體" w:hAnsi="標楷體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 w:hint="eastAsia"/>
          <w:specVanish w:val="0"/>
        </w:rPr>
        <w:t>學歷文件(大學成績單) 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00193">
        <w:rPr>
          <w:rFonts w:ascii="標楷體" w:eastAsia="標楷體" w:hAnsi="標楷體" w:hint="eastAsia"/>
        </w:rPr>
        <w:t>學歷</w:t>
      </w:r>
      <w:proofErr w:type="gramEnd"/>
      <w:r w:rsidRPr="00800193">
        <w:rPr>
          <w:rFonts w:ascii="標楷體" w:eastAsia="標楷體" w:hAnsi="標楷體" w:hint="eastAsia"/>
        </w:rPr>
        <w:t>、經歷條件需求</w:t>
      </w:r>
      <w:r w:rsidRPr="00800193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</w:t>
      </w:r>
      <w:proofErr w:type="gramStart"/>
      <w:r w:rsidRPr="00800193">
        <w:rPr>
          <w:rFonts w:ascii="標楷體" w:eastAsia="標楷體" w:hAnsi="標楷體" w:hint="eastAsia"/>
        </w:rPr>
        <w:t>請貼上大學</w:t>
      </w:r>
      <w:proofErr w:type="gramEnd"/>
      <w:r w:rsidRPr="00800193">
        <w:rPr>
          <w:rFonts w:ascii="標楷體" w:eastAsia="標楷體" w:hAnsi="標楷體" w:hint="eastAsia"/>
        </w:rPr>
        <w:t>成績單圖檔)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 w:hint="eastAsia"/>
          <w:specVanish w:val="0"/>
        </w:rPr>
        <w:t>學歷文件(</w:t>
      </w:r>
      <w:r w:rsidRPr="00800193">
        <w:rPr>
          <w:rFonts w:ascii="標楷體" w:eastAsia="標楷體" w:hAnsi="標楷體" w:hint="eastAsia"/>
        </w:rPr>
        <w:t>碩、博士</w:t>
      </w:r>
      <w:r w:rsidRPr="00800193">
        <w:rPr>
          <w:rStyle w:val="txtover1"/>
          <w:rFonts w:ascii="標楷體" w:eastAsia="標楷體" w:hAnsi="標楷體" w:hint="eastAsia"/>
          <w:specVanish w:val="0"/>
        </w:rPr>
        <w:t>成績單) 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00193">
        <w:rPr>
          <w:rFonts w:ascii="標楷體" w:eastAsia="標楷體" w:hAnsi="標楷體" w:hint="eastAsia"/>
        </w:rPr>
        <w:t>學歷</w:t>
      </w:r>
      <w:proofErr w:type="gramEnd"/>
      <w:r w:rsidRPr="00800193">
        <w:rPr>
          <w:rFonts w:ascii="標楷體" w:eastAsia="標楷體" w:hAnsi="標楷體" w:hint="eastAsia"/>
        </w:rPr>
        <w:t>、經歷條件需求</w:t>
      </w:r>
      <w:r w:rsidRPr="00800193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</w:t>
      </w:r>
      <w:proofErr w:type="gramStart"/>
      <w:r w:rsidRPr="00800193">
        <w:rPr>
          <w:rFonts w:ascii="標楷體" w:eastAsia="標楷體" w:hAnsi="標楷體" w:hint="eastAsia"/>
        </w:rPr>
        <w:t>請貼上</w:t>
      </w:r>
      <w:proofErr w:type="gramEnd"/>
      <w:r w:rsidRPr="00800193">
        <w:rPr>
          <w:rFonts w:ascii="標楷體" w:eastAsia="標楷體" w:hAnsi="標楷體" w:hint="eastAsia"/>
        </w:rPr>
        <w:t>碩、博士成績單圖檔)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800193" w:rsidRDefault="00B41364" w:rsidP="00B41364">
      <w:pPr>
        <w:numPr>
          <w:ilvl w:val="0"/>
          <w:numId w:val="12"/>
        </w:numPr>
        <w:spacing w:line="400" w:lineRule="exact"/>
        <w:rPr>
          <w:rStyle w:val="txtover1"/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 w:hint="eastAsia"/>
          <w:specVanish w:val="0"/>
        </w:rPr>
        <w:t>英文測驗證明文件(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本項視報考</w:t>
      </w:r>
      <w:proofErr w:type="gramEnd"/>
      <w:r w:rsidRPr="00800193">
        <w:rPr>
          <w:rStyle w:val="txtover1"/>
          <w:rFonts w:ascii="標楷體" w:eastAsia="標楷體" w:hAnsi="標楷體" w:hint="eastAsia"/>
          <w:specVanish w:val="0"/>
        </w:rPr>
        <w:t>工作之編號學歷、經歷條件需求，如全民英檢、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多益</w:t>
      </w:r>
      <w:proofErr w:type="gramEnd"/>
      <w:r w:rsidRPr="00800193">
        <w:rPr>
          <w:rStyle w:val="txtover1"/>
          <w:rFonts w:ascii="標楷體" w:eastAsia="標楷體" w:hAnsi="標楷體" w:hint="eastAsia"/>
          <w:specVanish w:val="0"/>
        </w:rPr>
        <w:t>、托福</w:t>
      </w:r>
      <w:r w:rsidRPr="00800193">
        <w:rPr>
          <w:rStyle w:val="txtover1"/>
          <w:rFonts w:ascii="標楷體" w:eastAsia="標楷體" w:hAnsi="標楷體"/>
          <w:specVanish w:val="0"/>
        </w:rPr>
        <w:t>…</w:t>
      </w:r>
      <w:r w:rsidRPr="00800193">
        <w:rPr>
          <w:rStyle w:val="txtover1"/>
          <w:rFonts w:ascii="標楷體" w:eastAsia="標楷體" w:hAnsi="標楷體" w:hint="eastAsia"/>
          <w:specVanish w:val="0"/>
        </w:rPr>
        <w:t>等)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</w:t>
      </w:r>
      <w:proofErr w:type="gramStart"/>
      <w:r w:rsidRPr="00800193">
        <w:rPr>
          <w:rFonts w:ascii="標楷體" w:eastAsia="標楷體" w:hAnsi="標楷體" w:hint="eastAsia"/>
        </w:rPr>
        <w:t>請貼上</w:t>
      </w:r>
      <w:proofErr w:type="gramEnd"/>
      <w:r w:rsidRPr="00800193">
        <w:rPr>
          <w:rStyle w:val="txtover1"/>
          <w:rFonts w:ascii="標楷體" w:eastAsia="標楷體" w:hAnsi="標楷體" w:hint="eastAsia"/>
          <w:specVanish w:val="0"/>
        </w:rPr>
        <w:t>英文證明文件</w:t>
      </w:r>
      <w:r w:rsidRPr="00800193">
        <w:rPr>
          <w:rFonts w:ascii="標楷體" w:eastAsia="標楷體" w:hAnsi="標楷體" w:hint="eastAsia"/>
        </w:rPr>
        <w:t>圖檔)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/>
          <w:specVanish w:val="0"/>
        </w:rPr>
        <w:t>具各公營機構相關技能訓練證照或證明(請檢附訓練時數300小時以上相關證明)</w:t>
      </w:r>
      <w:r w:rsidRPr="00800193">
        <w:rPr>
          <w:rStyle w:val="txtover1"/>
          <w:rFonts w:ascii="標楷體" w:eastAsia="標楷體" w:hAnsi="標楷體" w:hint="eastAsia"/>
          <w:specVanish w:val="0"/>
        </w:rPr>
        <w:t>或其它相關證照(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00193">
        <w:rPr>
          <w:rFonts w:ascii="標楷體" w:eastAsia="標楷體" w:hAnsi="標楷體" w:hint="eastAsia"/>
        </w:rPr>
        <w:t>學歷</w:t>
      </w:r>
      <w:proofErr w:type="gramEnd"/>
      <w:r w:rsidRPr="00800193">
        <w:rPr>
          <w:rFonts w:ascii="標楷體" w:eastAsia="標楷體" w:hAnsi="標楷體" w:hint="eastAsia"/>
        </w:rPr>
        <w:t>、經歷條件需求</w:t>
      </w:r>
      <w:r w:rsidRPr="00800193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</w:t>
      </w:r>
      <w:proofErr w:type="gramStart"/>
      <w:r w:rsidRPr="00800193">
        <w:rPr>
          <w:rFonts w:ascii="標楷體" w:eastAsia="標楷體" w:hAnsi="標楷體" w:hint="eastAsia"/>
        </w:rPr>
        <w:t>請貼上</w:t>
      </w:r>
      <w:proofErr w:type="gramEnd"/>
      <w:r w:rsidRPr="00800193">
        <w:rPr>
          <w:rFonts w:ascii="標楷體" w:eastAsia="標楷體" w:hAnsi="標楷體" w:hint="eastAsia"/>
        </w:rPr>
        <w:t>證照正反面圖檔)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/>
          <w:specVanish w:val="0"/>
        </w:rPr>
        <w:t>相關專業</w:t>
      </w:r>
      <w:r w:rsidRPr="00800193">
        <w:rPr>
          <w:rFonts w:ascii="標楷體" w:eastAsia="標楷體" w:hAnsi="標楷體" w:hint="eastAsia"/>
        </w:rPr>
        <w:t>工作經歷證明</w:t>
      </w:r>
      <w:r w:rsidRPr="00800193">
        <w:rPr>
          <w:rStyle w:val="txtover1"/>
          <w:rFonts w:ascii="標楷體" w:eastAsia="標楷體" w:hAnsi="標楷體" w:hint="eastAsia"/>
          <w:specVanish w:val="0"/>
        </w:rPr>
        <w:t>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00193">
        <w:rPr>
          <w:rFonts w:ascii="標楷體" w:eastAsia="標楷體" w:hAnsi="標楷體" w:hint="eastAsia"/>
        </w:rPr>
        <w:t>學歷</w:t>
      </w:r>
      <w:proofErr w:type="gramEnd"/>
      <w:r w:rsidRPr="00800193">
        <w:rPr>
          <w:rFonts w:ascii="標楷體" w:eastAsia="標楷體" w:hAnsi="標楷體" w:hint="eastAsia"/>
        </w:rPr>
        <w:t>、經歷條件需求，本項需公司開出之證明文件</w:t>
      </w:r>
      <w:r w:rsidRPr="00800193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</w:t>
      </w:r>
      <w:proofErr w:type="gramStart"/>
      <w:r w:rsidRPr="00800193">
        <w:rPr>
          <w:rFonts w:ascii="標楷體" w:eastAsia="標楷體" w:hAnsi="標楷體" w:hint="eastAsia"/>
        </w:rPr>
        <w:t>請貼上</w:t>
      </w:r>
      <w:proofErr w:type="gramEnd"/>
      <w:r w:rsidRPr="00800193">
        <w:rPr>
          <w:rFonts w:ascii="標楷體" w:eastAsia="標楷體" w:hAnsi="標楷體" w:hint="eastAsia"/>
        </w:rPr>
        <w:t>工作經歷證明圖檔)</w:t>
      </w:r>
    </w:p>
    <w:p w:rsidR="00B41364" w:rsidRPr="00800193" w:rsidRDefault="00B41364" w:rsidP="00B41364">
      <w:pPr>
        <w:pStyle w:val="ad"/>
        <w:spacing w:line="400" w:lineRule="exact"/>
        <w:ind w:leftChars="0" w:left="0"/>
        <w:rPr>
          <w:rFonts w:ascii="標楷體" w:eastAsia="標楷體" w:hAnsi="標楷體"/>
        </w:rPr>
      </w:pPr>
    </w:p>
    <w:p w:rsidR="00B41364" w:rsidRPr="00800193" w:rsidRDefault="00B41364" w:rsidP="00B41364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800193">
        <w:rPr>
          <w:rFonts w:ascii="標楷體" w:eastAsia="標楷體" w:hAnsi="標楷體" w:hint="eastAsia"/>
        </w:rPr>
        <w:t>七、其它補充資料或特殊需求</w:t>
      </w:r>
      <w:r w:rsidRPr="00800193">
        <w:rPr>
          <w:rStyle w:val="txtover1"/>
          <w:rFonts w:ascii="標楷體" w:eastAsia="標楷體" w:hAnsi="標楷體"/>
          <w:specVanish w:val="0"/>
        </w:rPr>
        <w:t>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00193">
        <w:rPr>
          <w:rFonts w:ascii="標楷體" w:eastAsia="標楷體" w:hAnsi="標楷體" w:hint="eastAsia"/>
        </w:rPr>
        <w:t>學歷</w:t>
      </w:r>
      <w:proofErr w:type="gramEnd"/>
      <w:r w:rsidRPr="00800193">
        <w:rPr>
          <w:rFonts w:ascii="標楷體" w:eastAsia="標楷體" w:hAnsi="標楷體" w:hint="eastAsia"/>
        </w:rPr>
        <w:t>、經歷條件需求，或補充自身</w:t>
      </w:r>
      <w:r w:rsidRPr="00800193">
        <w:rPr>
          <w:rStyle w:val="txtover1"/>
          <w:rFonts w:ascii="標楷體" w:eastAsia="標楷體" w:hAnsi="標楷體"/>
          <w:specVanish w:val="0"/>
        </w:rPr>
        <w:t>相關專業</w:t>
      </w:r>
      <w:r w:rsidRPr="00800193">
        <w:rPr>
          <w:rStyle w:val="txtover1"/>
          <w:rFonts w:ascii="標楷體" w:eastAsia="標楷體" w:hAnsi="標楷體" w:hint="eastAsia"/>
          <w:specVanish w:val="0"/>
        </w:rPr>
        <w:t>之</w:t>
      </w:r>
      <w:r w:rsidRPr="00800193">
        <w:rPr>
          <w:rStyle w:val="txtover1"/>
          <w:rFonts w:ascii="標楷體" w:eastAsia="標楷體" w:hAnsi="標楷體"/>
          <w:specVanish w:val="0"/>
        </w:rPr>
        <w:t>專題、論文</w:t>
      </w:r>
      <w:r w:rsidRPr="00800193">
        <w:rPr>
          <w:rStyle w:val="txtover1"/>
          <w:rFonts w:ascii="標楷體" w:eastAsia="標楷體" w:hAnsi="標楷體" w:hint="eastAsia"/>
          <w:specVanish w:val="0"/>
        </w:rPr>
        <w:t>、獲獎文件</w:t>
      </w:r>
      <w:r w:rsidRPr="00800193">
        <w:rPr>
          <w:rStyle w:val="txtover1"/>
          <w:rFonts w:ascii="標楷體" w:eastAsia="標楷體" w:hAnsi="標楷體"/>
          <w:specVanish w:val="0"/>
        </w:rPr>
        <w:t>…</w:t>
      </w:r>
      <w:r w:rsidRPr="00800193">
        <w:rPr>
          <w:rStyle w:val="txtover1"/>
          <w:rFonts w:ascii="標楷體" w:eastAsia="標楷體" w:hAnsi="標楷體" w:hint="eastAsia"/>
          <w:specVanish w:val="0"/>
        </w:rPr>
        <w:t>等資料)</w:t>
      </w:r>
    </w:p>
    <w:p w:rsidR="00B41364" w:rsidRPr="00BB7122" w:rsidRDefault="00B41364" w:rsidP="00B41364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B41364" w:rsidRPr="00B41364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41364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41364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121895">
      <w:pPr>
        <w:spacing w:line="36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41F05" w:rsidRDefault="00141F05" w:rsidP="00121895">
      <w:pPr>
        <w:spacing w:line="360" w:lineRule="exact"/>
        <w:rPr>
          <w:rFonts w:ascii="標楷體" w:eastAsia="標楷體" w:hAnsi="標楷體" w:hint="eastAsia"/>
          <w:b/>
          <w:color w:val="000000"/>
          <w:sz w:val="40"/>
          <w:szCs w:val="40"/>
        </w:rPr>
      </w:pPr>
    </w:p>
    <w:p w:rsidR="00453C7F" w:rsidRPr="008C5B6D" w:rsidRDefault="00453C7F" w:rsidP="00453C7F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5B6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FD208A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</w:p>
    <w:p w:rsidR="00453C7F" w:rsidRPr="008C5B6D" w:rsidRDefault="00453C7F" w:rsidP="00453C7F">
      <w:pPr>
        <w:pStyle w:val="Default"/>
        <w:spacing w:line="480" w:lineRule="exact"/>
        <w:jc w:val="center"/>
        <w:rPr>
          <w:rFonts w:cs="Times New Roman"/>
          <w:b/>
          <w:color w:val="000000" w:themeColor="text1"/>
          <w:sz w:val="40"/>
          <w:szCs w:val="40"/>
        </w:rPr>
      </w:pPr>
      <w:r w:rsidRPr="008C5B6D">
        <w:rPr>
          <w:rFonts w:cs="Times New Roman" w:hint="eastAsia"/>
          <w:b/>
          <w:color w:val="000000" w:themeColor="text1"/>
          <w:sz w:val="40"/>
          <w:szCs w:val="40"/>
        </w:rPr>
        <w:t>國家中山科學研究院安管中心(值勤室)值勤參考資料</w:t>
      </w:r>
    </w:p>
    <w:p w:rsidR="00453C7F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>
        <w:rPr>
          <w:rFonts w:hAnsi="Times New Roman" w:hint="eastAsia"/>
          <w:b/>
          <w:color w:val="auto"/>
          <w:sz w:val="32"/>
          <w:szCs w:val="32"/>
        </w:rPr>
        <w:t>壹</w:t>
      </w:r>
      <w:r w:rsidRPr="00FC79AB">
        <w:rPr>
          <w:rFonts w:hAnsi="Times New Roman" w:hint="eastAsia"/>
          <w:b/>
          <w:color w:val="auto"/>
          <w:sz w:val="32"/>
          <w:szCs w:val="32"/>
        </w:rPr>
        <w:t>、</w:t>
      </w:r>
      <w:r w:rsidRPr="00D76502">
        <w:rPr>
          <w:rFonts w:hAnsi="Times New Roman" w:hint="eastAsia"/>
          <w:b/>
          <w:color w:val="auto"/>
          <w:sz w:val="32"/>
          <w:szCs w:val="32"/>
        </w:rPr>
        <w:t>安管中心（值勤室）</w:t>
      </w:r>
      <w:r>
        <w:rPr>
          <w:rFonts w:hAnsi="Times New Roman" w:hint="eastAsia"/>
          <w:b/>
          <w:color w:val="auto"/>
          <w:sz w:val="32"/>
          <w:szCs w:val="32"/>
        </w:rPr>
        <w:t>人員管理及</w:t>
      </w:r>
      <w:r w:rsidRPr="00D76502">
        <w:rPr>
          <w:rFonts w:hAnsi="Times New Roman" w:hint="eastAsia"/>
          <w:b/>
          <w:color w:val="auto"/>
          <w:sz w:val="32"/>
          <w:szCs w:val="32"/>
        </w:rPr>
        <w:t>輪值</w:t>
      </w:r>
      <w:r>
        <w:rPr>
          <w:rFonts w:hAnsi="Times New Roman" w:hint="eastAsia"/>
          <w:b/>
          <w:color w:val="auto"/>
          <w:sz w:val="32"/>
          <w:szCs w:val="32"/>
        </w:rPr>
        <w:t>方式</w:t>
      </w:r>
      <w:r w:rsidRPr="00D76502">
        <w:rPr>
          <w:rFonts w:hAnsi="Times New Roman" w:hint="eastAsia"/>
          <w:b/>
          <w:color w:val="auto"/>
          <w:sz w:val="32"/>
          <w:szCs w:val="32"/>
        </w:rPr>
        <w:t>：</w:t>
      </w:r>
      <w:r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BE48B6" w:rsidRDefault="00453C7F" w:rsidP="00453C7F">
      <w:pPr>
        <w:pStyle w:val="Default"/>
        <w:spacing w:line="460" w:lineRule="exact"/>
        <w:ind w:leftChars="150" w:left="993" w:hangingChars="226" w:hanging="633"/>
        <w:rPr>
          <w:rFonts w:hAnsi="Times New Roman"/>
          <w:color w:val="auto"/>
          <w:sz w:val="28"/>
          <w:szCs w:val="28"/>
        </w:rPr>
      </w:pPr>
      <w:r w:rsidRPr="00BE48B6">
        <w:rPr>
          <w:rFonts w:hAnsi="Times New Roman" w:hint="eastAsia"/>
          <w:color w:val="auto"/>
          <w:sz w:val="28"/>
          <w:szCs w:val="28"/>
        </w:rPr>
        <w:t>一、</w:t>
      </w:r>
      <w:proofErr w:type="gramStart"/>
      <w:r>
        <w:rPr>
          <w:rFonts w:hAnsi="Times New Roman" w:hint="eastAsia"/>
          <w:color w:val="auto"/>
          <w:sz w:val="28"/>
          <w:szCs w:val="28"/>
        </w:rPr>
        <w:t>營安專職</w:t>
      </w:r>
      <w:proofErr w:type="gramEnd"/>
      <w:r>
        <w:rPr>
          <w:rFonts w:hAnsi="Times New Roman" w:hint="eastAsia"/>
          <w:color w:val="auto"/>
          <w:sz w:val="28"/>
          <w:szCs w:val="28"/>
        </w:rPr>
        <w:t>人員管理：由各院區負責</w:t>
      </w:r>
      <w:proofErr w:type="gramStart"/>
      <w:r>
        <w:rPr>
          <w:rFonts w:hAnsi="Times New Roman" w:hint="eastAsia"/>
          <w:color w:val="auto"/>
          <w:sz w:val="28"/>
          <w:szCs w:val="28"/>
        </w:rPr>
        <w:t>派駐營安專職</w:t>
      </w:r>
      <w:proofErr w:type="gramEnd"/>
      <w:r>
        <w:rPr>
          <w:rFonts w:hAnsi="Times New Roman" w:hint="eastAsia"/>
          <w:color w:val="auto"/>
          <w:sz w:val="28"/>
          <w:szCs w:val="28"/>
        </w:rPr>
        <w:t>人員之生活管理、出差車輛申請、每月平時考核作業、值勤輪值表及營安業務執行等項目，以利各院區安全防護工作推展。</w:t>
      </w:r>
    </w:p>
    <w:p w:rsidR="00453C7F" w:rsidRPr="00EC7AC4" w:rsidRDefault="00453C7F" w:rsidP="00453C7F">
      <w:pPr>
        <w:pStyle w:val="Default"/>
        <w:spacing w:line="460" w:lineRule="exact"/>
        <w:ind w:leftChars="150" w:left="920" w:hangingChars="200" w:hanging="560"/>
        <w:rPr>
          <w:rFonts w:hAnsi="Times New Roman"/>
          <w:color w:val="auto"/>
          <w:sz w:val="28"/>
          <w:szCs w:val="28"/>
        </w:rPr>
      </w:pPr>
      <w:r>
        <w:rPr>
          <w:rFonts w:hAnsi="Times New Roman" w:hint="eastAsia"/>
          <w:color w:val="auto"/>
          <w:sz w:val="28"/>
          <w:szCs w:val="28"/>
        </w:rPr>
        <w:t>二</w:t>
      </w:r>
      <w:r w:rsidRPr="00EC7AC4">
        <w:rPr>
          <w:rFonts w:hAnsi="Times New Roman" w:hint="eastAsia"/>
          <w:color w:val="auto"/>
          <w:sz w:val="28"/>
          <w:szCs w:val="28"/>
        </w:rPr>
        <w:t>、</w:t>
      </w:r>
      <w:r>
        <w:rPr>
          <w:rFonts w:hAnsi="Times New Roman" w:hint="eastAsia"/>
          <w:color w:val="auto"/>
          <w:sz w:val="28"/>
          <w:szCs w:val="28"/>
        </w:rPr>
        <w:t>院部</w:t>
      </w:r>
      <w:r w:rsidRPr="00EC7AC4">
        <w:rPr>
          <w:rFonts w:hAnsi="Times New Roman" w:hint="eastAsia"/>
          <w:color w:val="auto"/>
          <w:sz w:val="28"/>
          <w:szCs w:val="28"/>
        </w:rPr>
        <w:t>：</w:t>
      </w:r>
      <w:r>
        <w:rPr>
          <w:rFonts w:hAnsi="Times New Roman" w:hint="eastAsia"/>
          <w:color w:val="auto"/>
          <w:sz w:val="28"/>
          <w:szCs w:val="28"/>
        </w:rPr>
        <w:t>設置「安管中心」，</w:t>
      </w:r>
      <w:r w:rsidRPr="00EC7AC4">
        <w:rPr>
          <w:rFonts w:hAnsi="Times New Roman" w:hint="eastAsia"/>
          <w:color w:val="auto"/>
          <w:sz w:val="28"/>
          <w:szCs w:val="28"/>
        </w:rPr>
        <w:t>由營區專職管理師擔任輪值，區分「管制席」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三班輪值交接，「警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監席」採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正常班輪值。</w:t>
      </w:r>
    </w:p>
    <w:p w:rsidR="00453C7F" w:rsidRPr="00EC7AC4" w:rsidRDefault="00453C7F" w:rsidP="00453C7F">
      <w:pPr>
        <w:pStyle w:val="Default"/>
        <w:spacing w:line="460" w:lineRule="exact"/>
        <w:ind w:left="832" w:hangingChars="297" w:hanging="832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</w:t>
      </w:r>
      <w:r>
        <w:rPr>
          <w:rFonts w:hAnsi="Times New Roman" w:hint="eastAsia"/>
          <w:color w:val="auto"/>
          <w:sz w:val="28"/>
          <w:szCs w:val="28"/>
        </w:rPr>
        <w:t>三</w:t>
      </w:r>
      <w:r w:rsidRPr="00EC7AC4">
        <w:rPr>
          <w:rFonts w:hAnsi="Times New Roman" w:hint="eastAsia"/>
          <w:color w:val="auto"/>
          <w:sz w:val="28"/>
          <w:szCs w:val="28"/>
        </w:rPr>
        <w:t>、各院區(青山、光武、台中、大樹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及鵬園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)：</w:t>
      </w:r>
      <w:r>
        <w:rPr>
          <w:rFonts w:hAnsi="Times New Roman" w:hint="eastAsia"/>
          <w:color w:val="auto"/>
          <w:sz w:val="28"/>
          <w:szCs w:val="28"/>
        </w:rPr>
        <w:t>設置「值勤室」，</w:t>
      </w:r>
      <w:r w:rsidRPr="00EC7AC4">
        <w:rPr>
          <w:rFonts w:hAnsi="Times New Roman" w:hint="eastAsia"/>
          <w:color w:val="auto"/>
          <w:sz w:val="28"/>
          <w:szCs w:val="28"/>
        </w:rPr>
        <w:t>由營安專職管理師擔任輪值，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「管制席」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乙席</w:t>
      </w:r>
      <w:proofErr w:type="gramEnd"/>
      <w:r>
        <w:rPr>
          <w:rFonts w:hAnsi="Times New Roman" w:hint="eastAsia"/>
          <w:color w:val="auto"/>
          <w:sz w:val="28"/>
          <w:szCs w:val="28"/>
        </w:rPr>
        <w:t>，其值班方式</w:t>
      </w:r>
      <w:r w:rsidRPr="00EC7AC4">
        <w:rPr>
          <w:rFonts w:hAnsi="Times New Roman" w:hint="eastAsia"/>
          <w:color w:val="auto"/>
          <w:sz w:val="28"/>
          <w:szCs w:val="28"/>
        </w:rPr>
        <w:t>比照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</w:t>
      </w:r>
      <w:r>
        <w:rPr>
          <w:rFonts w:hAnsi="Times New Roman" w:hint="eastAsia"/>
          <w:color w:val="auto"/>
          <w:sz w:val="28"/>
          <w:szCs w:val="28"/>
        </w:rPr>
        <w:t>部</w:t>
      </w:r>
      <w:r w:rsidRPr="00EC7AC4">
        <w:rPr>
          <w:rFonts w:hAnsi="Times New Roman" w:hint="eastAsia"/>
          <w:color w:val="auto"/>
          <w:sz w:val="28"/>
          <w:szCs w:val="28"/>
        </w:rPr>
        <w:t>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中心「管制席」</w:t>
      </w:r>
      <w:r>
        <w:rPr>
          <w:rFonts w:hAnsi="Times New Roman" w:hint="eastAsia"/>
          <w:color w:val="auto"/>
          <w:sz w:val="28"/>
          <w:szCs w:val="28"/>
        </w:rPr>
        <w:t>三班</w:t>
      </w:r>
      <w:r w:rsidRPr="00EC7AC4">
        <w:rPr>
          <w:rFonts w:hAnsi="Times New Roman" w:hint="eastAsia"/>
          <w:color w:val="auto"/>
          <w:sz w:val="28"/>
          <w:szCs w:val="28"/>
        </w:rPr>
        <w:t>輪值時間辦理；另排定時間不可違反勞基法</w:t>
      </w:r>
      <w:r>
        <w:rPr>
          <w:rFonts w:hAnsi="Times New Roman" w:hint="eastAsia"/>
          <w:color w:val="auto"/>
          <w:sz w:val="28"/>
          <w:szCs w:val="28"/>
        </w:rPr>
        <w:t>及</w:t>
      </w:r>
      <w:proofErr w:type="gramStart"/>
      <w:r w:rsidRPr="008E355D">
        <w:rPr>
          <w:rFonts w:hAnsi="Times New Roman" w:hint="eastAsia"/>
          <w:color w:val="auto"/>
          <w:sz w:val="28"/>
          <w:szCs w:val="28"/>
        </w:rPr>
        <w:t>本院聘雇</w:t>
      </w:r>
      <w:proofErr w:type="gramEnd"/>
      <w:r w:rsidRPr="008E355D">
        <w:rPr>
          <w:rFonts w:hAnsi="Times New Roman" w:hint="eastAsia"/>
          <w:color w:val="auto"/>
          <w:sz w:val="28"/>
          <w:szCs w:val="28"/>
        </w:rPr>
        <w:t>人員作規則</w:t>
      </w:r>
      <w:r w:rsidRPr="00EC7AC4">
        <w:rPr>
          <w:rFonts w:hAnsi="Times New Roman" w:hint="eastAsia"/>
          <w:color w:val="auto"/>
          <w:sz w:val="28"/>
          <w:szCs w:val="28"/>
        </w:rPr>
        <w:t>等相關規定。</w:t>
      </w:r>
    </w:p>
    <w:p w:rsidR="00453C7F" w:rsidRPr="00EC7AC4" w:rsidRDefault="00453C7F" w:rsidP="00453C7F">
      <w:pPr>
        <w:pStyle w:val="Default"/>
        <w:spacing w:line="460" w:lineRule="exact"/>
        <w:ind w:left="806" w:hangingChars="288" w:hanging="806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</w:t>
      </w:r>
      <w:r>
        <w:rPr>
          <w:rFonts w:hAnsi="Times New Roman" w:hint="eastAsia"/>
          <w:color w:val="auto"/>
          <w:sz w:val="28"/>
          <w:szCs w:val="28"/>
        </w:rPr>
        <w:t>四</w:t>
      </w:r>
      <w:r w:rsidRPr="00EC7AC4">
        <w:rPr>
          <w:rFonts w:hAnsi="Times New Roman" w:hint="eastAsia"/>
          <w:color w:val="auto"/>
          <w:sz w:val="28"/>
          <w:szCs w:val="28"/>
        </w:rPr>
        <w:t>、萬象館及龍園院區：</w:t>
      </w:r>
      <w:r>
        <w:rPr>
          <w:rFonts w:hAnsi="Times New Roman" w:hint="eastAsia"/>
          <w:color w:val="auto"/>
          <w:sz w:val="28"/>
          <w:szCs w:val="28"/>
        </w:rPr>
        <w:t>設置「警衛室」，值勤及突發狀況執行作法如下：</w:t>
      </w:r>
    </w:p>
    <w:p w:rsidR="00453C7F" w:rsidRPr="00EC7AC4" w:rsidRDefault="00453C7F" w:rsidP="00453C7F">
      <w:pPr>
        <w:pStyle w:val="Default"/>
        <w:spacing w:line="460" w:lineRule="exact"/>
        <w:ind w:leftChars="200" w:left="1040" w:hangingChars="200" w:hanging="56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(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一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)由院區保全</w:t>
      </w:r>
      <w:r>
        <w:rPr>
          <w:rFonts w:hAnsi="Times New Roman" w:hint="eastAsia"/>
          <w:color w:val="auto"/>
          <w:sz w:val="28"/>
          <w:szCs w:val="28"/>
        </w:rPr>
        <w:t>值</w:t>
      </w:r>
      <w:r w:rsidRPr="00EC7AC4">
        <w:rPr>
          <w:rFonts w:hAnsi="Times New Roman" w:hint="eastAsia"/>
          <w:color w:val="auto"/>
          <w:sz w:val="28"/>
          <w:szCs w:val="28"/>
        </w:rPr>
        <w:t>勤，其輪值排定週期時間由保全業者訂定，每月輪值表於25日前，以E-MAIL傳送至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中心備查。</w:t>
      </w:r>
    </w:p>
    <w:p w:rsidR="00453C7F" w:rsidRPr="00294603" w:rsidRDefault="00453C7F" w:rsidP="00453C7F">
      <w:pPr>
        <w:pStyle w:val="Default"/>
        <w:spacing w:line="460" w:lineRule="exact"/>
        <w:ind w:leftChars="200" w:left="1040" w:hangingChars="200" w:hanging="560"/>
        <w:rPr>
          <w:rFonts w:hAnsi="Times New Roman"/>
          <w:color w:val="auto"/>
          <w:sz w:val="32"/>
          <w:szCs w:val="32"/>
        </w:rPr>
      </w:pPr>
      <w:r w:rsidRPr="00EC7AC4">
        <w:rPr>
          <w:rFonts w:hAnsi="Times New Roman" w:hint="eastAsia"/>
          <w:color w:val="auto"/>
          <w:sz w:val="28"/>
          <w:szCs w:val="28"/>
        </w:rPr>
        <w:t>(二)</w:t>
      </w:r>
      <w:r>
        <w:rPr>
          <w:rFonts w:hAnsi="Times New Roman" w:hint="eastAsia"/>
          <w:color w:val="auto"/>
          <w:sz w:val="28"/>
          <w:szCs w:val="28"/>
        </w:rPr>
        <w:t>院區發生</w:t>
      </w:r>
      <w:r w:rsidRPr="00EC7AC4">
        <w:rPr>
          <w:rFonts w:hAnsi="Times New Roman" w:hint="eastAsia"/>
          <w:color w:val="auto"/>
          <w:sz w:val="28"/>
          <w:szCs w:val="28"/>
        </w:rPr>
        <w:t>特殊狀況(例颱風、水災、火災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期間)</w:t>
      </w:r>
      <w:proofErr w:type="gramEnd"/>
      <w:r>
        <w:rPr>
          <w:rFonts w:hAnsi="Times New Roman" w:hint="eastAsia"/>
          <w:color w:val="auto"/>
          <w:sz w:val="28"/>
          <w:szCs w:val="28"/>
        </w:rPr>
        <w:t>時，由院區編組緊急應變小組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人員留值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，以利資訊傳遞及狀況掌握、應處。</w:t>
      </w:r>
    </w:p>
    <w:p w:rsidR="00453C7F" w:rsidRPr="003851AA" w:rsidRDefault="00453C7F" w:rsidP="00453C7F">
      <w:pPr>
        <w:pStyle w:val="Default"/>
        <w:spacing w:line="460" w:lineRule="exact"/>
        <w:ind w:left="628" w:hangingChars="196" w:hanging="628"/>
        <w:rPr>
          <w:rFonts w:hAnsi="Times New Roman"/>
          <w:color w:val="auto"/>
          <w:sz w:val="32"/>
          <w:szCs w:val="32"/>
        </w:rPr>
      </w:pPr>
      <w:r>
        <w:rPr>
          <w:rFonts w:hAnsi="Times New Roman" w:hint="eastAsia"/>
          <w:b/>
          <w:color w:val="auto"/>
          <w:sz w:val="32"/>
          <w:szCs w:val="32"/>
        </w:rPr>
        <w:t>貳</w:t>
      </w:r>
      <w:r w:rsidRPr="00D76502">
        <w:rPr>
          <w:rFonts w:hAnsi="Times New Roman" w:hint="eastAsia"/>
          <w:b/>
          <w:color w:val="auto"/>
          <w:sz w:val="32"/>
          <w:szCs w:val="32"/>
        </w:rPr>
        <w:t>、</w:t>
      </w:r>
      <w:r w:rsidRPr="00D76502">
        <w:rPr>
          <w:rFonts w:hAnsi="Times New Roman"/>
          <w:b/>
          <w:color w:val="auto"/>
          <w:sz w:val="32"/>
          <w:szCs w:val="32"/>
        </w:rPr>
        <w:t>值勤人員職掌</w:t>
      </w:r>
      <w:r>
        <w:rPr>
          <w:rFonts w:hAnsi="Times New Roman" w:hint="eastAsia"/>
          <w:b/>
          <w:color w:val="auto"/>
          <w:sz w:val="32"/>
          <w:szCs w:val="32"/>
        </w:rPr>
        <w:t>：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294603">
        <w:rPr>
          <w:rFonts w:hAnsi="Times New Roman" w:hint="eastAsia"/>
          <w:color w:val="auto"/>
          <w:sz w:val="32"/>
          <w:szCs w:val="32"/>
        </w:rPr>
        <w:t xml:space="preserve"> </w:t>
      </w:r>
      <w:r w:rsidRPr="00EC7AC4">
        <w:rPr>
          <w:rFonts w:hAnsi="Times New Roman" w:hint="eastAsia"/>
          <w:color w:val="auto"/>
          <w:sz w:val="28"/>
          <w:szCs w:val="28"/>
        </w:rPr>
        <w:t xml:space="preserve"> 一、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院本部安管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中心管制席：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="1310" w:hangingChars="468" w:hanging="131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一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)災害管制與掌握回報。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(二)安全狀況傳遞作業。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(三)執行無線電通聯測試。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(四)督導保全人員落實交班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接</w:t>
      </w:r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及各項勤務。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(五)適時協助門禁與安全管理工作。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(六)監看監視器畫面及電視新聞收視。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(七)遇突發狀況無法處置，立即通報當地派出所或消防隊處理。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="1235" w:hangingChars="441" w:hanging="1235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(八)發生危安事件及突發狀況，迅速聯繫相關業管單位主管，並採取斷然措施，防止事態擴大。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="1420" w:hangingChars="507" w:hanging="142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(九)與各支援協定單位、各獨立院區值勤人員及保全人員，實施通聯</w:t>
      </w:r>
      <w:r w:rsidRPr="00EC7AC4">
        <w:rPr>
          <w:rFonts w:hAnsi="Times New Roman" w:hint="eastAsia"/>
          <w:color w:val="auto"/>
          <w:sz w:val="28"/>
          <w:szCs w:val="28"/>
        </w:rPr>
        <w:lastRenderedPageBreak/>
        <w:t>測試與狀況傳遞作業。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(十)掌握各院區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執行護運勤務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物品種類、起(迄)時間等資料。</w:t>
      </w:r>
    </w:p>
    <w:p w:rsidR="00453C7F" w:rsidRPr="00EC7AC4" w:rsidRDefault="00453C7F" w:rsidP="00453C7F">
      <w:pPr>
        <w:pStyle w:val="Default"/>
        <w:spacing w:line="460" w:lineRule="exact"/>
        <w:ind w:left="1235" w:hangingChars="441" w:hanging="1235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(十一)臨時交辦事項。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二、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院本部安管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警監席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：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一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)災害狀況掌握通報與反映。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(二)協助保全升、降旗幟。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(三)監看監視器畫面及電視新聞收視。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(四)發生危安事件及突發狀況，迅速聯繫相關業管單位。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(五)協助管制席狀況掌握及反映，依令處理緊急突發狀況。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="1212" w:hangingChars="433" w:hanging="1212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(六)上班免刷卡時段，協助保全員門禁安全管制，不定時抽查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檢</w:t>
      </w:r>
      <w:r w:rsidRPr="00EC7AC4">
        <w:rPr>
          <w:rFonts w:hAnsi="Times New Roman"/>
          <w:color w:val="auto"/>
          <w:sz w:val="28"/>
          <w:szCs w:val="28"/>
        </w:rPr>
        <w:t>)</w:t>
      </w:r>
      <w:r>
        <w:rPr>
          <w:rFonts w:hAnsi="Times New Roman" w:hint="eastAsia"/>
          <w:color w:val="auto"/>
          <w:sz w:val="28"/>
          <w:szCs w:val="28"/>
        </w:rPr>
        <w:t>人車</w:t>
      </w:r>
    </w:p>
    <w:p w:rsidR="00453C7F" w:rsidRPr="00EC7AC4" w:rsidRDefault="00453C7F" w:rsidP="00453C7F">
      <w:pPr>
        <w:pStyle w:val="Default"/>
        <w:spacing w:line="460" w:lineRule="exact"/>
        <w:ind w:left="1333" w:hangingChars="476" w:hanging="1333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(七)與各支援協定單位、各院區值勤員及保全實施定時電話通聯測試。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(八)臨時交辦事項。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/>
          <w:color w:val="auto"/>
          <w:sz w:val="28"/>
          <w:szCs w:val="28"/>
        </w:rPr>
        <w:t xml:space="preserve"> </w:t>
      </w:r>
      <w:r w:rsidRPr="00EC7AC4">
        <w:rPr>
          <w:rFonts w:hAnsi="Times New Roman" w:hint="eastAsia"/>
          <w:color w:val="auto"/>
          <w:sz w:val="28"/>
          <w:szCs w:val="28"/>
        </w:rPr>
        <w:t xml:space="preserve">   三、各院區值勤室管制席：</w:t>
      </w:r>
    </w:p>
    <w:p w:rsidR="00453C7F" w:rsidRPr="00EC7AC4" w:rsidRDefault="00453C7F" w:rsidP="00453C7F">
      <w:pPr>
        <w:pStyle w:val="Default"/>
        <w:spacing w:line="460" w:lineRule="exact"/>
        <w:ind w:left="1310" w:hangingChars="468" w:hanging="131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一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)災害管制與掌握回報。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(二)安全狀況傳遞作業。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(三)執行無線電通聯測試。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(四)督導保全人員落實交班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接</w:t>
      </w:r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及各項勤務。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(五)適時協助門禁與安全管理工作。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(六)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監看警監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系統畫面及電視新聞收視。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(七)遇突發狀況無法處置，立即通報當地派出所或消防隊處理。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="1420" w:hangingChars="507" w:hanging="142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(八)發生危安事件及突發狀況，迅速聯繫回報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中心及相關業管單位主管，並採取斷然措施，防止事態擴大。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="1408" w:hangingChars="503" w:hanging="1408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(九)依時段與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中心、支援協定單位及院區保全人員實施通聯測試與狀況傳遞作業。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(十)值勤人員應密切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掌握護運物品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種類、起(迄)時間等資料，</w:t>
      </w:r>
    </w:p>
    <w:p w:rsidR="00453C7F" w:rsidRPr="00EC7AC4" w:rsidRDefault="00453C7F" w:rsidP="00453C7F">
      <w:pPr>
        <w:pStyle w:val="Default"/>
        <w:spacing w:line="460" w:lineRule="exact"/>
        <w:ind w:leftChars="590" w:left="1455" w:hangingChars="14" w:hanging="39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並電傳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中心管制。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(十一)臨時交辦事項。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四、保全員：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Chars="250" w:left="1910" w:hangingChars="468" w:hanging="131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lastRenderedPageBreak/>
        <w:t xml:space="preserve"> (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一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)RFID(含車牌)辨識系統監看。</w:t>
      </w:r>
    </w:p>
    <w:p w:rsidR="00453C7F" w:rsidRPr="00EC7AC4" w:rsidRDefault="00453C7F" w:rsidP="00453C7F">
      <w:pPr>
        <w:pStyle w:val="Default"/>
        <w:spacing w:line="460" w:lineRule="exact"/>
        <w:ind w:leftChars="250" w:left="60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(二)負責院區升、降旗幟。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Chars="250" w:left="60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(三)各項警衛及門禁管制工作。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Chars="250" w:left="60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(四)院區安全維護及巡邏工作。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Chars="250" w:left="60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(五)協助管制(警監)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席值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(勤)人員之狀況處置。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Chars="250" w:left="60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(六)執行合約內容約定之工作事項。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Chars="250" w:left="60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(七)接受管制席指揮，協助處理相關事務及狀況。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197BED" w:rsidRDefault="00453C7F" w:rsidP="00453C7F">
      <w:pPr>
        <w:pStyle w:val="Default"/>
        <w:spacing w:line="460" w:lineRule="exact"/>
        <w:ind w:leftChars="250" w:left="600"/>
        <w:rPr>
          <w:rFonts w:hAnsi="Times New Roman"/>
          <w:color w:val="auto"/>
          <w:sz w:val="32"/>
          <w:szCs w:val="32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(八)臨時協議事項。</w:t>
      </w:r>
    </w:p>
    <w:p w:rsidR="00453C7F" w:rsidRDefault="00453C7F" w:rsidP="00453C7F">
      <w:pPr>
        <w:pStyle w:val="Default"/>
        <w:spacing w:line="460" w:lineRule="exact"/>
        <w:rPr>
          <w:rFonts w:hAnsi="Times New Roman"/>
          <w:color w:val="auto"/>
          <w:sz w:val="32"/>
          <w:szCs w:val="32"/>
        </w:rPr>
      </w:pPr>
      <w:r>
        <w:rPr>
          <w:rFonts w:hAnsi="Times New Roman" w:hint="eastAsia"/>
          <w:b/>
          <w:color w:val="auto"/>
          <w:sz w:val="32"/>
          <w:szCs w:val="32"/>
        </w:rPr>
        <w:t>参</w:t>
      </w:r>
      <w:r w:rsidRPr="00D76502">
        <w:rPr>
          <w:rFonts w:hAnsi="Times New Roman"/>
          <w:b/>
          <w:color w:val="auto"/>
          <w:sz w:val="32"/>
          <w:szCs w:val="32"/>
        </w:rPr>
        <w:t>、</w:t>
      </w:r>
      <w:r>
        <w:rPr>
          <w:rFonts w:hAnsi="Times New Roman" w:hint="eastAsia"/>
          <w:b/>
          <w:color w:val="auto"/>
          <w:sz w:val="32"/>
          <w:szCs w:val="32"/>
        </w:rPr>
        <w:t>值勤要求</w:t>
      </w:r>
      <w:r w:rsidRPr="005D01C8">
        <w:rPr>
          <w:rFonts w:hAnsi="Times New Roman" w:hint="eastAsia"/>
          <w:color w:val="auto"/>
          <w:sz w:val="32"/>
          <w:szCs w:val="32"/>
        </w:rPr>
        <w:t>：</w:t>
      </w:r>
    </w:p>
    <w:p w:rsidR="00453C7F" w:rsidRPr="00EC7AC4" w:rsidRDefault="00453C7F" w:rsidP="00453C7F">
      <w:pPr>
        <w:pStyle w:val="Default"/>
        <w:spacing w:line="460" w:lineRule="exact"/>
        <w:ind w:leftChars="119" w:left="880" w:hangingChars="212" w:hanging="594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一、各院區值勤員每日定時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通聯各支援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協定單位、保全員及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中心並紀錄備查；另三班輪值交接後10分鐘向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中心回報。</w:t>
      </w:r>
    </w:p>
    <w:p w:rsidR="00453C7F" w:rsidRPr="00EC7AC4" w:rsidRDefault="00453C7F" w:rsidP="00453C7F">
      <w:pPr>
        <w:pStyle w:val="Default"/>
        <w:spacing w:line="460" w:lineRule="exact"/>
        <w:ind w:leftChars="119" w:left="880" w:hangingChars="212" w:hanging="594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二、值勤員</w:t>
      </w:r>
      <w:r>
        <w:rPr>
          <w:rFonts w:hAnsi="Times New Roman" w:hint="eastAsia"/>
          <w:color w:val="auto"/>
          <w:sz w:val="28"/>
          <w:szCs w:val="28"/>
        </w:rPr>
        <w:t>每日</w:t>
      </w:r>
      <w:r w:rsidRPr="00EC7AC4">
        <w:rPr>
          <w:rFonts w:hAnsi="Times New Roman" w:hint="eastAsia"/>
          <w:color w:val="auto"/>
          <w:sz w:val="28"/>
          <w:szCs w:val="28"/>
        </w:rPr>
        <w:t>應將重要</w:t>
      </w:r>
      <w:r>
        <w:rPr>
          <w:rFonts w:hAnsi="Times New Roman" w:hint="eastAsia"/>
          <w:color w:val="auto"/>
          <w:sz w:val="28"/>
          <w:szCs w:val="28"/>
        </w:rPr>
        <w:t>工作</w:t>
      </w:r>
      <w:r w:rsidRPr="00EC7AC4">
        <w:rPr>
          <w:rFonts w:hAnsi="Times New Roman" w:hint="eastAsia"/>
          <w:color w:val="auto"/>
          <w:sz w:val="28"/>
          <w:szCs w:val="28"/>
        </w:rPr>
        <w:t>事件、通聯紀錄及其他事項</w:t>
      </w:r>
      <w:r>
        <w:rPr>
          <w:rFonts w:hAnsi="Times New Roman" w:hint="eastAsia"/>
          <w:color w:val="auto"/>
          <w:sz w:val="28"/>
          <w:szCs w:val="28"/>
        </w:rPr>
        <w:t>(</w:t>
      </w:r>
      <w:proofErr w:type="gramStart"/>
      <w:r>
        <w:rPr>
          <w:rFonts w:hAnsi="Times New Roman" w:hint="eastAsia"/>
          <w:color w:val="auto"/>
          <w:sz w:val="28"/>
          <w:szCs w:val="28"/>
        </w:rPr>
        <w:t>如護運勤務</w:t>
      </w:r>
      <w:proofErr w:type="gramEnd"/>
      <w:r>
        <w:rPr>
          <w:rFonts w:hAnsi="Times New Roman" w:hint="eastAsia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，登載於工作交接簿內，並於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每日呈各院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區業管主管核閱後，以月</w:t>
      </w:r>
      <w:r>
        <w:rPr>
          <w:rFonts w:hAnsi="Times New Roman" w:hint="eastAsia"/>
          <w:color w:val="auto"/>
          <w:sz w:val="28"/>
          <w:szCs w:val="28"/>
        </w:rPr>
        <w:t>為</w:t>
      </w:r>
      <w:r w:rsidRPr="00EC7AC4">
        <w:rPr>
          <w:rFonts w:hAnsi="Times New Roman" w:hint="eastAsia"/>
          <w:color w:val="auto"/>
          <w:sz w:val="28"/>
          <w:szCs w:val="28"/>
        </w:rPr>
        <w:t>單位裝訂成冊，以利查驗。</w:t>
      </w:r>
    </w:p>
    <w:p w:rsidR="00453C7F" w:rsidRPr="00EC7AC4" w:rsidRDefault="00453C7F" w:rsidP="00453C7F">
      <w:pPr>
        <w:pStyle w:val="Default"/>
        <w:spacing w:line="460" w:lineRule="exact"/>
        <w:ind w:leftChars="119" w:left="902" w:hangingChars="220" w:hanging="616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三、安管中心（值勤室）值勤員</w:t>
      </w:r>
      <w:r>
        <w:rPr>
          <w:rFonts w:hAnsi="Times New Roman" w:hint="eastAsia"/>
          <w:color w:val="auto"/>
          <w:sz w:val="28"/>
          <w:szCs w:val="28"/>
        </w:rPr>
        <w:t>服裝規範，專職人員值勤時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應著公發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值班服</w:t>
      </w:r>
      <w:r>
        <w:rPr>
          <w:rFonts w:hAnsi="Times New Roman" w:hint="eastAsia"/>
          <w:color w:val="auto"/>
          <w:sz w:val="28"/>
          <w:szCs w:val="28"/>
        </w:rPr>
        <w:t>，保全員</w:t>
      </w:r>
      <w:proofErr w:type="gramStart"/>
      <w:r>
        <w:rPr>
          <w:rFonts w:hAnsi="Times New Roman" w:hint="eastAsia"/>
          <w:color w:val="auto"/>
          <w:sz w:val="28"/>
          <w:szCs w:val="28"/>
        </w:rPr>
        <w:t>應著</w:t>
      </w:r>
      <w:proofErr w:type="gramEnd"/>
      <w:r>
        <w:rPr>
          <w:rFonts w:hAnsi="Times New Roman" w:hint="eastAsia"/>
          <w:color w:val="auto"/>
          <w:sz w:val="28"/>
          <w:szCs w:val="28"/>
        </w:rPr>
        <w:t>保全公司值班服</w:t>
      </w:r>
      <w:r w:rsidRPr="00EC7AC4">
        <w:rPr>
          <w:rFonts w:hAnsi="Times New Roman" w:hint="eastAsia"/>
          <w:color w:val="auto"/>
          <w:sz w:val="28"/>
          <w:szCs w:val="28"/>
        </w:rPr>
        <w:t>；另</w:t>
      </w:r>
      <w:r>
        <w:rPr>
          <w:rFonts w:hAnsi="Times New Roman" w:hint="eastAsia"/>
          <w:color w:val="auto"/>
          <w:sz w:val="28"/>
          <w:szCs w:val="28"/>
        </w:rPr>
        <w:t>有關</w:t>
      </w:r>
      <w:r w:rsidRPr="00EC7AC4">
        <w:rPr>
          <w:rFonts w:hAnsi="Times New Roman" w:hint="eastAsia"/>
          <w:color w:val="auto"/>
          <w:sz w:val="28"/>
          <w:szCs w:val="28"/>
        </w:rPr>
        <w:t>膳食</w:t>
      </w:r>
      <w:r>
        <w:rPr>
          <w:rFonts w:hAnsi="Times New Roman" w:hint="eastAsia"/>
          <w:color w:val="auto"/>
          <w:sz w:val="28"/>
          <w:szCs w:val="28"/>
        </w:rPr>
        <w:t>部分，可向各院區</w:t>
      </w:r>
      <w:proofErr w:type="gramStart"/>
      <w:r>
        <w:rPr>
          <w:rFonts w:hAnsi="Times New Roman" w:hint="eastAsia"/>
          <w:color w:val="auto"/>
          <w:sz w:val="28"/>
          <w:szCs w:val="28"/>
        </w:rPr>
        <w:t>餐廳</w:t>
      </w:r>
      <w:r w:rsidRPr="00EC7AC4">
        <w:rPr>
          <w:rFonts w:hAnsi="Times New Roman" w:hint="eastAsia"/>
          <w:color w:val="auto"/>
          <w:sz w:val="28"/>
          <w:szCs w:val="28"/>
        </w:rPr>
        <w:t>線</w:t>
      </w:r>
      <w:r>
        <w:rPr>
          <w:rFonts w:hAnsi="Times New Roman" w:hint="eastAsia"/>
          <w:color w:val="auto"/>
          <w:sz w:val="28"/>
          <w:szCs w:val="28"/>
        </w:rPr>
        <w:t>上</w:t>
      </w:r>
      <w:r w:rsidRPr="00EC7AC4">
        <w:rPr>
          <w:rFonts w:hAnsi="Times New Roman" w:hint="eastAsia"/>
          <w:color w:val="auto"/>
          <w:sz w:val="28"/>
          <w:szCs w:val="28"/>
        </w:rPr>
        <w:t>申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訂</w:t>
      </w:r>
      <w:r>
        <w:rPr>
          <w:rFonts w:hAnsi="Times New Roman" w:hint="eastAsia"/>
          <w:color w:val="auto"/>
          <w:sz w:val="28"/>
          <w:szCs w:val="28"/>
        </w:rPr>
        <w:t>購或自行攜帶便當</w:t>
      </w:r>
      <w:r w:rsidRPr="00EC7AC4">
        <w:rPr>
          <w:rFonts w:hAnsi="Times New Roman" w:hint="eastAsia"/>
          <w:color w:val="auto"/>
          <w:sz w:val="28"/>
          <w:szCs w:val="28"/>
        </w:rPr>
        <w:t>，嚴禁假藉用餐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之名擅離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崗位。</w:t>
      </w:r>
    </w:p>
    <w:p w:rsidR="00453C7F" w:rsidRPr="00EC7AC4" w:rsidRDefault="00453C7F" w:rsidP="00453C7F">
      <w:pPr>
        <w:pStyle w:val="Default"/>
        <w:spacing w:line="460" w:lineRule="exact"/>
        <w:ind w:leftChars="119" w:left="902" w:hangingChars="220" w:hanging="616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四、各院區排定輪值人員嚴禁擅離崗位，若因公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故</w:t>
      </w:r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無法值勤時，應事先填具「輪值調整申請表」，須按作業程序簽奉各院區業管主管核批，未依規定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擅自換值或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代理者，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按院部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「員工工作規則」論處，視情節輕重予以申誡以上之處份。</w:t>
      </w:r>
    </w:p>
    <w:p w:rsidR="00453C7F" w:rsidRPr="00EC7AC4" w:rsidRDefault="00453C7F" w:rsidP="00453C7F">
      <w:pPr>
        <w:pStyle w:val="Default"/>
        <w:spacing w:line="460" w:lineRule="exact"/>
        <w:ind w:leftChars="119" w:left="902" w:hangingChars="220" w:hanging="616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五、值勤當日如遇天然災害，經當地縣、市政府發布停止上班，或突發狀況經報備各院區一級主管核准，可免返回單位值勤。</w:t>
      </w:r>
    </w:p>
    <w:p w:rsidR="00453C7F" w:rsidRDefault="00453C7F" w:rsidP="00453C7F">
      <w:pPr>
        <w:pStyle w:val="Default"/>
        <w:spacing w:line="460" w:lineRule="exact"/>
        <w:ind w:leftChars="119" w:left="902" w:hangingChars="220" w:hanging="616"/>
        <w:rPr>
          <w:rFonts w:hAnsi="Times New Roman"/>
          <w:color w:val="auto"/>
          <w:sz w:val="32"/>
          <w:szCs w:val="32"/>
        </w:rPr>
      </w:pPr>
      <w:r w:rsidRPr="00EC7AC4">
        <w:rPr>
          <w:rFonts w:hAnsi="Times New Roman" w:hint="eastAsia"/>
          <w:color w:val="auto"/>
          <w:sz w:val="28"/>
          <w:szCs w:val="28"/>
        </w:rPr>
        <w:t>六、因上揭</w:t>
      </w:r>
      <w:r>
        <w:rPr>
          <w:rFonts w:hAnsi="Times New Roman" w:hint="eastAsia"/>
          <w:color w:val="auto"/>
          <w:sz w:val="28"/>
          <w:szCs w:val="28"/>
        </w:rPr>
        <w:t>特殊</w:t>
      </w:r>
      <w:r w:rsidRPr="00EC7AC4">
        <w:rPr>
          <w:rFonts w:hAnsi="Times New Roman" w:hint="eastAsia"/>
          <w:color w:val="auto"/>
          <w:sz w:val="28"/>
          <w:szCs w:val="28"/>
        </w:rPr>
        <w:t>狀況無人</w:t>
      </w:r>
      <w:r>
        <w:rPr>
          <w:rFonts w:hAnsi="Times New Roman" w:hint="eastAsia"/>
          <w:color w:val="auto"/>
          <w:sz w:val="28"/>
          <w:szCs w:val="28"/>
        </w:rPr>
        <w:t>交接班</w:t>
      </w:r>
      <w:r w:rsidRPr="00EC7AC4">
        <w:rPr>
          <w:rFonts w:hAnsi="Times New Roman" w:hint="eastAsia"/>
          <w:color w:val="auto"/>
          <w:sz w:val="28"/>
          <w:szCs w:val="28"/>
        </w:rPr>
        <w:t>時，原值勤員應堅守崗位、繼續值勤，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俟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接班人員到位完成交接後始得離開；另值勤員有關補休</w:t>
      </w:r>
      <w:r>
        <w:rPr>
          <w:rFonts w:hAnsi="Times New Roman" w:hint="eastAsia"/>
          <w:color w:val="auto"/>
          <w:sz w:val="28"/>
          <w:szCs w:val="28"/>
        </w:rPr>
        <w:t>假</w:t>
      </w:r>
      <w:r w:rsidRPr="00EC7AC4">
        <w:rPr>
          <w:rFonts w:hAnsi="Times New Roman" w:hint="eastAsia"/>
          <w:color w:val="auto"/>
          <w:sz w:val="28"/>
          <w:szCs w:val="28"/>
        </w:rPr>
        <w:t>，</w:t>
      </w:r>
      <w:r>
        <w:rPr>
          <w:rFonts w:hAnsi="Times New Roman" w:hint="eastAsia"/>
          <w:color w:val="auto"/>
          <w:sz w:val="28"/>
          <w:szCs w:val="28"/>
        </w:rPr>
        <w:t>請</w:t>
      </w:r>
      <w:r w:rsidRPr="00EC7AC4">
        <w:rPr>
          <w:rFonts w:hAnsi="Times New Roman" w:hint="eastAsia"/>
          <w:color w:val="auto"/>
          <w:sz w:val="28"/>
          <w:szCs w:val="28"/>
        </w:rPr>
        <w:t>依勞基法及本院相關補休規定辦理。</w:t>
      </w:r>
    </w:p>
    <w:p w:rsidR="00453C7F" w:rsidRPr="005D01C8" w:rsidRDefault="00453C7F" w:rsidP="00453C7F">
      <w:pPr>
        <w:pStyle w:val="Default"/>
        <w:spacing w:line="460" w:lineRule="exact"/>
        <w:rPr>
          <w:rFonts w:hAnsi="Times New Roman"/>
          <w:color w:val="auto"/>
          <w:sz w:val="32"/>
          <w:szCs w:val="32"/>
        </w:rPr>
      </w:pPr>
      <w:r>
        <w:rPr>
          <w:rFonts w:hAnsi="Times New Roman" w:hint="eastAsia"/>
          <w:b/>
          <w:color w:val="auto"/>
          <w:sz w:val="32"/>
          <w:szCs w:val="32"/>
        </w:rPr>
        <w:t>肆</w:t>
      </w:r>
      <w:r w:rsidRPr="002D1E48">
        <w:rPr>
          <w:rFonts w:hAnsi="Times New Roman" w:hint="eastAsia"/>
          <w:b/>
          <w:color w:val="auto"/>
          <w:sz w:val="32"/>
          <w:szCs w:val="32"/>
        </w:rPr>
        <w:t>、</w:t>
      </w:r>
      <w:r w:rsidRPr="002D1E48">
        <w:rPr>
          <w:rFonts w:hAnsi="Times New Roman"/>
          <w:b/>
          <w:color w:val="auto"/>
          <w:sz w:val="32"/>
          <w:szCs w:val="32"/>
        </w:rPr>
        <w:t>狀況</w:t>
      </w:r>
      <w:r w:rsidRPr="002D1E48">
        <w:rPr>
          <w:rFonts w:hAnsi="Times New Roman" w:hint="eastAsia"/>
          <w:b/>
          <w:color w:val="auto"/>
          <w:sz w:val="32"/>
          <w:szCs w:val="32"/>
        </w:rPr>
        <w:t>回報機制及</w:t>
      </w:r>
      <w:r w:rsidRPr="002D1E48">
        <w:rPr>
          <w:rFonts w:hAnsi="Times New Roman"/>
          <w:b/>
          <w:color w:val="auto"/>
          <w:sz w:val="32"/>
          <w:szCs w:val="32"/>
        </w:rPr>
        <w:t>處置程序</w:t>
      </w:r>
      <w:r w:rsidRPr="002D1E48">
        <w:rPr>
          <w:rFonts w:hAnsi="Times New Roman" w:hint="eastAsia"/>
          <w:b/>
          <w:color w:val="auto"/>
          <w:sz w:val="32"/>
          <w:szCs w:val="32"/>
        </w:rPr>
        <w:t>：</w:t>
      </w:r>
    </w:p>
    <w:p w:rsidR="00453C7F" w:rsidRPr="00EC7AC4" w:rsidRDefault="00453C7F" w:rsidP="00453C7F">
      <w:pPr>
        <w:pStyle w:val="Default"/>
        <w:spacing w:line="460" w:lineRule="exact"/>
        <w:ind w:left="864" w:hangingChars="270" w:hanging="864"/>
        <w:rPr>
          <w:rFonts w:hAnsi="Times New Roman"/>
          <w:color w:val="auto"/>
          <w:sz w:val="28"/>
          <w:szCs w:val="28"/>
        </w:rPr>
      </w:pPr>
      <w:r w:rsidRPr="00294603">
        <w:rPr>
          <w:rFonts w:hAnsi="Times New Roman" w:hint="eastAsia"/>
          <w:color w:val="auto"/>
          <w:sz w:val="32"/>
          <w:szCs w:val="32"/>
        </w:rPr>
        <w:t xml:space="preserve"> </w:t>
      </w:r>
      <w:r w:rsidRPr="00EC7AC4">
        <w:rPr>
          <w:rFonts w:hAnsi="Times New Roman" w:hint="eastAsia"/>
          <w:color w:val="auto"/>
          <w:sz w:val="28"/>
          <w:szCs w:val="28"/>
        </w:rPr>
        <w:t xml:space="preserve"> 一、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遇危安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事件狀況，各院區值勤員(含保全員)應於獲報後五分鐘內立即向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院部安管中心初報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，並於三十分鐘內依狀況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處置表詳載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人、事、時、地、物等資料傳送至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="868" w:hangingChars="310" w:hanging="868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lastRenderedPageBreak/>
        <w:t xml:space="preserve">  二、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如危安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事件屬重大狀況(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如肇生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人員、裝備重大損害者)，業管單位主管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以電話</w:t>
      </w:r>
      <w:r w:rsidRPr="001147A2">
        <w:rPr>
          <w:rFonts w:hAnsi="Times New Roman" w:hint="eastAsia"/>
          <w:color w:val="auto"/>
          <w:sz w:val="28"/>
          <w:szCs w:val="28"/>
        </w:rPr>
        <w:t>或</w:t>
      </w:r>
      <w:proofErr w:type="spellStart"/>
      <w:r w:rsidRPr="001147A2">
        <w:rPr>
          <w:rFonts w:hAnsi="Times New Roman" w:hint="eastAsia"/>
          <w:color w:val="auto"/>
          <w:sz w:val="28"/>
          <w:szCs w:val="28"/>
        </w:rPr>
        <w:t>Juiker</w:t>
      </w:r>
      <w:proofErr w:type="spellEnd"/>
      <w:r w:rsidRPr="001147A2">
        <w:rPr>
          <w:rFonts w:hAnsi="Times New Roman" w:hint="eastAsia"/>
          <w:color w:val="auto"/>
          <w:sz w:val="28"/>
          <w:szCs w:val="28"/>
        </w:rPr>
        <w:t>(</w:t>
      </w:r>
      <w:proofErr w:type="gramStart"/>
      <w:r w:rsidRPr="001147A2">
        <w:rPr>
          <w:rFonts w:hAnsi="Times New Roman" w:hint="eastAsia"/>
          <w:color w:val="auto"/>
          <w:sz w:val="28"/>
          <w:szCs w:val="28"/>
        </w:rPr>
        <w:t>揪科</w:t>
      </w:r>
      <w:proofErr w:type="gramEnd"/>
      <w:r w:rsidRPr="001147A2">
        <w:rPr>
          <w:rFonts w:hAnsi="Times New Roman" w:hint="eastAsia"/>
          <w:color w:val="auto"/>
          <w:sz w:val="28"/>
          <w:szCs w:val="28"/>
        </w:rPr>
        <w:t>)群組設定系統</w:t>
      </w:r>
      <w:r w:rsidRPr="00EC7AC4">
        <w:rPr>
          <w:rFonts w:hAnsi="Times New Roman" w:hint="eastAsia"/>
          <w:color w:val="auto"/>
          <w:sz w:val="28"/>
          <w:szCs w:val="28"/>
        </w:rPr>
        <w:t>向院長回報，後續處置狀況以每六小時向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院部安管中心續報至事件解管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。</w:t>
      </w:r>
    </w:p>
    <w:p w:rsidR="00453C7F" w:rsidRPr="00EC7AC4" w:rsidRDefault="00453C7F" w:rsidP="00453C7F">
      <w:pPr>
        <w:pStyle w:val="Default"/>
        <w:spacing w:line="460" w:lineRule="exact"/>
        <w:ind w:left="868" w:hangingChars="310" w:hanging="868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三、遇天然災害(如颱風)狀況時，各院區應立即完成應變編組名冊及後續災損狀況完成製表後，以E-MAIL傳送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中心。</w:t>
      </w:r>
    </w:p>
    <w:p w:rsidR="00453C7F" w:rsidRPr="00EC7AC4" w:rsidRDefault="00453C7F" w:rsidP="00453C7F">
      <w:pPr>
        <w:pStyle w:val="Default"/>
        <w:spacing w:line="460" w:lineRule="exact"/>
        <w:ind w:left="784" w:hangingChars="280" w:hanging="784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四、安管中心(值勤室)值勤員，於接獲突發新聞事件或媒體披露重大新聞時，應立即通知公共關係室新聞業管處理；非上班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期間</w:t>
      </w:r>
      <w:r w:rsidRPr="00EC7AC4">
        <w:rPr>
          <w:rFonts w:hAnsi="Times New Roman"/>
          <w:color w:val="auto"/>
          <w:sz w:val="28"/>
          <w:szCs w:val="28"/>
        </w:rPr>
        <w:t>(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含下班</w:t>
      </w:r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，為掌握作業時效，值勤員應依議題性質通報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連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繫</w:t>
      </w:r>
      <w:proofErr w:type="gramEnd"/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院部權責幕僚處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室</w:t>
      </w:r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及各所、中心，並以電話通知公關室新聞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業管協處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。</w:t>
      </w:r>
    </w:p>
    <w:p w:rsidR="00453C7F" w:rsidRPr="00EC7AC4" w:rsidRDefault="00453C7F" w:rsidP="00453C7F">
      <w:pPr>
        <w:pStyle w:val="Default"/>
        <w:spacing w:line="460" w:lineRule="exact"/>
        <w:ind w:left="843" w:hangingChars="301" w:hanging="843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/>
          <w:color w:val="auto"/>
          <w:sz w:val="28"/>
          <w:szCs w:val="28"/>
        </w:rPr>
        <w:t xml:space="preserve"> </w:t>
      </w:r>
      <w:r w:rsidRPr="00EC7AC4">
        <w:rPr>
          <w:rFonts w:hAnsi="Times New Roman" w:hint="eastAsia"/>
          <w:color w:val="auto"/>
          <w:sz w:val="28"/>
          <w:szCs w:val="28"/>
        </w:rPr>
        <w:t xml:space="preserve"> 五、安管中心接獲各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院區危安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狀況後，立即完成狀況處置單上呈權責長官批示，並運用專案(</w:t>
      </w:r>
      <w:proofErr w:type="spellStart"/>
      <w:r w:rsidRPr="009D3418">
        <w:rPr>
          <w:rFonts w:hAnsi="Times New Roman" w:hint="eastAsia"/>
          <w:color w:val="auto"/>
          <w:sz w:val="28"/>
          <w:szCs w:val="28"/>
        </w:rPr>
        <w:t>Juiker</w:t>
      </w:r>
      <w:proofErr w:type="spellEnd"/>
      <w:r w:rsidRPr="00EC7AC4">
        <w:rPr>
          <w:rFonts w:hAnsi="Times New Roman" w:hint="eastAsia"/>
          <w:color w:val="auto"/>
          <w:sz w:val="28"/>
          <w:szCs w:val="28"/>
        </w:rPr>
        <w:t>)智慧型預設群組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逕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回報副院長以上長官知悉。</w:t>
      </w:r>
    </w:p>
    <w:p w:rsidR="00453C7F" w:rsidRPr="00EC7AC4" w:rsidRDefault="00453C7F" w:rsidP="00453C7F">
      <w:pPr>
        <w:pStyle w:val="Default"/>
        <w:spacing w:line="460" w:lineRule="exact"/>
        <w:ind w:left="882" w:hangingChars="315" w:hanging="882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註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：</w:t>
      </w:r>
      <w:proofErr w:type="spellStart"/>
      <w:r w:rsidRPr="00EC7AC4">
        <w:rPr>
          <w:rFonts w:hAnsi="Times New Roman"/>
          <w:color w:val="auto"/>
          <w:sz w:val="28"/>
          <w:szCs w:val="28"/>
        </w:rPr>
        <w:t>Juiker</w:t>
      </w:r>
      <w:proofErr w:type="spellEnd"/>
      <w:r w:rsidRPr="00EC7AC4">
        <w:rPr>
          <w:rFonts w:hAnsi="Times New Roman" w:hint="eastAsia"/>
          <w:color w:val="auto"/>
          <w:sz w:val="28"/>
          <w:szCs w:val="28"/>
        </w:rPr>
        <w:t>智慧型手機使用時機：</w:t>
      </w:r>
    </w:p>
    <w:p w:rsidR="00453C7F" w:rsidRDefault="00453C7F" w:rsidP="00453C7F">
      <w:pPr>
        <w:pStyle w:val="Default"/>
        <w:spacing w:line="460" w:lineRule="exact"/>
        <w:ind w:leftChars="338" w:left="1511" w:hangingChars="250" w:hanging="70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1.各院區值勤人員應堅守崗位，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監看</w:t>
      </w:r>
      <w:r>
        <w:rPr>
          <w:rFonts w:hAnsi="Times New Roman" w:hint="eastAsia"/>
          <w:color w:val="auto"/>
          <w:sz w:val="28"/>
          <w:szCs w:val="28"/>
        </w:rPr>
        <w:t>輪播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監視器畫面及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電視</w:t>
      </w:r>
      <w:r>
        <w:rPr>
          <w:rFonts w:hAnsi="Times New Roman" w:hint="eastAsia"/>
          <w:color w:val="auto"/>
          <w:sz w:val="28"/>
          <w:szCs w:val="28"/>
        </w:rPr>
        <w:t>媒播</w:t>
      </w:r>
      <w:r w:rsidRPr="00EC7AC4">
        <w:rPr>
          <w:rFonts w:hAnsi="Times New Roman" w:hint="eastAsia"/>
          <w:color w:val="auto"/>
          <w:sz w:val="28"/>
          <w:szCs w:val="28"/>
        </w:rPr>
        <w:t>新聞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收視，</w:t>
      </w:r>
      <w:r>
        <w:rPr>
          <w:rFonts w:hAnsi="Times New Roman" w:hint="eastAsia"/>
          <w:color w:val="auto"/>
          <w:sz w:val="28"/>
          <w:szCs w:val="28"/>
        </w:rPr>
        <w:t>以</w:t>
      </w:r>
      <w:r w:rsidRPr="00EC7AC4">
        <w:rPr>
          <w:rFonts w:hAnsi="Times New Roman" w:hint="eastAsia"/>
          <w:color w:val="auto"/>
          <w:sz w:val="28"/>
          <w:szCs w:val="28"/>
        </w:rPr>
        <w:t>即時掌握天然災害消息，單位無論是否有災情，應善用值勤室智慧型手機，於第一時間主動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循系向本院安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管中心回報。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其他：舉凡影響單位安全之虞皆適用</w:t>
      </w:r>
      <w:r w:rsidRPr="00EC7AC4">
        <w:rPr>
          <w:rFonts w:hAnsi="Times New Roman"/>
          <w:color w:val="auto"/>
          <w:sz w:val="28"/>
          <w:szCs w:val="28"/>
        </w:rPr>
        <w:t>)</w:t>
      </w:r>
    </w:p>
    <w:p w:rsidR="00453C7F" w:rsidRPr="008A3420" w:rsidRDefault="00453C7F" w:rsidP="00453C7F">
      <w:pPr>
        <w:pStyle w:val="Default"/>
        <w:spacing w:line="460" w:lineRule="exact"/>
        <w:ind w:leftChars="508" w:left="1507" w:hangingChars="103" w:hanging="288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2.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本院安管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</w:t>
      </w:r>
      <w:r>
        <w:rPr>
          <w:rFonts w:hAnsi="Times New Roman" w:hint="eastAsia"/>
          <w:color w:val="auto"/>
          <w:sz w:val="28"/>
          <w:szCs w:val="28"/>
        </w:rPr>
        <w:t>值勤員</w:t>
      </w:r>
      <w:r w:rsidRPr="00EC7AC4">
        <w:rPr>
          <w:rFonts w:hAnsi="Times New Roman" w:hint="eastAsia"/>
          <w:color w:val="auto"/>
          <w:sz w:val="28"/>
          <w:szCs w:val="28"/>
        </w:rPr>
        <w:t>接獲各院區狀況回報後，應妥善運用手機</w:t>
      </w:r>
      <w:proofErr w:type="spellStart"/>
      <w:r w:rsidRPr="009D3418">
        <w:rPr>
          <w:rFonts w:hAnsi="Times New Roman" w:hint="eastAsia"/>
          <w:color w:val="auto"/>
          <w:sz w:val="28"/>
          <w:szCs w:val="28"/>
        </w:rPr>
        <w:t>Juiker</w:t>
      </w:r>
      <w:proofErr w:type="spellEnd"/>
      <w:r w:rsidRPr="009D3418">
        <w:rPr>
          <w:rFonts w:hAnsi="Times New Roman" w:hint="eastAsia"/>
          <w:color w:val="auto"/>
          <w:sz w:val="28"/>
          <w:szCs w:val="28"/>
        </w:rPr>
        <w:t>(</w:t>
      </w:r>
      <w:proofErr w:type="gramStart"/>
      <w:r w:rsidRPr="009D3418">
        <w:rPr>
          <w:rFonts w:hAnsi="Times New Roman" w:hint="eastAsia"/>
          <w:color w:val="auto"/>
          <w:sz w:val="28"/>
          <w:szCs w:val="28"/>
        </w:rPr>
        <w:t>揪科</w:t>
      </w:r>
      <w:proofErr w:type="gramEnd"/>
      <w:r w:rsidRPr="009D3418">
        <w:rPr>
          <w:rFonts w:hAnsi="Times New Roman" w:hint="eastAsia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群組設定，主動即時傳遞，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俾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使各級長官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主管</w:t>
      </w:r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同步掌握有無災損及指導應處。</w:t>
      </w:r>
    </w:p>
    <w:p w:rsidR="00453C7F" w:rsidRPr="00D76502" w:rsidRDefault="00453C7F" w:rsidP="00453C7F">
      <w:pPr>
        <w:pStyle w:val="Default"/>
        <w:spacing w:line="460" w:lineRule="exact"/>
        <w:rPr>
          <w:rFonts w:hAnsi="Times New Roman"/>
          <w:b/>
          <w:color w:val="auto"/>
          <w:sz w:val="32"/>
          <w:szCs w:val="32"/>
        </w:rPr>
      </w:pPr>
      <w:r>
        <w:rPr>
          <w:rFonts w:hAnsi="Times New Roman" w:hint="eastAsia"/>
          <w:b/>
          <w:color w:val="auto"/>
          <w:sz w:val="32"/>
          <w:szCs w:val="32"/>
        </w:rPr>
        <w:t>伍</w:t>
      </w:r>
      <w:r w:rsidRPr="00D76502">
        <w:rPr>
          <w:rFonts w:hAnsi="Times New Roman" w:hint="eastAsia"/>
          <w:b/>
          <w:color w:val="auto"/>
          <w:sz w:val="32"/>
          <w:szCs w:val="32"/>
        </w:rPr>
        <w:t>、一般事項</w:t>
      </w:r>
      <w:r>
        <w:rPr>
          <w:rFonts w:hAnsi="Times New Roman" w:hint="eastAsia"/>
          <w:b/>
          <w:color w:val="auto"/>
          <w:sz w:val="32"/>
          <w:szCs w:val="32"/>
        </w:rPr>
        <w:t>：</w:t>
      </w:r>
    </w:p>
    <w:p w:rsidR="00453C7F" w:rsidRPr="00EC7AC4" w:rsidRDefault="00453C7F" w:rsidP="00453C7F">
      <w:pPr>
        <w:pStyle w:val="Default"/>
        <w:spacing w:line="460" w:lineRule="exact"/>
        <w:ind w:left="896" w:hangingChars="280" w:hanging="896"/>
        <w:rPr>
          <w:rFonts w:hAnsi="Times New Roman"/>
          <w:color w:val="auto"/>
          <w:sz w:val="28"/>
          <w:szCs w:val="28"/>
        </w:rPr>
      </w:pPr>
      <w:r w:rsidRPr="00294603">
        <w:rPr>
          <w:rFonts w:hAnsi="Times New Roman" w:hint="eastAsia"/>
          <w:color w:val="auto"/>
          <w:sz w:val="32"/>
          <w:szCs w:val="32"/>
        </w:rPr>
        <w:t xml:space="preserve">  </w:t>
      </w:r>
      <w:r w:rsidRPr="00EC7AC4">
        <w:rPr>
          <w:rFonts w:hAnsi="Times New Roman" w:hint="eastAsia"/>
          <w:color w:val="auto"/>
          <w:sz w:val="28"/>
          <w:szCs w:val="28"/>
        </w:rPr>
        <w:t>一、營安專職人員離(退)職，由督</w:t>
      </w:r>
      <w:r>
        <w:rPr>
          <w:rFonts w:hAnsi="Times New Roman" w:hint="eastAsia"/>
          <w:color w:val="auto"/>
          <w:sz w:val="28"/>
          <w:szCs w:val="28"/>
        </w:rPr>
        <w:t>察安全室</w:t>
      </w:r>
      <w:r w:rsidRPr="00EC7AC4">
        <w:rPr>
          <w:rFonts w:hAnsi="Times New Roman" w:hint="eastAsia"/>
          <w:color w:val="auto"/>
          <w:sz w:val="28"/>
          <w:szCs w:val="28"/>
        </w:rPr>
        <w:t>(營安組)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即簽奉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核定後</w:t>
      </w:r>
      <w:r>
        <w:rPr>
          <w:rFonts w:hAnsi="Times New Roman" w:hint="eastAsia"/>
          <w:color w:val="auto"/>
          <w:sz w:val="28"/>
          <w:szCs w:val="28"/>
        </w:rPr>
        <w:t>，</w:t>
      </w:r>
      <w:r w:rsidRPr="00EC7AC4">
        <w:rPr>
          <w:rFonts w:hAnsi="Times New Roman" w:hint="eastAsia"/>
          <w:color w:val="auto"/>
          <w:sz w:val="28"/>
          <w:szCs w:val="28"/>
        </w:rPr>
        <w:t>辦理</w:t>
      </w:r>
      <w:r w:rsidRPr="00EC7AC4">
        <w:rPr>
          <w:rFonts w:hAnsi="Times New Roman" w:hint="eastAsia"/>
          <w:sz w:val="28"/>
          <w:szCs w:val="28"/>
        </w:rPr>
        <w:t>人員招募補充及職前講習，以符實需。</w:t>
      </w:r>
    </w:p>
    <w:p w:rsidR="00453C7F" w:rsidRPr="00EC7AC4" w:rsidRDefault="00453C7F" w:rsidP="00453C7F">
      <w:pPr>
        <w:pStyle w:val="Default"/>
        <w:spacing w:line="460" w:lineRule="exact"/>
        <w:ind w:leftChars="100" w:left="800" w:hangingChars="200" w:hanging="560"/>
        <w:rPr>
          <w:rFonts w:hAnsi="Times New Roman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二、</w:t>
      </w:r>
      <w:r w:rsidRPr="00EC7AC4">
        <w:rPr>
          <w:rFonts w:hAnsi="Times New Roman" w:hint="eastAsia"/>
          <w:sz w:val="28"/>
          <w:szCs w:val="28"/>
        </w:rPr>
        <w:t>各院區營安專職</w:t>
      </w:r>
      <w:proofErr w:type="gramStart"/>
      <w:r w:rsidRPr="00EC7AC4">
        <w:rPr>
          <w:rFonts w:hAnsi="Times New Roman" w:hint="eastAsia"/>
          <w:sz w:val="28"/>
          <w:szCs w:val="28"/>
        </w:rPr>
        <w:t>值勤員離</w:t>
      </w:r>
      <w:proofErr w:type="gramEnd"/>
      <w:r w:rsidRPr="00EC7AC4">
        <w:rPr>
          <w:rFonts w:hAnsi="Times New Roman" w:hint="eastAsia"/>
          <w:sz w:val="28"/>
          <w:szCs w:val="28"/>
        </w:rPr>
        <w:t>(退)職不足6員時，由各院區檢討資深行政或軍職人員代理至人員</w:t>
      </w:r>
      <w:r>
        <w:rPr>
          <w:rFonts w:hAnsi="Times New Roman" w:hint="eastAsia"/>
          <w:sz w:val="28"/>
          <w:szCs w:val="28"/>
        </w:rPr>
        <w:t>招考</w:t>
      </w:r>
      <w:r w:rsidRPr="00EC7AC4">
        <w:rPr>
          <w:rFonts w:hAnsi="Times New Roman" w:hint="eastAsia"/>
          <w:sz w:val="28"/>
          <w:szCs w:val="28"/>
        </w:rPr>
        <w:t>進用補充後，恢復由營安專職人員執勤，</w:t>
      </w:r>
      <w:proofErr w:type="gramStart"/>
      <w:r w:rsidRPr="00EC7AC4">
        <w:rPr>
          <w:rFonts w:hAnsi="Times New Roman" w:hint="eastAsia"/>
          <w:sz w:val="28"/>
          <w:szCs w:val="28"/>
        </w:rPr>
        <w:t>確維任務</w:t>
      </w:r>
      <w:proofErr w:type="gramEnd"/>
      <w:r w:rsidRPr="00EC7AC4">
        <w:rPr>
          <w:rFonts w:hAnsi="Times New Roman" w:hint="eastAsia"/>
          <w:sz w:val="28"/>
          <w:szCs w:val="28"/>
        </w:rPr>
        <w:t>遂行。</w:t>
      </w:r>
    </w:p>
    <w:p w:rsidR="00453C7F" w:rsidRPr="00EC7AC4" w:rsidRDefault="00453C7F" w:rsidP="00453C7F">
      <w:pPr>
        <w:pStyle w:val="Default"/>
        <w:spacing w:line="460" w:lineRule="exact"/>
        <w:ind w:leftChars="118" w:left="877" w:hangingChars="212" w:hanging="594"/>
        <w:rPr>
          <w:rFonts w:hAnsi="Times New Roman"/>
          <w:sz w:val="28"/>
          <w:szCs w:val="28"/>
        </w:rPr>
      </w:pPr>
      <w:r w:rsidRPr="00EC7AC4">
        <w:rPr>
          <w:rFonts w:hAnsi="Times New Roman" w:hint="eastAsia"/>
          <w:sz w:val="28"/>
          <w:szCs w:val="28"/>
        </w:rPr>
        <w:t>三、各院區營安專職人員</w:t>
      </w:r>
      <w:r w:rsidRPr="00EC7AC4">
        <w:rPr>
          <w:rFonts w:hAnsi="Times New Roman" w:hint="eastAsia"/>
          <w:color w:val="auto"/>
          <w:sz w:val="28"/>
          <w:szCs w:val="28"/>
        </w:rPr>
        <w:t>輪值表於每月20日前由各院區主管核定後納入指揮管制，並於25日前呈報院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部督安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室(營安組)備查；另有關值勤人員休請假及補休，依勞基法及本院相關補休規定辦理。</w:t>
      </w:r>
    </w:p>
    <w:p w:rsidR="00453C7F" w:rsidRPr="00EC7AC4" w:rsidRDefault="00453C7F" w:rsidP="00453C7F">
      <w:pPr>
        <w:pStyle w:val="Default"/>
        <w:spacing w:line="460" w:lineRule="exact"/>
        <w:ind w:left="843" w:hangingChars="301" w:hanging="843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sz w:val="28"/>
          <w:szCs w:val="28"/>
        </w:rPr>
        <w:t xml:space="preserve">  四、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中心及各院區值勤室應備妥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基本資料專夾【含設施搶修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水</w:t>
      </w:r>
      <w:r w:rsidRPr="00EC7AC4">
        <w:rPr>
          <w:rFonts w:hAnsi="Times New Roman" w:hint="eastAsia"/>
          <w:color w:val="auto"/>
          <w:sz w:val="28"/>
          <w:szCs w:val="28"/>
        </w:rPr>
        <w:lastRenderedPageBreak/>
        <w:t>電</w:t>
      </w:r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、通信機房、消防及醫護等留院人員緊急連絡電話】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，以利下班後、例假日期間安全狀況掌握、聯繫與應處。</w:t>
      </w:r>
    </w:p>
    <w:p w:rsidR="00453C7F" w:rsidRPr="00EC7AC4" w:rsidRDefault="00453C7F" w:rsidP="00453C7F">
      <w:pPr>
        <w:pStyle w:val="Default"/>
        <w:spacing w:line="460" w:lineRule="exact"/>
        <w:ind w:left="820" w:hangingChars="293" w:hanging="82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五、各院區值勤室業務及狀況處置</w:t>
      </w:r>
      <w:r w:rsidRPr="00EC7AC4">
        <w:rPr>
          <w:rFonts w:hAnsi="Times New Roman" w:hint="eastAsia"/>
          <w:bCs/>
          <w:color w:val="auto"/>
          <w:sz w:val="28"/>
          <w:szCs w:val="28"/>
        </w:rPr>
        <w:t>，由各院區營安專職管理師負責每月缺失檢討，納入次月在職</w:t>
      </w:r>
      <w:proofErr w:type="gramStart"/>
      <w:r w:rsidRPr="00EC7AC4">
        <w:rPr>
          <w:rFonts w:hAnsi="Times New Roman" w:hint="eastAsia"/>
          <w:bCs/>
          <w:color w:val="auto"/>
          <w:sz w:val="28"/>
          <w:szCs w:val="28"/>
        </w:rPr>
        <w:t>複</w:t>
      </w:r>
      <w:proofErr w:type="gramEnd"/>
      <w:r w:rsidRPr="00EC7AC4">
        <w:rPr>
          <w:rFonts w:hAnsi="Times New Roman" w:hint="eastAsia"/>
          <w:bCs/>
          <w:color w:val="auto"/>
          <w:sz w:val="28"/>
          <w:szCs w:val="28"/>
        </w:rPr>
        <w:t>訓。</w:t>
      </w:r>
    </w:p>
    <w:p w:rsidR="00453C7F" w:rsidRPr="00EC7AC4" w:rsidRDefault="00453C7F" w:rsidP="00453C7F">
      <w:pPr>
        <w:pStyle w:val="Default"/>
        <w:spacing w:line="460" w:lineRule="exact"/>
        <w:ind w:leftChars="-22" w:left="840" w:hangingChars="319" w:hanging="893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</w:t>
      </w:r>
      <w:r>
        <w:rPr>
          <w:rFonts w:hAnsi="Times New Roman" w:hint="eastAsia"/>
          <w:color w:val="auto"/>
          <w:sz w:val="28"/>
          <w:szCs w:val="28"/>
        </w:rPr>
        <w:t>六</w:t>
      </w:r>
      <w:r w:rsidRPr="00EC7AC4">
        <w:rPr>
          <w:rFonts w:hAnsi="Times New Roman" w:hint="eastAsia"/>
          <w:color w:val="auto"/>
          <w:sz w:val="28"/>
          <w:szCs w:val="28"/>
        </w:rPr>
        <w:t>、其他：</w:t>
      </w:r>
    </w:p>
    <w:p w:rsidR="00453C7F" w:rsidRPr="00EC7AC4" w:rsidRDefault="00453C7F" w:rsidP="00453C7F">
      <w:pPr>
        <w:pStyle w:val="Default"/>
        <w:spacing w:line="460" w:lineRule="exact"/>
        <w:ind w:leftChars="-22" w:left="840" w:hangingChars="319" w:hanging="893"/>
        <w:rPr>
          <w:rFonts w:hAnsi="Times New Roman"/>
          <w:color w:val="auto"/>
          <w:sz w:val="28"/>
          <w:szCs w:val="28"/>
          <w:lang w:val="zh-TW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(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一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  <w:lang w:val="zh-TW"/>
        </w:rPr>
        <w:t>各所、中心</w:t>
      </w:r>
      <w:r>
        <w:rPr>
          <w:rFonts w:hAnsi="Times New Roman" w:hint="eastAsia"/>
          <w:color w:val="auto"/>
          <w:sz w:val="28"/>
          <w:szCs w:val="28"/>
          <w:lang w:val="zh-TW"/>
        </w:rPr>
        <w:t>接獲</w:t>
      </w:r>
      <w:r w:rsidRPr="00EC7AC4">
        <w:rPr>
          <w:rFonts w:hAnsi="Times New Roman" w:hint="eastAsia"/>
          <w:color w:val="auto"/>
          <w:sz w:val="28"/>
          <w:szCs w:val="28"/>
          <w:lang w:val="zh-TW"/>
        </w:rPr>
        <w:t>緊急突發狀況事件時，由各幕僚處、所中心</w:t>
      </w:r>
      <w:r>
        <w:rPr>
          <w:rFonts w:hAnsi="Times New Roman" w:hint="eastAsia"/>
          <w:color w:val="auto"/>
          <w:sz w:val="28"/>
          <w:szCs w:val="28"/>
          <w:lang w:val="zh-TW"/>
        </w:rPr>
        <w:t>應依程序逐級</w:t>
      </w:r>
      <w:r w:rsidRPr="00EC7AC4">
        <w:rPr>
          <w:rFonts w:hAnsi="Times New Roman" w:hint="eastAsia"/>
          <w:color w:val="auto"/>
          <w:sz w:val="28"/>
          <w:szCs w:val="28"/>
          <w:lang w:val="zh-TW"/>
        </w:rPr>
        <w:t>回報</w:t>
      </w:r>
      <w:r>
        <w:rPr>
          <w:rFonts w:hAnsi="Times New Roman" w:hint="eastAsia"/>
          <w:color w:val="auto"/>
          <w:sz w:val="28"/>
          <w:szCs w:val="28"/>
          <w:lang w:val="zh-TW"/>
        </w:rPr>
        <w:t>值勤室及</w:t>
      </w:r>
      <w:proofErr w:type="gramStart"/>
      <w:r w:rsidRPr="00EC7AC4">
        <w:rPr>
          <w:rFonts w:hAnsi="Times New Roman" w:hint="eastAsia"/>
          <w:color w:val="auto"/>
          <w:sz w:val="28"/>
          <w:szCs w:val="28"/>
          <w:lang w:val="zh-TW"/>
        </w:rPr>
        <w:t>院部安管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  <w:lang w:val="zh-TW"/>
        </w:rPr>
        <w:t>中心辦理。</w:t>
      </w:r>
    </w:p>
    <w:p w:rsidR="00453C7F" w:rsidRPr="00EC7AC4" w:rsidRDefault="00453C7F" w:rsidP="00453C7F">
      <w:pPr>
        <w:pStyle w:val="Default"/>
        <w:spacing w:line="460" w:lineRule="exact"/>
        <w:ind w:left="893" w:hangingChars="319" w:hanging="893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  <w:lang w:val="zh-TW"/>
        </w:rPr>
        <w:t xml:space="preserve">   (二)院部</w:t>
      </w:r>
      <w:proofErr w:type="gramStart"/>
      <w:r w:rsidRPr="00EC7AC4">
        <w:rPr>
          <w:rFonts w:hAnsi="Times New Roman" w:hint="eastAsia"/>
          <w:color w:val="auto"/>
          <w:sz w:val="28"/>
          <w:szCs w:val="28"/>
          <w:lang w:val="zh-TW"/>
        </w:rPr>
        <w:t>消防課若因</w:t>
      </w:r>
      <w:proofErr w:type="gramEnd"/>
      <w:r w:rsidRPr="00EC7AC4">
        <w:rPr>
          <w:rFonts w:hAnsi="Times New Roman" w:hint="eastAsia"/>
          <w:color w:val="auto"/>
          <w:sz w:val="28"/>
          <w:szCs w:val="28"/>
          <w:lang w:val="zh-TW"/>
        </w:rPr>
        <w:t>接獲突發狀況時，需派遣救護車、消防車執行公務時，應通報</w:t>
      </w:r>
      <w:proofErr w:type="gramStart"/>
      <w:r w:rsidRPr="00EC7AC4">
        <w:rPr>
          <w:rFonts w:hAnsi="Times New Roman" w:hint="eastAsia"/>
          <w:color w:val="auto"/>
          <w:sz w:val="28"/>
          <w:szCs w:val="28"/>
          <w:lang w:val="zh-TW"/>
        </w:rPr>
        <w:t>院部安管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  <w:lang w:val="zh-TW"/>
        </w:rPr>
        <w:t>中心，以利掌握及回報各級長官知悉。</w:t>
      </w:r>
    </w:p>
    <w:p w:rsidR="00453C7F" w:rsidRPr="00453C7F" w:rsidRDefault="00453C7F" w:rsidP="00121895">
      <w:pPr>
        <w:spacing w:line="36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sectPr w:rsidR="00453C7F" w:rsidRPr="00453C7F" w:rsidSect="009C11F1">
      <w:footerReference w:type="even" r:id="rId9"/>
      <w:footerReference w:type="default" r:id="rId10"/>
      <w:pgSz w:w="11907" w:h="16840" w:code="9"/>
      <w:pgMar w:top="1418" w:right="1134" w:bottom="1418" w:left="1418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9FD" w:rsidRDefault="00B239FD" w:rsidP="0097029D">
      <w:r>
        <w:separator/>
      </w:r>
    </w:p>
  </w:endnote>
  <w:endnote w:type="continuationSeparator" w:id="0">
    <w:p w:rsidR="00B239FD" w:rsidRDefault="00B239FD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9FD" w:rsidRDefault="00B239FD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39FD" w:rsidRDefault="00B239F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9FD" w:rsidRPr="00565AED" w:rsidRDefault="00B239FD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775A09">
      <w:rPr>
        <w:rFonts w:ascii="標楷體" w:eastAsia="標楷體" w:hAnsi="標楷體"/>
        <w:noProof/>
        <w:kern w:val="0"/>
        <w:sz w:val="24"/>
        <w:szCs w:val="24"/>
      </w:rPr>
      <w:t>15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775A09">
      <w:rPr>
        <w:rFonts w:ascii="標楷體" w:eastAsia="標楷體" w:hAnsi="標楷體"/>
        <w:noProof/>
        <w:kern w:val="0"/>
        <w:sz w:val="24"/>
        <w:szCs w:val="24"/>
      </w:rPr>
      <w:t>15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9FD" w:rsidRDefault="00B239FD" w:rsidP="0097029D">
      <w:r>
        <w:separator/>
      </w:r>
    </w:p>
  </w:footnote>
  <w:footnote w:type="continuationSeparator" w:id="0">
    <w:p w:rsidR="00B239FD" w:rsidRDefault="00B239FD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 w15:restartNumberingAfterBreak="0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D009E"/>
    <w:multiLevelType w:val="hybridMultilevel"/>
    <w:tmpl w:val="BFC6BB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EA4AA5"/>
    <w:multiLevelType w:val="hybridMultilevel"/>
    <w:tmpl w:val="AB08CCB2"/>
    <w:lvl w:ilvl="0" w:tplc="CD3AA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B2098A"/>
    <w:multiLevelType w:val="hybridMultilevel"/>
    <w:tmpl w:val="FA9E4D0C"/>
    <w:lvl w:ilvl="0" w:tplc="A8AAEDE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222D18"/>
    <w:multiLevelType w:val="hybridMultilevel"/>
    <w:tmpl w:val="4204EA1E"/>
    <w:lvl w:ilvl="0" w:tplc="35C08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8" w15:restartNumberingAfterBreak="0">
    <w:nsid w:val="46224B34"/>
    <w:multiLevelType w:val="hybridMultilevel"/>
    <w:tmpl w:val="982071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51056C"/>
    <w:multiLevelType w:val="hybridMultilevel"/>
    <w:tmpl w:val="5CF811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B620E11"/>
    <w:multiLevelType w:val="hybridMultilevel"/>
    <w:tmpl w:val="7EB675EC"/>
    <w:lvl w:ilvl="0" w:tplc="2B721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6" w15:restartNumberingAfterBreak="0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17" w15:restartNumberingAfterBreak="0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1B16281"/>
    <w:multiLevelType w:val="hybridMultilevel"/>
    <w:tmpl w:val="147E7CB6"/>
    <w:lvl w:ilvl="0" w:tplc="72C8FC0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0601B8"/>
    <w:multiLevelType w:val="hybridMultilevel"/>
    <w:tmpl w:val="178462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21" w15:restartNumberingAfterBreak="0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7"/>
  </w:num>
  <w:num w:numId="5">
    <w:abstractNumId w:val="7"/>
  </w:num>
  <w:num w:numId="6">
    <w:abstractNumId w:val="6"/>
  </w:num>
  <w:num w:numId="7">
    <w:abstractNumId w:val="13"/>
  </w:num>
  <w:num w:numId="8">
    <w:abstractNumId w:val="20"/>
  </w:num>
  <w:num w:numId="9">
    <w:abstractNumId w:val="16"/>
  </w:num>
  <w:num w:numId="10">
    <w:abstractNumId w:val="21"/>
  </w:num>
  <w:num w:numId="11">
    <w:abstractNumId w:val="1"/>
  </w:num>
  <w:num w:numId="12">
    <w:abstractNumId w:val="9"/>
  </w:num>
  <w:num w:numId="13">
    <w:abstractNumId w:val="1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8"/>
  </w:num>
  <w:num w:numId="17">
    <w:abstractNumId w:val="12"/>
  </w:num>
  <w:num w:numId="18">
    <w:abstractNumId w:val="5"/>
  </w:num>
  <w:num w:numId="19">
    <w:abstractNumId w:val="10"/>
  </w:num>
  <w:num w:numId="20">
    <w:abstractNumId w:val="4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F0A"/>
    <w:rsid w:val="00013047"/>
    <w:rsid w:val="00016259"/>
    <w:rsid w:val="000343C5"/>
    <w:rsid w:val="0004695C"/>
    <w:rsid w:val="00054BC1"/>
    <w:rsid w:val="00071887"/>
    <w:rsid w:val="00073AC7"/>
    <w:rsid w:val="000941AF"/>
    <w:rsid w:val="00094F08"/>
    <w:rsid w:val="00094FF0"/>
    <w:rsid w:val="000A58B7"/>
    <w:rsid w:val="000A622B"/>
    <w:rsid w:val="000B56BA"/>
    <w:rsid w:val="000B639A"/>
    <w:rsid w:val="000B64EC"/>
    <w:rsid w:val="000C4FE8"/>
    <w:rsid w:val="000F4768"/>
    <w:rsid w:val="000F5E47"/>
    <w:rsid w:val="00100393"/>
    <w:rsid w:val="001017D0"/>
    <w:rsid w:val="00111C5C"/>
    <w:rsid w:val="00113AEB"/>
    <w:rsid w:val="00114332"/>
    <w:rsid w:val="00121895"/>
    <w:rsid w:val="0012447E"/>
    <w:rsid w:val="0013288E"/>
    <w:rsid w:val="00134DC3"/>
    <w:rsid w:val="00135FF8"/>
    <w:rsid w:val="00141F05"/>
    <w:rsid w:val="00146B90"/>
    <w:rsid w:val="001554F2"/>
    <w:rsid w:val="00160F59"/>
    <w:rsid w:val="00161A58"/>
    <w:rsid w:val="00167628"/>
    <w:rsid w:val="0018419D"/>
    <w:rsid w:val="00196791"/>
    <w:rsid w:val="001A4116"/>
    <w:rsid w:val="001A462C"/>
    <w:rsid w:val="001B408F"/>
    <w:rsid w:val="001B6080"/>
    <w:rsid w:val="001B6CFC"/>
    <w:rsid w:val="001D04F4"/>
    <w:rsid w:val="001D2FEA"/>
    <w:rsid w:val="001D5155"/>
    <w:rsid w:val="001E3DF8"/>
    <w:rsid w:val="001E3F73"/>
    <w:rsid w:val="001E7724"/>
    <w:rsid w:val="00216508"/>
    <w:rsid w:val="00216B6C"/>
    <w:rsid w:val="002203C8"/>
    <w:rsid w:val="00230F00"/>
    <w:rsid w:val="0024055B"/>
    <w:rsid w:val="002435B7"/>
    <w:rsid w:val="002517A7"/>
    <w:rsid w:val="00262C9B"/>
    <w:rsid w:val="00285EAF"/>
    <w:rsid w:val="0029132E"/>
    <w:rsid w:val="002951A0"/>
    <w:rsid w:val="002B2738"/>
    <w:rsid w:val="002B51BD"/>
    <w:rsid w:val="002B665D"/>
    <w:rsid w:val="002C1443"/>
    <w:rsid w:val="002D07FF"/>
    <w:rsid w:val="00310630"/>
    <w:rsid w:val="00324D2E"/>
    <w:rsid w:val="00335553"/>
    <w:rsid w:val="003521A1"/>
    <w:rsid w:val="00357660"/>
    <w:rsid w:val="00361C8F"/>
    <w:rsid w:val="00364EDB"/>
    <w:rsid w:val="00370F07"/>
    <w:rsid w:val="00371D61"/>
    <w:rsid w:val="003755AE"/>
    <w:rsid w:val="00393906"/>
    <w:rsid w:val="003A08EF"/>
    <w:rsid w:val="003A1F66"/>
    <w:rsid w:val="003D622F"/>
    <w:rsid w:val="003E304A"/>
    <w:rsid w:val="003F0B8A"/>
    <w:rsid w:val="003F2603"/>
    <w:rsid w:val="003F4C11"/>
    <w:rsid w:val="004033AD"/>
    <w:rsid w:val="00403A98"/>
    <w:rsid w:val="0041295F"/>
    <w:rsid w:val="00432ED9"/>
    <w:rsid w:val="00441F32"/>
    <w:rsid w:val="004467F0"/>
    <w:rsid w:val="00446A73"/>
    <w:rsid w:val="00453C7F"/>
    <w:rsid w:val="004659FD"/>
    <w:rsid w:val="00467633"/>
    <w:rsid w:val="00477FC2"/>
    <w:rsid w:val="0048457F"/>
    <w:rsid w:val="00491B80"/>
    <w:rsid w:val="00491BB8"/>
    <w:rsid w:val="00494976"/>
    <w:rsid w:val="004B7D1A"/>
    <w:rsid w:val="004D35D0"/>
    <w:rsid w:val="004E37D8"/>
    <w:rsid w:val="004E60FE"/>
    <w:rsid w:val="004E7268"/>
    <w:rsid w:val="00500318"/>
    <w:rsid w:val="00502B5C"/>
    <w:rsid w:val="00511044"/>
    <w:rsid w:val="00522382"/>
    <w:rsid w:val="0052303D"/>
    <w:rsid w:val="00525C4F"/>
    <w:rsid w:val="005271F6"/>
    <w:rsid w:val="00530DC2"/>
    <w:rsid w:val="0054240E"/>
    <w:rsid w:val="00546D66"/>
    <w:rsid w:val="00552D8A"/>
    <w:rsid w:val="00554EF4"/>
    <w:rsid w:val="005775FB"/>
    <w:rsid w:val="005832BA"/>
    <w:rsid w:val="00584EDD"/>
    <w:rsid w:val="005B2EDE"/>
    <w:rsid w:val="005C45CB"/>
    <w:rsid w:val="005F0FBD"/>
    <w:rsid w:val="005F2F9F"/>
    <w:rsid w:val="00602EB5"/>
    <w:rsid w:val="00615C99"/>
    <w:rsid w:val="00633957"/>
    <w:rsid w:val="0064004D"/>
    <w:rsid w:val="00640F9F"/>
    <w:rsid w:val="006416C1"/>
    <w:rsid w:val="00657005"/>
    <w:rsid w:val="006579C3"/>
    <w:rsid w:val="00661B27"/>
    <w:rsid w:val="00671952"/>
    <w:rsid w:val="00682FE8"/>
    <w:rsid w:val="006868E9"/>
    <w:rsid w:val="00691143"/>
    <w:rsid w:val="006E7A8D"/>
    <w:rsid w:val="006F6B21"/>
    <w:rsid w:val="00701FE0"/>
    <w:rsid w:val="00713D88"/>
    <w:rsid w:val="007204A5"/>
    <w:rsid w:val="007223BD"/>
    <w:rsid w:val="00731742"/>
    <w:rsid w:val="00735530"/>
    <w:rsid w:val="007668F3"/>
    <w:rsid w:val="00775A09"/>
    <w:rsid w:val="0078681A"/>
    <w:rsid w:val="00787DB8"/>
    <w:rsid w:val="007926C3"/>
    <w:rsid w:val="00796920"/>
    <w:rsid w:val="007A51E2"/>
    <w:rsid w:val="007C022B"/>
    <w:rsid w:val="007C44A3"/>
    <w:rsid w:val="007D1AA3"/>
    <w:rsid w:val="007E5119"/>
    <w:rsid w:val="008028A7"/>
    <w:rsid w:val="00807098"/>
    <w:rsid w:val="0081060D"/>
    <w:rsid w:val="00814852"/>
    <w:rsid w:val="00822CCE"/>
    <w:rsid w:val="00824A2A"/>
    <w:rsid w:val="0083091D"/>
    <w:rsid w:val="00835ED0"/>
    <w:rsid w:val="008415AF"/>
    <w:rsid w:val="00853355"/>
    <w:rsid w:val="008627D9"/>
    <w:rsid w:val="0086519D"/>
    <w:rsid w:val="008739A9"/>
    <w:rsid w:val="008952B9"/>
    <w:rsid w:val="008A24FB"/>
    <w:rsid w:val="008B05B5"/>
    <w:rsid w:val="008B7F0C"/>
    <w:rsid w:val="008C5B6D"/>
    <w:rsid w:val="008D7880"/>
    <w:rsid w:val="008E31DD"/>
    <w:rsid w:val="008F3C08"/>
    <w:rsid w:val="0090283D"/>
    <w:rsid w:val="0090554C"/>
    <w:rsid w:val="0091439A"/>
    <w:rsid w:val="0091561B"/>
    <w:rsid w:val="009224BC"/>
    <w:rsid w:val="00946C12"/>
    <w:rsid w:val="0096493E"/>
    <w:rsid w:val="00965C8C"/>
    <w:rsid w:val="0097029D"/>
    <w:rsid w:val="00970DC4"/>
    <w:rsid w:val="00974F93"/>
    <w:rsid w:val="00976099"/>
    <w:rsid w:val="009A4F6A"/>
    <w:rsid w:val="009C11F1"/>
    <w:rsid w:val="009C27F1"/>
    <w:rsid w:val="009D77E1"/>
    <w:rsid w:val="009E5AE3"/>
    <w:rsid w:val="009F02DD"/>
    <w:rsid w:val="009F7783"/>
    <w:rsid w:val="00A07409"/>
    <w:rsid w:val="00A16A64"/>
    <w:rsid w:val="00A20A61"/>
    <w:rsid w:val="00A301AB"/>
    <w:rsid w:val="00A47C98"/>
    <w:rsid w:val="00A97A41"/>
    <w:rsid w:val="00AA4F8A"/>
    <w:rsid w:val="00AA5BB9"/>
    <w:rsid w:val="00AB190D"/>
    <w:rsid w:val="00AD3CFA"/>
    <w:rsid w:val="00AF4632"/>
    <w:rsid w:val="00AF7F82"/>
    <w:rsid w:val="00B02007"/>
    <w:rsid w:val="00B026B4"/>
    <w:rsid w:val="00B116F5"/>
    <w:rsid w:val="00B15EEC"/>
    <w:rsid w:val="00B17981"/>
    <w:rsid w:val="00B239FD"/>
    <w:rsid w:val="00B240C7"/>
    <w:rsid w:val="00B24BE3"/>
    <w:rsid w:val="00B3464D"/>
    <w:rsid w:val="00B41364"/>
    <w:rsid w:val="00B51A89"/>
    <w:rsid w:val="00B5253C"/>
    <w:rsid w:val="00B772BE"/>
    <w:rsid w:val="00B96E57"/>
    <w:rsid w:val="00BD0DE6"/>
    <w:rsid w:val="00BE73A0"/>
    <w:rsid w:val="00BF7F6B"/>
    <w:rsid w:val="00C0626E"/>
    <w:rsid w:val="00C07BB3"/>
    <w:rsid w:val="00C13346"/>
    <w:rsid w:val="00C14808"/>
    <w:rsid w:val="00C221FA"/>
    <w:rsid w:val="00C2780E"/>
    <w:rsid w:val="00C306DF"/>
    <w:rsid w:val="00C46A79"/>
    <w:rsid w:val="00C618F6"/>
    <w:rsid w:val="00C72ADF"/>
    <w:rsid w:val="00C83061"/>
    <w:rsid w:val="00CA1428"/>
    <w:rsid w:val="00CA5043"/>
    <w:rsid w:val="00CC0F91"/>
    <w:rsid w:val="00CC4344"/>
    <w:rsid w:val="00CD3642"/>
    <w:rsid w:val="00CD6078"/>
    <w:rsid w:val="00CF1926"/>
    <w:rsid w:val="00CF6FD5"/>
    <w:rsid w:val="00D0055C"/>
    <w:rsid w:val="00D07B9F"/>
    <w:rsid w:val="00D13764"/>
    <w:rsid w:val="00D41085"/>
    <w:rsid w:val="00D4169D"/>
    <w:rsid w:val="00D744BE"/>
    <w:rsid w:val="00D84E9D"/>
    <w:rsid w:val="00D86F6B"/>
    <w:rsid w:val="00D933BB"/>
    <w:rsid w:val="00D94A9C"/>
    <w:rsid w:val="00D97FC3"/>
    <w:rsid w:val="00DD2CD8"/>
    <w:rsid w:val="00DD2D41"/>
    <w:rsid w:val="00DE0B13"/>
    <w:rsid w:val="00DE1FE5"/>
    <w:rsid w:val="00E002D1"/>
    <w:rsid w:val="00E23354"/>
    <w:rsid w:val="00E32C52"/>
    <w:rsid w:val="00E47849"/>
    <w:rsid w:val="00E603E6"/>
    <w:rsid w:val="00E60FA6"/>
    <w:rsid w:val="00E66E04"/>
    <w:rsid w:val="00E66F7D"/>
    <w:rsid w:val="00E743AA"/>
    <w:rsid w:val="00E77A58"/>
    <w:rsid w:val="00E95283"/>
    <w:rsid w:val="00E972F2"/>
    <w:rsid w:val="00EA1819"/>
    <w:rsid w:val="00EA49BC"/>
    <w:rsid w:val="00EA5A82"/>
    <w:rsid w:val="00EC70C2"/>
    <w:rsid w:val="00ED0AD3"/>
    <w:rsid w:val="00EE196E"/>
    <w:rsid w:val="00EE2A81"/>
    <w:rsid w:val="00EE6063"/>
    <w:rsid w:val="00EF4E57"/>
    <w:rsid w:val="00F060CE"/>
    <w:rsid w:val="00F1085F"/>
    <w:rsid w:val="00F22E33"/>
    <w:rsid w:val="00F24C9C"/>
    <w:rsid w:val="00F37EA2"/>
    <w:rsid w:val="00F56172"/>
    <w:rsid w:val="00F578BA"/>
    <w:rsid w:val="00F659E7"/>
    <w:rsid w:val="00F73CB8"/>
    <w:rsid w:val="00F849EB"/>
    <w:rsid w:val="00FB1E93"/>
    <w:rsid w:val="00FC6948"/>
    <w:rsid w:val="00FD208A"/>
    <w:rsid w:val="00FD50F4"/>
    <w:rsid w:val="00FD6B44"/>
    <w:rsid w:val="00F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61D3695"/>
  <w15:docId w15:val="{D01BEE9F-4AF7-4BA0-BEE4-19993378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annotation reference"/>
    <w:basedOn w:val="a0"/>
    <w:uiPriority w:val="99"/>
    <w:semiHidden/>
    <w:unhideWhenUsed/>
    <w:rsid w:val="003F4C1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F4C11"/>
  </w:style>
  <w:style w:type="character" w:customStyle="1" w:styleId="af2">
    <w:name w:val="註解文字 字元"/>
    <w:basedOn w:val="a0"/>
    <w:link w:val="af1"/>
    <w:uiPriority w:val="99"/>
    <w:semiHidden/>
    <w:rsid w:val="003F4C11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4C11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3F4C11"/>
    <w:rPr>
      <w:rFonts w:ascii="Times New Roman" w:eastAsia="新細明體" w:hAnsi="Times New Roman" w:cs="Times New Roman"/>
      <w:b/>
      <w:bCs/>
      <w:szCs w:val="24"/>
    </w:rPr>
  </w:style>
  <w:style w:type="character" w:styleId="af5">
    <w:name w:val="Hyperlink"/>
    <w:basedOn w:val="a0"/>
    <w:uiPriority w:val="99"/>
    <w:unhideWhenUsed/>
    <w:rsid w:val="00965C8C"/>
    <w:rPr>
      <w:color w:val="0000FF" w:themeColor="hyperlink"/>
      <w:u w:val="single"/>
    </w:rPr>
  </w:style>
  <w:style w:type="paragraph" w:customStyle="1" w:styleId="Default">
    <w:name w:val="Default"/>
    <w:rsid w:val="0012189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ist.org.tw)&#65292;&#20844;&#21578;&#22577;&#21517;&#33267;107&#2418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4CE89-7E5C-4734-B3F7-D141B9C2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1174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</dc:creator>
  <cp:keywords/>
  <dc:description/>
  <cp:lastModifiedBy>盧廷福</cp:lastModifiedBy>
  <cp:revision>4</cp:revision>
  <cp:lastPrinted>2020-03-10T02:38:00Z</cp:lastPrinted>
  <dcterms:created xsi:type="dcterms:W3CDTF">2020-03-11T02:39:00Z</dcterms:created>
  <dcterms:modified xsi:type="dcterms:W3CDTF">2020-03-11T03:03:00Z</dcterms:modified>
</cp:coreProperties>
</file>