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資訊管理中心</w:t>
      </w:r>
    </w:p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157521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9168AA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157521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專案人力進用招考</w:t>
      </w:r>
      <w:r w:rsidRPr="00A157AC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0E2E11" w:rsidRPr="007E06F1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3F7DEA" w:rsidRDefault="000E2E11" w:rsidP="00304FED">
      <w:pPr>
        <w:pStyle w:val="ae"/>
        <w:spacing w:after="0" w:line="460" w:lineRule="exact"/>
        <w:ind w:leftChars="237" w:left="720" w:hangingChars="54" w:hanging="151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需求全時工作人員</w:t>
      </w:r>
      <w:r w:rsidR="003F7DEA">
        <w:rPr>
          <w:rFonts w:ascii="標楷體" w:eastAsia="標楷體" w:hAnsi="標楷體" w:hint="eastAsia"/>
          <w:b/>
          <w:sz w:val="28"/>
          <w:szCs w:val="28"/>
        </w:rPr>
        <w:t>行政管理</w:t>
      </w:r>
      <w:r w:rsidRPr="00157521">
        <w:rPr>
          <w:rFonts w:ascii="標楷體" w:eastAsia="標楷體" w:hAnsi="標楷體" w:hint="eastAsia"/>
          <w:b/>
          <w:sz w:val="28"/>
          <w:szCs w:val="28"/>
        </w:rPr>
        <w:t>類</w:t>
      </w:r>
      <w:r w:rsidRPr="007E06F1">
        <w:rPr>
          <w:rFonts w:ascii="標楷體" w:eastAsia="標楷體" w:hAnsi="標楷體" w:hint="eastAsia"/>
          <w:sz w:val="28"/>
          <w:szCs w:val="28"/>
        </w:rPr>
        <w:t>計</w:t>
      </w:r>
      <w:r w:rsidR="00157521" w:rsidRPr="00157521">
        <w:rPr>
          <w:rFonts w:ascii="標楷體" w:eastAsia="標楷體" w:hAnsi="標楷體" w:hint="eastAsia"/>
          <w:b/>
          <w:sz w:val="28"/>
          <w:szCs w:val="28"/>
        </w:rPr>
        <w:t>1</w:t>
      </w:r>
      <w:r w:rsidRPr="00157521">
        <w:rPr>
          <w:rFonts w:ascii="標楷體" w:eastAsia="標楷體" w:hAnsi="標楷體" w:hint="eastAsia"/>
          <w:b/>
          <w:sz w:val="28"/>
          <w:szCs w:val="28"/>
        </w:rPr>
        <w:t>員</w:t>
      </w:r>
      <w:r w:rsidRPr="007E06F1">
        <w:rPr>
          <w:rFonts w:ascii="標楷體" w:eastAsia="標楷體" w:hAnsi="標楷體" w:hint="eastAsia"/>
          <w:sz w:val="28"/>
          <w:szCs w:val="28"/>
        </w:rPr>
        <w:t>，依「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資訊管</w:t>
      </w:r>
    </w:p>
    <w:p w:rsidR="000E2E11" w:rsidRPr="007E06F1" w:rsidRDefault="00FE61BC" w:rsidP="00304FED">
      <w:pPr>
        <w:pStyle w:val="ae"/>
        <w:spacing w:after="0" w:line="460" w:lineRule="exact"/>
        <w:ind w:leftChars="237" w:left="720" w:hangingChars="54" w:hanging="15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理中心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10</w:t>
      </w:r>
      <w:r w:rsidR="00157521">
        <w:rPr>
          <w:rFonts w:ascii="標楷體" w:eastAsia="標楷體" w:hAnsi="標楷體" w:hint="eastAsia"/>
          <w:bCs/>
          <w:sz w:val="28"/>
          <w:szCs w:val="28"/>
        </w:rPr>
        <w:t>9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年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第</w:t>
      </w:r>
      <w:r w:rsidR="00157521">
        <w:rPr>
          <w:rFonts w:ascii="標楷體" w:eastAsia="標楷體" w:hAnsi="標楷體" w:hint="eastAsia"/>
          <w:bCs/>
          <w:sz w:val="28"/>
          <w:szCs w:val="28"/>
        </w:rPr>
        <w:t>一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次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專案人力進用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招考員額需求表」辦理（</w:t>
      </w:r>
      <w:r w:rsidR="000E2E11" w:rsidRPr="007E06F1">
        <w:rPr>
          <w:rFonts w:ascii="標楷體" w:eastAsia="標楷體" w:hAnsi="標楷體" w:cstheme="minorBidi" w:hint="eastAsia"/>
          <w:sz w:val="28"/>
          <w:szCs w:val="28"/>
        </w:rPr>
        <w:t>如</w:t>
      </w:r>
      <w:r w:rsidR="000E2E11" w:rsidRPr="007E06F1">
        <w:rPr>
          <w:rFonts w:ascii="標楷體" w:eastAsia="標楷體" w:hAnsi="標楷體" w:hint="eastAsia"/>
          <w:bCs/>
          <w:sz w:val="28"/>
          <w:szCs w:val="28"/>
        </w:rPr>
        <w:t>附件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1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7E06F1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7E06F1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D644DD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得依條件</w:t>
      </w:r>
      <w:r w:rsidR="00D644DD" w:rsidRPr="007E06F1">
        <w:rPr>
          <w:rFonts w:ascii="標楷體" w:eastAsia="標楷體" w:hAnsi="標楷體" w:hint="eastAsia"/>
          <w:sz w:val="28"/>
          <w:szCs w:val="28"/>
        </w:rPr>
        <w:t>申請員工宿舍。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再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任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員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工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7E06F1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7E06F1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7E06F1">
        <w:rPr>
          <w:rFonts w:ascii="標楷體" w:eastAsia="標楷體" w:hAnsi="標楷體" w:hint="eastAsia"/>
          <w:sz w:val="28"/>
          <w:szCs w:val="28"/>
        </w:rPr>
        <w:t>法</w:t>
      </w:r>
      <w:r w:rsidRPr="007E06F1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7E06F1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7E06F1" w:rsidRDefault="000E2E11" w:rsidP="00157521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教育部評鑑合格之各大學院校相關系所畢業(持國</w:t>
      </w:r>
      <w:r w:rsidR="00157521">
        <w:rPr>
          <w:rFonts w:ascii="標楷體" w:eastAsia="標楷體" w:hAnsi="標楷體" w:hint="eastAsia"/>
          <w:sz w:val="28"/>
          <w:szCs w:val="28"/>
        </w:rPr>
        <w:t>外學歷者須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符合教育部頒「大學辦理國外學歷</w:t>
      </w:r>
      <w:proofErr w:type="gramStart"/>
      <w:r w:rsidR="00DB4D30" w:rsidRPr="007E06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7E06F1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304FED" w:rsidRPr="007E06F1" w:rsidRDefault="000E2E11" w:rsidP="00157521">
      <w:pPr>
        <w:spacing w:line="460" w:lineRule="exact"/>
        <w:ind w:leftChars="200" w:left="480" w:firstLineChars="132" w:firstLine="370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</w:t>
      </w:r>
      <w:r w:rsidR="00157521" w:rsidRPr="00157521">
        <w:rPr>
          <w:rFonts w:ascii="標楷體" w:eastAsia="標楷體" w:hAnsi="標楷體" w:hint="eastAsia"/>
          <w:b/>
          <w:sz w:val="28"/>
          <w:szCs w:val="28"/>
        </w:rPr>
        <w:t>專科</w:t>
      </w:r>
      <w:r w:rsidRPr="007E06F1">
        <w:rPr>
          <w:rFonts w:ascii="標楷體" w:eastAsia="標楷體" w:hAnsi="標楷體" w:hint="eastAsia"/>
          <w:b/>
          <w:sz w:val="28"/>
          <w:szCs w:val="28"/>
        </w:rPr>
        <w:t>畢業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Pr="007E06F1" w:rsidRDefault="00304FED" w:rsidP="007B2355">
      <w:pPr>
        <w:spacing w:line="460" w:lineRule="exact"/>
        <w:ind w:leftChars="200" w:left="480" w:firstLineChars="132" w:firstLine="37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0E2E11" w:rsidRPr="007E06F1">
        <w:rPr>
          <w:rFonts w:ascii="標楷體" w:eastAsia="標楷體" w:hAnsi="標楷體"/>
          <w:sz w:val="28"/>
          <w:szCs w:val="28"/>
        </w:rPr>
        <w:t>學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0E2E11" w:rsidRPr="007E06F1">
        <w:rPr>
          <w:rFonts w:ascii="標楷體" w:eastAsia="標楷體" w:hAnsi="標楷體"/>
          <w:sz w:val="28"/>
          <w:szCs w:val="28"/>
        </w:rPr>
        <w:t>經歷及科系專長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須</w:t>
      </w:r>
      <w:r w:rsidR="000E2E11" w:rsidRPr="007E06F1">
        <w:rPr>
          <w:rFonts w:ascii="標楷體" w:eastAsia="標楷體" w:hAnsi="標楷體"/>
          <w:sz w:val="28"/>
          <w:szCs w:val="28"/>
        </w:rPr>
        <w:t>符合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員額</w:t>
      </w:r>
      <w:r w:rsidR="000E2E11" w:rsidRPr="007E06F1">
        <w:rPr>
          <w:rFonts w:ascii="標楷體" w:eastAsia="標楷體" w:hAnsi="標楷體"/>
          <w:sz w:val="28"/>
          <w:szCs w:val="28"/>
        </w:rPr>
        <w:t>需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0E2E11" w:rsidRPr="007E06F1">
        <w:rPr>
          <w:rFonts w:ascii="標楷體" w:eastAsia="標楷體" w:hAnsi="標楷體"/>
          <w:sz w:val="28"/>
          <w:szCs w:val="28"/>
        </w:rPr>
        <w:t>者</w:t>
      </w:r>
      <w:r w:rsidR="007B2355">
        <w:rPr>
          <w:rFonts w:ascii="標楷體" w:eastAsia="標楷體" w:hAnsi="標楷體" w:hint="eastAsia"/>
          <w:sz w:val="28"/>
          <w:szCs w:val="28"/>
        </w:rPr>
        <w:t>，且</w:t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學</w:t>
      </w:r>
      <w:r w:rsidR="007B2355">
        <w:rPr>
          <w:rFonts w:ascii="標楷體" w:eastAsia="標楷體" w:hAnsi="標楷體" w:hint="eastAsia"/>
          <w:sz w:val="28"/>
          <w:szCs w:val="28"/>
        </w:rPr>
        <w:t>歷認定以員額需求表所需學歷之畢業證書記載為</w:t>
      </w:r>
      <w:proofErr w:type="gramStart"/>
      <w:r w:rsidR="007B235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7B2355">
        <w:rPr>
          <w:rFonts w:ascii="標楷體" w:eastAsia="標楷體" w:hAnsi="標楷體" w:hint="eastAsia"/>
          <w:sz w:val="28"/>
          <w:szCs w:val="28"/>
        </w:rPr>
        <w:t>。</w:t>
      </w:r>
      <w:r w:rsidR="007B2355" w:rsidRPr="007E06F1">
        <w:rPr>
          <w:rFonts w:ascii="標楷體" w:eastAsia="標楷體" w:hAnsi="標楷體"/>
          <w:sz w:val="28"/>
          <w:szCs w:val="28"/>
        </w:rPr>
        <w:t xml:space="preserve"> </w:t>
      </w:r>
    </w:p>
    <w:p w:rsidR="00AC6056" w:rsidRPr="007E06F1" w:rsidRDefault="00304FED" w:rsidP="00157521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0E2E11" w:rsidRPr="007E06F1" w:rsidRDefault="000E2E11" w:rsidP="00157521">
      <w:pPr>
        <w:spacing w:line="460" w:lineRule="exact"/>
        <w:ind w:leftChars="119" w:left="840" w:hangingChars="198" w:hanging="554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lastRenderedPageBreak/>
        <w:t>三、</w:t>
      </w:r>
      <w:r w:rsidRPr="007E06F1">
        <w:rPr>
          <w:rFonts w:ascii="標楷體" w:eastAsia="標楷體" w:hAnsi="標楷體" w:hint="eastAsia"/>
          <w:sz w:val="28"/>
          <w:szCs w:val="28"/>
        </w:rPr>
        <w:t>其他限制：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覺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7E06F1" w:rsidRDefault="00B035A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7E06F1">
        <w:rPr>
          <w:rFonts w:ascii="標楷體" w:eastAsia="標楷體" w:hAnsi="標楷體" w:hint="eastAsia"/>
          <w:sz w:val="28"/>
          <w:szCs w:val="28"/>
        </w:rPr>
        <w:t>為</w:t>
      </w:r>
      <w:r w:rsidRPr="007E06F1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7E06F1">
        <w:rPr>
          <w:rFonts w:ascii="標楷體" w:eastAsia="標楷體" w:hAnsi="標楷體" w:hint="eastAsia"/>
          <w:sz w:val="28"/>
          <w:szCs w:val="28"/>
        </w:rPr>
        <w:t>者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四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宣告。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五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六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未完畢。但情節輕微且經緩刑宣告者，不在此限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九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7E06F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遣。</w:t>
      </w:r>
    </w:p>
    <w:p w:rsidR="00157521" w:rsidRDefault="00BE69E9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</w:t>
      </w:r>
    </w:p>
    <w:p w:rsidR="00BE69E9" w:rsidRPr="007E06F1" w:rsidRDefault="00157521" w:rsidP="00157521">
      <w:pPr>
        <w:pStyle w:val="a3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中應迴避任用。</w:t>
      </w:r>
    </w:p>
    <w:p w:rsidR="00157521" w:rsidRDefault="00BE69E9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</w:p>
    <w:p w:rsidR="000E2E11" w:rsidRPr="007E06F1" w:rsidRDefault="00157521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處分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7E06F1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一、甄試簡章及職缺需求刊登於本院全球資訊網   (http://www.ncsist.org.tw)，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公告報名至10</w:t>
      </w:r>
      <w:r w:rsidR="0025112B" w:rsidRPr="007E06F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1A3E1C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157521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25112B" w:rsidRPr="007E06F1">
        <w:rPr>
          <w:rFonts w:ascii="標楷體" w:eastAsia="標楷體" w:hAnsi="標楷體" w:hint="eastAsia"/>
          <w:sz w:val="28"/>
          <w:szCs w:val="28"/>
          <w:u w:val="single"/>
        </w:rPr>
        <w:t>截</w:t>
      </w:r>
      <w:r w:rsidRPr="007E06F1">
        <w:rPr>
          <w:rFonts w:ascii="標楷體" w:eastAsia="標楷體" w:hAnsi="標楷體" w:hint="eastAsia"/>
          <w:sz w:val="28"/>
          <w:szCs w:val="28"/>
          <w:u w:val="single"/>
        </w:rPr>
        <w:t>止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二、符合報考資格者，需至本院網路徵才系統(https://join.ncsist.org.tw)填寫個人資料及上傳履歷表(貼妥照片，格式如附件</w:t>
      </w:r>
      <w:r w:rsidR="00676849">
        <w:rPr>
          <w:rFonts w:ascii="標楷體" w:eastAsia="標楷體" w:hAnsi="標楷體" w:hint="eastAsia"/>
          <w:sz w:val="28"/>
          <w:szCs w:val="28"/>
        </w:rPr>
        <w:t>2</w:t>
      </w:r>
      <w:r w:rsidRPr="007E06F1">
        <w:rPr>
          <w:rFonts w:ascii="標楷體" w:eastAsia="標楷體" w:hAnsi="標楷體" w:hint="eastAsia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履歷。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(請詳閱本</w:t>
      </w:r>
      <w:proofErr w:type="gramStart"/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院官網</w:t>
      </w:r>
      <w:proofErr w:type="gramEnd"/>
      <w:r w:rsidR="00962DE0" w:rsidRPr="00962D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「投遞說明」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，並依序操作。)</w:t>
      </w:r>
    </w:p>
    <w:p w:rsidR="007B2355" w:rsidRPr="00962DE0" w:rsidRDefault="007B2355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本中心</w:t>
      </w:r>
      <w:r w:rsidRPr="007E06F1">
        <w:rPr>
          <w:rFonts w:ascii="標楷體" w:eastAsia="標楷體" w:hAnsi="標楷體" w:hint="eastAsia"/>
          <w:sz w:val="28"/>
          <w:szCs w:val="28"/>
        </w:rPr>
        <w:t>於本院徵才系統資料庫搜尋並篩選符合報考資格者後辦理</w:t>
      </w:r>
      <w:r w:rsidR="00AA0EBB" w:rsidRPr="007E06F1">
        <w:rPr>
          <w:rFonts w:ascii="標楷體" w:eastAsia="標楷體" w:hAnsi="標楷體" w:hint="eastAsia"/>
          <w:sz w:val="28"/>
          <w:szCs w:val="28"/>
        </w:rPr>
        <w:t>初步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0EBB" w:rsidRPr="007E06F1">
        <w:rPr>
          <w:rFonts w:ascii="標楷體" w:eastAsia="標楷體" w:hAnsi="標楷體" w:hint="eastAsia"/>
          <w:sz w:val="28"/>
          <w:szCs w:val="28"/>
        </w:rPr>
        <w:t>選員</w:t>
      </w:r>
      <w:proofErr w:type="gramEnd"/>
      <w:r w:rsidR="000E2E11" w:rsidRPr="007E06F1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四、報考人員經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書面審查</w:t>
      </w:r>
      <w:r w:rsidRPr="007E06F1">
        <w:rPr>
          <w:rFonts w:ascii="標楷體" w:eastAsia="標楷體" w:hAnsi="標楷體" w:hint="eastAsia"/>
          <w:sz w:val="28"/>
          <w:szCs w:val="28"/>
        </w:rPr>
        <w:t>(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或</w:t>
      </w:r>
      <w:r w:rsidRPr="007E06F1">
        <w:rPr>
          <w:rFonts w:ascii="標楷體" w:eastAsia="標楷體" w:hAnsi="標楷體" w:hint="eastAsia"/>
          <w:sz w:val="28"/>
          <w:szCs w:val="28"/>
        </w:rPr>
        <w:t>資格審查)合格者，需求單位以</w:t>
      </w:r>
      <w:r w:rsidR="00157521">
        <w:rPr>
          <w:rFonts w:ascii="標楷體" w:eastAsia="標楷體" w:hAnsi="標楷體" w:hint="eastAsia"/>
          <w:sz w:val="28"/>
          <w:szCs w:val="28"/>
        </w:rPr>
        <w:t>電話或</w:t>
      </w:r>
      <w:r w:rsidRPr="007E06F1">
        <w:rPr>
          <w:rFonts w:ascii="標楷體" w:eastAsia="標楷體" w:hAnsi="標楷體" w:hint="eastAsia"/>
          <w:sz w:val="28"/>
          <w:szCs w:val="28"/>
        </w:rPr>
        <w:t>電子郵件</w:t>
      </w:r>
      <w:r w:rsidR="00157521">
        <w:rPr>
          <w:rFonts w:ascii="標楷體" w:eastAsia="標楷體" w:hAnsi="標楷體" w:hint="eastAsia"/>
          <w:sz w:val="28"/>
          <w:szCs w:val="28"/>
        </w:rPr>
        <w:t>、</w:t>
      </w:r>
      <w:r w:rsidRPr="007E06F1">
        <w:rPr>
          <w:rFonts w:ascii="標楷體" w:eastAsia="標楷體" w:hAnsi="標楷體" w:hint="eastAsia"/>
          <w:sz w:val="28"/>
          <w:szCs w:val="28"/>
        </w:rPr>
        <w:t>簡訊</w:t>
      </w:r>
      <w:r w:rsidR="00265B08" w:rsidRPr="007E06F1"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 w:rsidR="00265B08"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5B08" w:rsidRPr="007E06F1">
        <w:rPr>
          <w:rFonts w:ascii="標楷體" w:eastAsia="標楷體" w:hAnsi="標楷體" w:hint="eastAsia"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265B08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五、不接受紙本及現場報名甄試</w:t>
      </w:r>
      <w:r w:rsidR="00D6556B" w:rsidRPr="007E06F1">
        <w:rPr>
          <w:rFonts w:ascii="標楷體" w:eastAsia="標楷體" w:hAnsi="標楷體" w:hint="eastAsia"/>
          <w:sz w:val="28"/>
          <w:szCs w:val="28"/>
        </w:rPr>
        <w:t>，</w:t>
      </w:r>
      <w:r w:rsidR="00D6556B" w:rsidRPr="007E06F1">
        <w:rPr>
          <w:rFonts w:ascii="標楷體" w:eastAsia="標楷體" w:hAnsi="標楷體" w:hint="eastAsia"/>
          <w:b/>
          <w:sz w:val="28"/>
          <w:szCs w:val="28"/>
        </w:rPr>
        <w:t>一律以網路報名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C24A8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若為</w:t>
      </w:r>
      <w:r w:rsidR="00FC24A8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本年度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應屆畢業生</w:t>
      </w:r>
      <w:r w:rsidR="00FC24A8" w:rsidRPr="007E06F1">
        <w:rPr>
          <w:rFonts w:ascii="標楷體" w:eastAsia="標楷體" w:hAnsi="標楷體" w:hint="eastAsia"/>
          <w:b/>
          <w:sz w:val="28"/>
          <w:szCs w:val="28"/>
        </w:rPr>
        <w:t>或延畢生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(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報名甄試時尚未取得畢業證書者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)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，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FC24A8" w:rsidRPr="007E06F1">
        <w:rPr>
          <w:rFonts w:ascii="標楷體" w:eastAsia="標楷體" w:hAnsi="標楷體" w:hint="eastAsia"/>
          <w:sz w:val="28"/>
          <w:szCs w:val="28"/>
        </w:rPr>
        <w:t>報名時請</w:t>
      </w:r>
      <w:r w:rsidR="00FC24A8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檢附</w:t>
      </w:r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學生證掃描</w:t>
      </w:r>
      <w:proofErr w:type="gramStart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查驗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。前述人員錄取後，需於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錄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取通知日起至報到日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繳驗畢業證書正本(如為學校因素無法如期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繳交，須出具學校開立之佐證證明)，若無法繳驗，則取消錄取資格。</w:t>
      </w:r>
    </w:p>
    <w:p w:rsidR="0025112B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</w:t>
      </w:r>
    </w:p>
    <w:p w:rsidR="001C7093" w:rsidRPr="007E06F1" w:rsidRDefault="0025112B" w:rsidP="00962DE0">
      <w:pPr>
        <w:snapToGrid w:val="0"/>
        <w:spacing w:line="460" w:lineRule="exact"/>
        <w:ind w:leftChars="132" w:left="395" w:hanging="78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甄試，並於人才資料庫登錄資料時註記。</w:t>
      </w:r>
    </w:p>
    <w:p w:rsidR="00304FED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7E06F1">
        <w:rPr>
          <w:rFonts w:ascii="標楷體" w:eastAsia="標楷體" w:hAnsi="標楷體" w:hint="eastAsia"/>
          <w:sz w:val="28"/>
          <w:szCs w:val="28"/>
        </w:rPr>
        <w:t>報名資料未繳交齊全或資料內容無法辨識者，視同</w:t>
      </w:r>
    </w:p>
    <w:p w:rsidR="000E2E11" w:rsidRPr="007E06F1" w:rsidRDefault="00304FED" w:rsidP="00304FED">
      <w:pPr>
        <w:spacing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/>
          <w:b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資格不符</w:t>
      </w:r>
      <w:r w:rsidR="000E2E11" w:rsidRPr="00106548">
        <w:rPr>
          <w:rFonts w:ascii="標楷體" w:eastAsia="標楷體" w:hAnsi="標楷體" w:hint="eastAsia"/>
          <w:sz w:val="28"/>
          <w:szCs w:val="28"/>
        </w:rPr>
        <w:t>。</w:t>
      </w:r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各項資料依序</w:t>
      </w:r>
      <w:proofErr w:type="gramStart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彙整於同一</w:t>
      </w:r>
      <w:proofErr w:type="gramEnd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檔案(PDF檔)上傳。</w:t>
      </w:r>
    </w:p>
    <w:p w:rsidR="00AE7A55" w:rsidRPr="00962DE0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</w:t>
      </w:r>
      <w:r w:rsidR="00AE7A55" w:rsidRPr="00962D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本院格式</w:t>
      </w:r>
      <w:r w:rsidRPr="00962DE0">
        <w:rPr>
          <w:rFonts w:ascii="標楷體" w:eastAsia="標楷體" w:hAnsi="標楷體" w:cs="標楷體" w:hint="eastAsia"/>
          <w:b/>
          <w:kern w:val="0"/>
          <w:sz w:val="28"/>
          <w:szCs w:val="28"/>
          <w:shd w:val="pct15" w:color="auto" w:fill="FFFFFF"/>
          <w:lang w:val="zh-TW"/>
        </w:rPr>
        <w:t>履歷表</w:t>
      </w:r>
      <w:r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(</w:t>
      </w:r>
      <w:r w:rsidRPr="007E06F1">
        <w:rPr>
          <w:rFonts w:ascii="標楷體" w:eastAsia="標楷體" w:hAnsi="標楷體" w:hint="eastAsia"/>
          <w:b/>
          <w:sz w:val="28"/>
          <w:szCs w:val="28"/>
        </w:rPr>
        <w:t>如附件</w:t>
      </w:r>
      <w:r w:rsidR="00676849">
        <w:rPr>
          <w:rFonts w:ascii="標楷體" w:eastAsia="標楷體" w:hAnsi="標楷體" w:hint="eastAsia"/>
          <w:b/>
          <w:sz w:val="28"/>
          <w:szCs w:val="28"/>
        </w:rPr>
        <w:t>2</w:t>
      </w:r>
      <w:r w:rsidR="00862278" w:rsidRPr="007E06F1">
        <w:rPr>
          <w:rFonts w:ascii="標楷體" w:eastAsia="標楷體" w:hAnsi="標楷體" w:hint="eastAsia"/>
          <w:b/>
          <w:sz w:val="28"/>
          <w:szCs w:val="28"/>
        </w:rPr>
        <w:t>，含補充附表</w:t>
      </w:r>
      <w:proofErr w:type="gramStart"/>
      <w:r w:rsidRPr="007E06F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依誠信原則，確實填寫</w:t>
      </w:r>
    </w:p>
    <w:p w:rsidR="00AE7A55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在本院服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務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之親屬及朋友關係，若未誠實填寫而錄取，本院則予不經</w:t>
      </w:r>
    </w:p>
    <w:p w:rsidR="000E2E11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預告終止契約解除</w:t>
      </w:r>
      <w:r w:rsidR="00E24052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聘僱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962DE0" w:rsidRDefault="000E2E11" w:rsidP="00962DE0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</w:t>
      </w:r>
      <w:r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畢業證書</w:t>
      </w:r>
      <w:r w:rsidR="001C7093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掃描檔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持外國學歷報考者，請參照教育部頒「大學辦理國外學歷</w:t>
      </w:r>
      <w:proofErr w:type="gramStart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採</w:t>
      </w:r>
      <w:proofErr w:type="gramEnd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認辦法」檢附成績單、畢業證書之驗證資料</w:t>
      </w:r>
      <w:r w:rsidR="00962DE0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304FED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、報考所需之</w:t>
      </w:r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個人相關</w:t>
      </w:r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掃描</w:t>
      </w:r>
      <w:proofErr w:type="gramStart"/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資料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(如：工作經歷證明、證照、成績單</w:t>
      </w:r>
    </w:p>
    <w:p w:rsidR="000E2E11" w:rsidRPr="007E06F1" w:rsidRDefault="00304FED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或英文檢定成績等，</w:t>
      </w:r>
      <w:r w:rsidR="000E2E11" w:rsidRPr="00962DE0">
        <w:rPr>
          <w:rFonts w:ascii="標楷體" w:eastAsia="標楷體" w:hAnsi="標楷體" w:hint="eastAsia"/>
          <w:sz w:val="28"/>
          <w:szCs w:val="28"/>
          <w:u w:val="single"/>
        </w:rPr>
        <w:t>請參考簡章之員額需求表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提供</w:t>
      </w:r>
      <w:r w:rsidR="008438D7" w:rsidRPr="00962DE0">
        <w:rPr>
          <w:rFonts w:ascii="標楷體" w:eastAsia="標楷體" w:hAnsi="標楷體" w:hint="eastAsia"/>
          <w:b/>
          <w:sz w:val="28"/>
          <w:szCs w:val="28"/>
        </w:rPr>
        <w:t>工作經歷證明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者，格式不限，但需由任職機構(單位)或雇主蓋</w:t>
      </w:r>
    </w:p>
    <w:p w:rsidR="000E2E11" w:rsidRPr="007E06F1" w:rsidRDefault="0025112B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8438D7" w:rsidRPr="007E06F1">
        <w:rPr>
          <w:rFonts w:ascii="標楷體" w:eastAsia="標楷體" w:hAnsi="標楷體" w:hint="eastAsia"/>
          <w:sz w:val="28"/>
          <w:szCs w:val="28"/>
        </w:rPr>
        <w:t>章認可，內容需註明從事之工作內容或職稱及任職時間。</w:t>
      </w:r>
    </w:p>
    <w:p w:rsidR="00304FED" w:rsidRPr="007E06F1" w:rsidRDefault="00962DE0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非我國政府機構之工作經歷證明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，需再檢附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個人社會保險</w:t>
      </w:r>
    </w:p>
    <w:p w:rsidR="000E2E11" w:rsidRPr="007E06F1" w:rsidRDefault="00304FED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cs="標楷體"/>
          <w:kern w:val="0"/>
          <w:sz w:val="28"/>
          <w:szCs w:val="28"/>
          <w:lang w:val="zh-TW"/>
        </w:rPr>
        <w:tab/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投保證明(如：勞保、公保、農保…等)，如未檢</w:t>
      </w:r>
      <w:proofErr w:type="gramStart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「</w:t>
      </w:r>
      <w:r w:rsidR="00FB3DBB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勞保投保明細表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」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</w:t>
      </w:r>
      <w:r w:rsidR="00FB3DBB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利用「自然人憑證」至勞保局網站「勞工保險異動查詢」下載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，內含(曾)任職公司投保薪資、投保生效與退保日期。</w:t>
      </w:r>
    </w:p>
    <w:p w:rsidR="000E2E11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七、具身心障礙身分者，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八、具原住民族身分者，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7B2355" w:rsidRPr="007E06F1" w:rsidRDefault="007B2355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0E2E11" w:rsidRPr="007E06F1" w:rsidRDefault="000E2E11" w:rsidP="005E41BA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lastRenderedPageBreak/>
        <w:t>陸、甄試時間、地點及方式：</w:t>
      </w:r>
    </w:p>
    <w:p w:rsidR="000E2E11" w:rsidRPr="007E06F1" w:rsidRDefault="000E2E11" w:rsidP="005E41BA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一、甄試時間：暫定</w:t>
      </w:r>
      <w:r w:rsidR="002C5D3D" w:rsidRPr="007E06F1">
        <w:rPr>
          <w:rFonts w:ascii="標楷體" w:eastAsia="標楷體" w:hAnsi="標楷體" w:hint="eastAsia"/>
          <w:sz w:val="28"/>
          <w:szCs w:val="28"/>
        </w:rPr>
        <w:t>109年</w:t>
      </w:r>
      <w:r w:rsidR="003F7DEA">
        <w:rPr>
          <w:rFonts w:ascii="標楷體" w:eastAsia="標楷體" w:hAnsi="標楷體" w:hint="eastAsia"/>
          <w:sz w:val="28"/>
          <w:szCs w:val="28"/>
        </w:rPr>
        <w:t>2月及</w:t>
      </w:r>
      <w:r w:rsidR="00962DE0">
        <w:rPr>
          <w:rFonts w:ascii="標楷體" w:eastAsia="標楷體" w:hAnsi="標楷體" w:hint="eastAsia"/>
          <w:sz w:val="28"/>
          <w:szCs w:val="28"/>
        </w:rPr>
        <w:t>3</w:t>
      </w:r>
      <w:r w:rsidRPr="007E06F1">
        <w:rPr>
          <w:rFonts w:ascii="標楷體" w:eastAsia="標楷體" w:hAnsi="標楷體" w:hint="eastAsia"/>
          <w:sz w:val="28"/>
          <w:szCs w:val="28"/>
        </w:rPr>
        <w:t>月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辦理，其</w:t>
      </w:r>
      <w:r w:rsidRPr="007E06F1">
        <w:rPr>
          <w:rFonts w:ascii="標楷體" w:eastAsia="標楷體" w:hAnsi="標楷體" w:hint="eastAsia"/>
          <w:sz w:val="28"/>
          <w:szCs w:val="28"/>
        </w:rPr>
        <w:t>甄試時間</w:t>
      </w:r>
      <w:r w:rsidR="00304FED" w:rsidRPr="007E06F1">
        <w:rPr>
          <w:rFonts w:ascii="標楷體" w:eastAsia="標楷體" w:hAnsi="標楷體" w:hint="eastAsia"/>
          <w:sz w:val="28"/>
          <w:szCs w:val="28"/>
        </w:rPr>
        <w:t xml:space="preserve">得依實際狀況彈性調整之 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(實際甄試地點以甄試通知為</w:t>
      </w:r>
      <w:proofErr w:type="gramStart"/>
      <w:r w:rsidR="005E41BA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)。</w:t>
      </w:r>
    </w:p>
    <w:p w:rsidR="00AE7A55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</w:t>
      </w:r>
    </w:p>
    <w:p w:rsidR="000E2E11" w:rsidRPr="007E06F1" w:rsidRDefault="00AE7A55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通知為</w:t>
      </w:r>
      <w:proofErr w:type="gramStart"/>
      <w:r w:rsidR="000E2E11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8619DA" w:rsidRPr="007E06F1" w:rsidRDefault="000E2E11" w:rsidP="00A957E3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三、甄試方式：</w:t>
      </w:r>
      <w:r w:rsidR="00534F77">
        <w:rPr>
          <w:rFonts w:ascii="標楷體" w:eastAsia="標楷體" w:hAnsi="標楷體" w:hint="eastAsia"/>
          <w:sz w:val="28"/>
          <w:szCs w:val="28"/>
        </w:rPr>
        <w:t>筆試</w:t>
      </w:r>
      <w:r w:rsidR="00962DE0">
        <w:rPr>
          <w:rFonts w:ascii="標楷體" w:eastAsia="標楷體" w:hAnsi="標楷體" w:hint="eastAsia"/>
          <w:sz w:val="28"/>
          <w:szCs w:val="28"/>
        </w:rPr>
        <w:t>、口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試</w:t>
      </w:r>
      <w:r w:rsidR="008619DA" w:rsidRPr="007E06F1">
        <w:rPr>
          <w:rFonts w:ascii="標楷體" w:eastAsia="標楷體" w:hAnsi="標楷體" w:hint="eastAsia"/>
          <w:sz w:val="28"/>
          <w:szCs w:val="28"/>
        </w:rPr>
        <w:t>(配分請參考員額需求表)。</w:t>
      </w:r>
    </w:p>
    <w:p w:rsidR="008619DA" w:rsidRPr="007E06F1" w:rsidRDefault="008619D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四、各項甄試作業如遇天災、事變及突發事件(如：颱風來襲)等不可抗力之因素，本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中心</w:t>
      </w:r>
      <w:r w:rsidRPr="007E06F1">
        <w:rPr>
          <w:rFonts w:ascii="標楷體" w:eastAsia="標楷體" w:hAnsi="標楷體" w:hint="eastAsia"/>
          <w:sz w:val="28"/>
          <w:szCs w:val="28"/>
        </w:rPr>
        <w:t>得視情況合理調整甄試作業時間、地點及甄試方式並應即時通知應考人員。</w:t>
      </w:r>
    </w:p>
    <w:p w:rsidR="00872DE5" w:rsidRPr="007E06F1" w:rsidRDefault="008619DA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各項甄試作業(如：時間、地點</w:t>
      </w:r>
      <w:r w:rsidR="00872DE5" w:rsidRPr="007E06F1">
        <w:rPr>
          <w:rFonts w:ascii="標楷體" w:eastAsia="標楷體" w:hAnsi="標楷體"/>
          <w:sz w:val="28"/>
          <w:szCs w:val="28"/>
          <w:shd w:val="pct15" w:color="auto" w:fill="FFFFFF"/>
        </w:rPr>
        <w:t>…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等)</w:t>
      </w:r>
      <w:proofErr w:type="gramStart"/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均以</w:t>
      </w:r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電話</w:t>
      </w:r>
      <w:proofErr w:type="gramEnd"/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電子郵件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簡訊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通知應考人員，請考生務必留意。</w:t>
      </w:r>
    </w:p>
    <w:p w:rsidR="00872DE5" w:rsidRPr="007E06F1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六、口試甄試時，若考生未於規定時間內完成報到手續，需主動以電話先行告知，報到時間得視情況順延(1小時內為原則)。</w:t>
      </w:r>
    </w:p>
    <w:p w:rsidR="000E2E11" w:rsidRPr="00A85B32" w:rsidRDefault="00872DE5" w:rsidP="00872DE5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一、單項(書面審查/</w:t>
      </w:r>
      <w:r w:rsidR="00534F77">
        <w:rPr>
          <w:rFonts w:ascii="標楷體" w:eastAsia="標楷體" w:hAnsi="標楷體" w:hint="eastAsia"/>
          <w:sz w:val="28"/>
          <w:szCs w:val="28"/>
        </w:rPr>
        <w:t>筆試</w:t>
      </w:r>
      <w:r w:rsidR="00A957E3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口</w:t>
      </w:r>
      <w:r w:rsidR="00A957E3">
        <w:rPr>
          <w:rFonts w:ascii="標楷體" w:eastAsia="標楷體" w:hAnsi="標楷體" w:hint="eastAsia"/>
          <w:sz w:val="28"/>
          <w:szCs w:val="28"/>
        </w:rPr>
        <w:t>試</w:t>
      </w:r>
      <w:r w:rsidRPr="00A85B32">
        <w:rPr>
          <w:rFonts w:ascii="標楷體" w:eastAsia="標楷體" w:hAnsi="標楷體" w:hint="eastAsia"/>
          <w:sz w:val="28"/>
          <w:szCs w:val="28"/>
        </w:rPr>
        <w:t>)成績合格標準請參閱員額需求表，</w:t>
      </w:r>
      <w:r w:rsidRPr="00A85B32">
        <w:rPr>
          <w:rFonts w:ascii="標楷體" w:eastAsia="標楷體" w:hAnsi="標楷體"/>
          <w:sz w:val="28"/>
          <w:szCs w:val="28"/>
        </w:rPr>
        <w:t>未達</w:t>
      </w:r>
      <w:r w:rsidRPr="00A85B32">
        <w:rPr>
          <w:rFonts w:ascii="標楷體" w:eastAsia="標楷體" w:hAnsi="標楷體" w:hint="eastAsia"/>
          <w:sz w:val="28"/>
          <w:szCs w:val="28"/>
        </w:rPr>
        <w:t>合</w:t>
      </w:r>
      <w:r w:rsidRPr="00A85B32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二、總</w:t>
      </w:r>
      <w:r w:rsidRPr="00A85B32">
        <w:rPr>
          <w:rFonts w:ascii="標楷體" w:eastAsia="標楷體" w:hAnsi="標楷體"/>
          <w:sz w:val="28"/>
          <w:szCs w:val="28"/>
        </w:rPr>
        <w:t>成績</w:t>
      </w:r>
      <w:r w:rsidRPr="00A85B32">
        <w:rPr>
          <w:rFonts w:ascii="標楷體" w:eastAsia="標楷體" w:hAnsi="標楷體" w:hint="eastAsia"/>
          <w:sz w:val="28"/>
          <w:szCs w:val="28"/>
        </w:rPr>
        <w:t>合格</w:t>
      </w:r>
      <w:r w:rsidRPr="00A85B32">
        <w:rPr>
          <w:rFonts w:ascii="標楷體" w:eastAsia="標楷體" w:hAnsi="標楷體"/>
          <w:sz w:val="28"/>
          <w:szCs w:val="28"/>
        </w:rPr>
        <w:t>標準為</w:t>
      </w:r>
      <w:r w:rsidRPr="00A85B32">
        <w:rPr>
          <w:rFonts w:ascii="標楷體" w:eastAsia="標楷體" w:hAnsi="標楷體" w:hint="eastAsia"/>
          <w:sz w:val="28"/>
          <w:szCs w:val="28"/>
        </w:rPr>
        <w:t>70</w:t>
      </w:r>
      <w:r w:rsidRPr="00A85B32">
        <w:rPr>
          <w:rFonts w:ascii="標楷體" w:eastAsia="標楷體" w:hAnsi="標楷體"/>
          <w:sz w:val="28"/>
          <w:szCs w:val="28"/>
        </w:rPr>
        <w:t>分</w:t>
      </w:r>
      <w:r w:rsidRPr="00A85B32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A85B32" w:rsidRDefault="00962DE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</w:t>
      </w:r>
      <w:r w:rsidR="000E2E11" w:rsidRPr="00A85B32">
        <w:rPr>
          <w:rFonts w:ascii="標楷體" w:eastAsia="標楷體" w:hAnsi="標楷體"/>
          <w:sz w:val="28"/>
          <w:szCs w:val="28"/>
        </w:rPr>
        <w:t>如有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0E2E11" w:rsidRPr="00A85B32">
        <w:rPr>
          <w:rFonts w:ascii="標楷體" w:eastAsia="標楷體" w:hAnsi="標楷體"/>
          <w:sz w:val="28"/>
          <w:szCs w:val="28"/>
        </w:rPr>
        <w:t>，不予計算總分，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且</w:t>
      </w:r>
      <w:r w:rsidR="000E2E11" w:rsidRPr="00A85B32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A85B32" w:rsidRDefault="00962DE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、成績排序：</w:t>
      </w:r>
    </w:p>
    <w:p w:rsidR="00A957E3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)以總成績高低依序錄取</w:t>
      </w:r>
      <w:r w:rsidR="00A957E3">
        <w:rPr>
          <w:rFonts w:ascii="標楷體" w:eastAsia="標楷體" w:hAnsi="標楷體" w:hint="eastAsia"/>
          <w:sz w:val="28"/>
          <w:szCs w:val="28"/>
        </w:rPr>
        <w:t>：</w:t>
      </w:r>
      <w:r w:rsidRPr="00A85B32">
        <w:rPr>
          <w:rFonts w:ascii="標楷體" w:eastAsia="標楷體" w:hAnsi="標楷體" w:hint="eastAsia"/>
          <w:sz w:val="28"/>
          <w:szCs w:val="28"/>
        </w:rPr>
        <w:t>總成績為</w:t>
      </w:r>
      <w:r w:rsidR="00FA55FC">
        <w:rPr>
          <w:rFonts w:ascii="標楷體" w:eastAsia="標楷體" w:hAnsi="標楷體" w:hint="eastAsia"/>
          <w:sz w:val="28"/>
          <w:szCs w:val="28"/>
        </w:rPr>
        <w:t>各單項成績依比例計算後加總。</w:t>
      </w:r>
    </w:p>
    <w:p w:rsidR="000E2E11" w:rsidRPr="00A85B32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(二)總成績相同時：</w:t>
      </w:r>
      <w:r w:rsidR="00A957E3">
        <w:rPr>
          <w:rFonts w:ascii="標楷體" w:eastAsia="標楷體" w:hAnsi="標楷體" w:hint="eastAsia"/>
          <w:sz w:val="28"/>
          <w:szCs w:val="28"/>
        </w:rPr>
        <w:t>依序以</w:t>
      </w:r>
      <w:r w:rsidR="00FA55FC">
        <w:rPr>
          <w:rFonts w:ascii="標楷體" w:eastAsia="標楷體" w:hAnsi="標楷體" w:hint="eastAsia"/>
          <w:sz w:val="28"/>
          <w:szCs w:val="28"/>
        </w:rPr>
        <w:t>實作平均成績/筆試</w:t>
      </w:r>
      <w:r w:rsidR="00A957E3">
        <w:rPr>
          <w:rFonts w:ascii="標楷體" w:eastAsia="標楷體" w:hAnsi="標楷體" w:hint="eastAsia"/>
          <w:sz w:val="28"/>
          <w:szCs w:val="28"/>
        </w:rPr>
        <w:t>成績、</w:t>
      </w:r>
      <w:r w:rsidR="00FA55FC">
        <w:rPr>
          <w:rFonts w:ascii="標楷體" w:eastAsia="標楷體" w:hAnsi="標楷體" w:hint="eastAsia"/>
          <w:sz w:val="28"/>
          <w:szCs w:val="28"/>
        </w:rPr>
        <w:t>口</w:t>
      </w:r>
      <w:r w:rsidRPr="00A85B32">
        <w:rPr>
          <w:rFonts w:ascii="標楷體" w:eastAsia="標楷體" w:hAnsi="標楷體" w:hint="eastAsia"/>
          <w:sz w:val="28"/>
          <w:szCs w:val="28"/>
        </w:rPr>
        <w:t>試平均成績、書面審查平均成績較高者為優先；遇所有成績均相同時，由單位決定錄取順序。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六、備取人數：</w:t>
      </w:r>
    </w:p>
    <w:p w:rsidR="000E2E11" w:rsidRPr="00A85B32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A85B32">
        <w:rPr>
          <w:rFonts w:ascii="標楷體" w:eastAsia="標楷體" w:hAnsi="標楷體" w:hint="eastAsia"/>
          <w:sz w:val="28"/>
          <w:szCs w:val="28"/>
        </w:rPr>
        <w:t>排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A85B32">
        <w:rPr>
          <w:rFonts w:ascii="標楷體" w:eastAsia="標楷體" w:hAnsi="標楷體" w:hint="eastAsia"/>
          <w:sz w:val="28"/>
          <w:szCs w:val="28"/>
        </w:rPr>
        <w:t>4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二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3D4E8A" w:rsidRPr="00A85B32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7B2355" w:rsidRPr="00A85B32" w:rsidRDefault="007B2355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Pr="00A85B32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lastRenderedPageBreak/>
        <w:t>捌、錄取通知：</w:t>
      </w:r>
    </w:p>
    <w:p w:rsidR="00161FF4" w:rsidRPr="00A85B32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結果預由本</w:t>
      </w:r>
      <w:proofErr w:type="gramEnd"/>
      <w:r w:rsidR="00161FF4" w:rsidRPr="00A85B32">
        <w:rPr>
          <w:rFonts w:ascii="標楷體" w:eastAsia="標楷體" w:hAnsi="標楷體" w:hint="eastAsia"/>
          <w:sz w:val="28"/>
          <w:szCs w:val="28"/>
        </w:rPr>
        <w:t>中心</w:t>
      </w:r>
      <w:r w:rsidRPr="00A85B32">
        <w:rPr>
          <w:rFonts w:ascii="標楷體" w:eastAsia="標楷體" w:hAnsi="標楷體" w:hint="eastAsia"/>
          <w:sz w:val="28"/>
          <w:szCs w:val="28"/>
        </w:rPr>
        <w:t>於甄試後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1個月內</w:t>
      </w:r>
      <w:r w:rsidRPr="00A85B32">
        <w:rPr>
          <w:rFonts w:ascii="標楷體" w:eastAsia="標楷體" w:hAnsi="標楷體" w:hint="eastAsia"/>
          <w:sz w:val="28"/>
          <w:szCs w:val="28"/>
        </w:rPr>
        <w:t>寄發通知單(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或以電子郵件通</w:t>
      </w:r>
    </w:p>
    <w:p w:rsidR="000E2E11" w:rsidRPr="00A85B32" w:rsidRDefault="00161FF4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/>
          <w:bCs/>
          <w:sz w:val="28"/>
          <w:szCs w:val="28"/>
        </w:rPr>
        <w:tab/>
      </w:r>
      <w:r w:rsidR="000E2E11" w:rsidRPr="00A85B32">
        <w:rPr>
          <w:rFonts w:ascii="標楷體" w:eastAsia="標楷體" w:hAnsi="標楷體" w:hint="eastAsia"/>
          <w:bCs/>
          <w:sz w:val="28"/>
          <w:szCs w:val="28"/>
        </w:rPr>
        <w:t>知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)，各職缺錄取情形不予公告</w:t>
      </w:r>
      <w:r w:rsidR="0026514E"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A85B32">
        <w:rPr>
          <w:rFonts w:ascii="標楷體" w:eastAsia="標楷體" w:hAnsi="標楷體"/>
          <w:sz w:val="28"/>
          <w:szCs w:val="28"/>
        </w:rPr>
        <w:t>3</w:t>
      </w:r>
      <w:r w:rsidRPr="00A85B32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A85B32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A85B32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0E2E11" w:rsidRPr="00A85B32" w:rsidRDefault="000E2E11" w:rsidP="00D6556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總機：(03)4712201或(02)26739638</w:t>
      </w:r>
    </w:p>
    <w:p w:rsidR="000E2E11" w:rsidRPr="00A85B32" w:rsidRDefault="000E2E11" w:rsidP="00D6556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聯絡人及分機：</w:t>
      </w:r>
      <w:r w:rsidR="00E51E13" w:rsidRPr="00A85B32">
        <w:rPr>
          <w:rFonts w:ascii="標楷體" w:eastAsia="標楷體" w:hAnsi="標楷體" w:hint="eastAsia"/>
          <w:sz w:val="28"/>
          <w:szCs w:val="28"/>
        </w:rPr>
        <w:t>游震宇</w:t>
      </w:r>
      <w:r w:rsidRPr="00A85B32">
        <w:rPr>
          <w:rFonts w:ascii="標楷體" w:eastAsia="標楷體" w:hAnsi="標楷體" w:hint="eastAsia"/>
          <w:sz w:val="28"/>
          <w:szCs w:val="28"/>
        </w:rPr>
        <w:t>組長35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0109</w:t>
      </w:r>
    </w:p>
    <w:p w:rsidR="000E2E11" w:rsidRPr="00A85B32" w:rsidRDefault="000E2E11" w:rsidP="00D6556B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85B32">
        <w:rPr>
          <w:rFonts w:ascii="標楷體" w:eastAsia="標楷體" w:hAnsi="標楷體" w:hint="eastAsia"/>
          <w:sz w:val="32"/>
          <w:szCs w:val="28"/>
        </w:rPr>
        <w:t xml:space="preserve"> </w:t>
      </w:r>
      <w:r w:rsidR="00DB4D30" w:rsidRPr="00A85B32">
        <w:rPr>
          <w:rFonts w:ascii="標楷體" w:eastAsia="標楷體" w:hAnsi="標楷體" w:hint="eastAsia"/>
          <w:sz w:val="12"/>
          <w:szCs w:val="28"/>
        </w:rPr>
        <w:t xml:space="preserve"> 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洪夢霜</w:t>
      </w:r>
      <w:r w:rsidRPr="00A85B32">
        <w:rPr>
          <w:rFonts w:ascii="標楷體" w:eastAsia="標楷體" w:hAnsi="標楷體" w:hint="eastAsia"/>
          <w:sz w:val="28"/>
          <w:szCs w:val="28"/>
        </w:rPr>
        <w:t>小姐35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0118</w:t>
      </w:r>
    </w:p>
    <w:p w:rsidR="00847DF9" w:rsidRPr="00A85B32" w:rsidRDefault="00847DF9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  <w:sectPr w:rsidR="00847DF9" w:rsidRPr="00A85B32" w:rsidSect="00304FED">
          <w:footerReference w:type="default" r:id="rId8"/>
          <w:pgSz w:w="11906" w:h="16838"/>
          <w:pgMar w:top="1418" w:right="1274" w:bottom="1135" w:left="1418" w:header="850" w:footer="283" w:gutter="0"/>
          <w:cols w:space="425"/>
          <w:docGrid w:type="lines" w:linePitch="360"/>
        </w:sectPr>
      </w:pPr>
    </w:p>
    <w:p w:rsidR="000E2E11" w:rsidRPr="00A85B32" w:rsidRDefault="000E2E11" w:rsidP="00456888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lastRenderedPageBreak/>
        <w:t>(簡章)附件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678"/>
        <w:gridCol w:w="862"/>
        <w:gridCol w:w="993"/>
        <w:gridCol w:w="2973"/>
        <w:gridCol w:w="1563"/>
        <w:gridCol w:w="567"/>
        <w:gridCol w:w="567"/>
        <w:gridCol w:w="1272"/>
      </w:tblGrid>
      <w:tr w:rsidR="00A85B32" w:rsidRPr="00A85B32" w:rsidTr="002E33BE">
        <w:trPr>
          <w:cantSplit/>
          <w:trHeight w:val="561"/>
          <w:tblHeader/>
          <w:jc w:val="center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A85B32" w:rsidRDefault="000E2E11" w:rsidP="0080053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國家中山科學研究院</w:t>
            </w:r>
            <w:r w:rsidR="00800536" w:rsidRPr="00A85B32">
              <w:rPr>
                <w:rFonts w:ascii="標楷體" w:eastAsia="標楷體" w:hAnsi="標楷體" w:hint="eastAsia"/>
                <w:sz w:val="32"/>
                <w:szCs w:val="32"/>
              </w:rPr>
              <w:t>資訊管理中心</w:t>
            </w: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176E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536" w:rsidRPr="00A85B3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2176EE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800536" w:rsidRPr="00A85B32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A85B32" w:rsidRPr="00A85B32" w:rsidTr="002E33BE">
        <w:trPr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工作</w:t>
            </w:r>
          </w:p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薪資</w:t>
            </w:r>
          </w:p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專長</w:t>
            </w:r>
          </w:p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E2E11" w:rsidRPr="00A85B32" w:rsidRDefault="000E2E11" w:rsidP="001A27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85B32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需求</w:t>
            </w:r>
          </w:p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eastAsia="標楷體" w:hint="eastAsia"/>
                <w:b/>
              </w:rPr>
              <w:t>甄試方式</w:t>
            </w:r>
          </w:p>
        </w:tc>
      </w:tr>
      <w:tr w:rsidR="0025112B" w:rsidRPr="002E33BE" w:rsidTr="002E33BE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12B" w:rsidRPr="00FA2DE5" w:rsidRDefault="0025112B" w:rsidP="0025112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5FC" w:rsidRDefault="00FA55FC" w:rsidP="00FA55F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25112B" w:rsidRPr="007E06F1" w:rsidRDefault="00FA55FC" w:rsidP="00FA55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</w:t>
            </w:r>
            <w:r w:rsidR="0025112B" w:rsidRPr="007E06F1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FA55FC" w:rsidP="0025112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25112B" w:rsidRPr="007E06F1" w:rsidRDefault="0025112B" w:rsidP="002511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FA55FC" w:rsidP="0025112B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38</w:t>
            </w:r>
            <w:r w:rsidR="0025112B" w:rsidRPr="007E06F1">
              <w:rPr>
                <w:rFonts w:ascii="標楷體" w:eastAsia="標楷體" w:hAnsi="標楷體" w:hint="eastAsia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spacing w:val="-20"/>
              </w:rPr>
              <w:t>000</w:t>
            </w:r>
          </w:p>
          <w:p w:rsidR="0025112B" w:rsidRPr="007E06F1" w:rsidRDefault="0025112B" w:rsidP="0025112B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7E06F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25112B" w:rsidRPr="007E06F1" w:rsidRDefault="00FA55FC" w:rsidP="00FA55F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31</w:t>
            </w:r>
            <w:r w:rsidR="0025112B" w:rsidRPr="007E06F1">
              <w:rPr>
                <w:rFonts w:ascii="標楷體" w:eastAsia="標楷體" w:hAnsi="標楷體" w:hint="eastAsia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spacing w:val="-20"/>
              </w:rPr>
              <w:t>930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49" w:rsidRDefault="00106548" w:rsidP="0025112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環安</w:t>
            </w:r>
          </w:p>
          <w:p w:rsidR="00676849" w:rsidRDefault="00676849" w:rsidP="0025112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25112B" w:rsidRPr="007E06F1" w:rsidRDefault="00676849" w:rsidP="0025112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2B" w:rsidRDefault="0025112B" w:rsidP="00676849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工業工程/電機/機械/資訊</w:t>
            </w:r>
            <w:r w:rsidR="00FA55FC" w:rsidRPr="00FA55FC">
              <w:rPr>
                <w:rFonts w:ascii="標楷體" w:eastAsia="標楷體" w:hAnsi="標楷體" w:hint="eastAsia"/>
                <w:sz w:val="23"/>
                <w:szCs w:val="23"/>
              </w:rPr>
              <w:t>科</w:t>
            </w: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畢業。</w:t>
            </w:r>
          </w:p>
          <w:p w:rsidR="00792B91" w:rsidRDefault="00792B91" w:rsidP="00676849">
            <w:pPr>
              <w:pStyle w:val="a3"/>
              <w:numPr>
                <w:ilvl w:val="0"/>
                <w:numId w:val="1"/>
              </w:numPr>
              <w:spacing w:beforeLines="50" w:before="180" w:line="32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792B91">
              <w:rPr>
                <w:rFonts w:ascii="標楷體" w:eastAsia="標楷體" w:hAnsi="標楷體" w:hint="eastAsia"/>
                <w:sz w:val="23"/>
                <w:szCs w:val="23"/>
              </w:rPr>
              <w:t>具備維修、測試、校正</w:t>
            </w:r>
          </w:p>
          <w:p w:rsidR="00792B91" w:rsidRDefault="00792B91" w:rsidP="00676849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  <w:r w:rsidRPr="00792B91">
              <w:rPr>
                <w:rFonts w:ascii="標楷體" w:eastAsia="標楷體" w:hAnsi="標楷體" w:hint="eastAsia"/>
                <w:sz w:val="23"/>
                <w:szCs w:val="23"/>
              </w:rPr>
              <w:t>工作經歷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Pr="00792B91">
              <w:rPr>
                <w:rFonts w:ascii="標楷體" w:eastAsia="標楷體" w:hAnsi="標楷體" w:hint="eastAsia"/>
                <w:sz w:val="23"/>
                <w:szCs w:val="23"/>
              </w:rPr>
              <w:t>年(含)以上</w:t>
            </w:r>
          </w:p>
          <w:p w:rsidR="00792B91" w:rsidRPr="00792B91" w:rsidRDefault="0036331A" w:rsidP="00676849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或有營繕管理及勞工安全衛生經驗者</w:t>
            </w:r>
            <w:r w:rsidR="00792B91" w:rsidRPr="00792B91">
              <w:rPr>
                <w:rFonts w:ascii="標楷體" w:eastAsia="標楷體" w:hAnsi="標楷體" w:hint="eastAsia"/>
                <w:sz w:val="23"/>
                <w:szCs w:val="23"/>
              </w:rPr>
              <w:t>尤佳。</w:t>
            </w:r>
          </w:p>
          <w:p w:rsidR="00DC2651" w:rsidRPr="00FA55FC" w:rsidRDefault="0025112B" w:rsidP="00676849">
            <w:pPr>
              <w:pStyle w:val="a3"/>
              <w:widowControl/>
              <w:numPr>
                <w:ilvl w:val="0"/>
                <w:numId w:val="1"/>
              </w:numPr>
              <w:spacing w:beforeLines="50" w:before="180" w:line="320" w:lineRule="exact"/>
              <w:ind w:leftChars="0" w:left="357" w:hanging="357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成單一</w:t>
            </w:r>
          </w:p>
          <w:p w:rsidR="00DC2651" w:rsidRPr="00FA55FC" w:rsidRDefault="0025112B" w:rsidP="00676849">
            <w:pPr>
              <w:pStyle w:val="a3"/>
              <w:widowControl/>
              <w:spacing w:line="320" w:lineRule="exact"/>
              <w:ind w:leftChars="0" w:left="357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PDF檔上傳。</w:t>
            </w:r>
            <w:r w:rsidRPr="00FA55FC">
              <w:rPr>
                <w:rFonts w:ascii="標楷體" w:eastAsia="標楷體" w:hAnsi="標楷體" w:hint="eastAsia"/>
                <w:b/>
                <w:sz w:val="23"/>
                <w:szCs w:val="23"/>
              </w:rPr>
              <w:t>下列文件缺</w:t>
            </w:r>
          </w:p>
          <w:p w:rsidR="0025112B" w:rsidRPr="00FA55FC" w:rsidRDefault="0025112B" w:rsidP="00676849">
            <w:pPr>
              <w:pStyle w:val="a3"/>
              <w:widowControl/>
              <w:spacing w:line="320" w:lineRule="exact"/>
              <w:ind w:leftChars="0" w:left="357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b/>
                <w:sz w:val="23"/>
                <w:szCs w:val="23"/>
              </w:rPr>
              <w:t>件者，視同資格不符</w:t>
            </w: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25112B" w:rsidRPr="00FA55FC" w:rsidRDefault="0025112B" w:rsidP="0067684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25112B" w:rsidRPr="00FA55FC" w:rsidRDefault="0025112B" w:rsidP="00676849">
            <w:pPr>
              <w:widowControl/>
              <w:spacing w:line="32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(2)</w:t>
            </w:r>
            <w:r w:rsidR="00FA55FC" w:rsidRPr="00FA55FC">
              <w:rPr>
                <w:rFonts w:ascii="標楷體" w:eastAsia="標楷體" w:hAnsi="標楷體" w:hint="eastAsia"/>
                <w:sz w:val="23"/>
                <w:szCs w:val="23"/>
              </w:rPr>
              <w:t>專科</w:t>
            </w: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畢業證書。</w:t>
            </w:r>
          </w:p>
          <w:p w:rsidR="00FA55FC" w:rsidRPr="00FA55FC" w:rsidRDefault="0025112B" w:rsidP="00676849">
            <w:pPr>
              <w:widowControl/>
              <w:spacing w:line="32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(3)</w:t>
            </w:r>
            <w:r w:rsidR="00FA55FC" w:rsidRPr="00FA55FC">
              <w:rPr>
                <w:rFonts w:ascii="標楷體" w:eastAsia="標楷體" w:hAnsi="標楷體" w:hint="eastAsia"/>
                <w:sz w:val="23"/>
                <w:szCs w:val="23"/>
              </w:rPr>
              <w:t>相關工作經歷證明或檢附</w:t>
            </w:r>
          </w:p>
          <w:p w:rsidR="00FA55FC" w:rsidRPr="00FA55FC" w:rsidRDefault="00FA55FC" w:rsidP="0067684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勞保明細表(非投保總年</w:t>
            </w:r>
          </w:p>
          <w:p w:rsidR="00FA55FC" w:rsidRPr="00FA55FC" w:rsidRDefault="00FA55FC" w:rsidP="0067684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 xml:space="preserve">   資，請</w:t>
            </w:r>
            <w:proofErr w:type="gramStart"/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FA55FC" w:rsidRPr="00FA55FC" w:rsidRDefault="00FA55FC" w:rsidP="0067684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 xml:space="preserve">   細)。</w:t>
            </w:r>
          </w:p>
          <w:p w:rsidR="00FA55FC" w:rsidRPr="00FA55FC" w:rsidRDefault="0025112B" w:rsidP="0067684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(4</w:t>
            </w:r>
            <w:r w:rsidRPr="00FA55FC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="00FA55FC" w:rsidRPr="00FA55FC">
              <w:rPr>
                <w:rFonts w:ascii="標楷體" w:eastAsia="標楷體" w:hAnsi="標楷體" w:hint="eastAsia"/>
                <w:sz w:val="23"/>
                <w:szCs w:val="23"/>
              </w:rPr>
              <w:t>近3個月申請之警察刑事</w:t>
            </w:r>
          </w:p>
          <w:p w:rsidR="00FA55FC" w:rsidRPr="00FA55FC" w:rsidRDefault="00FA55FC" w:rsidP="00676849">
            <w:pPr>
              <w:widowControl/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 xml:space="preserve">   紀錄證明書正本掃描檔。</w:t>
            </w:r>
          </w:p>
          <w:p w:rsidR="00FA55FC" w:rsidRPr="00FA55FC" w:rsidRDefault="00FA55FC" w:rsidP="00676849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FA55FC">
              <w:rPr>
                <w:rFonts w:ascii="標楷體" w:eastAsia="標楷體" w:hAnsi="標楷體" w:hint="eastAsia"/>
                <w:sz w:val="22"/>
                <w:szCs w:val="20"/>
              </w:rPr>
              <w:t>(證明期間：「全部</w:t>
            </w:r>
            <w:proofErr w:type="gramStart"/>
            <w:r w:rsidRPr="00FA55FC">
              <w:rPr>
                <w:rFonts w:ascii="標楷體" w:eastAsia="標楷體" w:hAnsi="標楷體" w:hint="eastAsia"/>
                <w:sz w:val="22"/>
                <w:szCs w:val="20"/>
              </w:rPr>
              <w:t>期間」</w:t>
            </w:r>
            <w:proofErr w:type="gramEnd"/>
            <w:r w:rsidRPr="00FA55FC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:rsidR="00B832F6" w:rsidRPr="00FA55FC" w:rsidRDefault="00FA55FC" w:rsidP="00676849">
            <w:pPr>
              <w:widowControl/>
              <w:spacing w:beforeLines="50" w:before="180"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 xml:space="preserve">3. </w:t>
            </w:r>
            <w:r w:rsidR="0025112B" w:rsidRPr="00FA55FC">
              <w:rPr>
                <w:rFonts w:ascii="標楷體" w:eastAsia="標楷體" w:hAnsi="標楷體" w:hint="eastAsia"/>
                <w:sz w:val="23"/>
                <w:szCs w:val="23"/>
              </w:rPr>
              <w:t>提供下列資格條件為佳，</w:t>
            </w:r>
          </w:p>
          <w:p w:rsidR="00B832F6" w:rsidRPr="00FA55FC" w:rsidRDefault="0025112B" w:rsidP="00676849">
            <w:pPr>
              <w:pStyle w:val="010"/>
              <w:spacing w:line="320" w:lineRule="exact"/>
              <w:ind w:left="357" w:firstLine="0"/>
              <w:rPr>
                <w:color w:val="auto"/>
                <w:sz w:val="23"/>
                <w:szCs w:val="23"/>
              </w:rPr>
            </w:pPr>
            <w:r w:rsidRPr="00FA55FC">
              <w:rPr>
                <w:rFonts w:hint="eastAsia"/>
                <w:color w:val="auto"/>
                <w:sz w:val="23"/>
                <w:szCs w:val="23"/>
              </w:rPr>
              <w:t>並納入書面審查</w:t>
            </w:r>
            <w:r w:rsidRPr="00FA55FC">
              <w:rPr>
                <w:rFonts w:hint="eastAsia"/>
                <w:bCs/>
                <w:color w:val="auto"/>
                <w:sz w:val="23"/>
                <w:szCs w:val="23"/>
              </w:rPr>
              <w:t>加分</w:t>
            </w:r>
            <w:r w:rsidRPr="00FA55FC">
              <w:rPr>
                <w:rFonts w:hint="eastAsia"/>
                <w:color w:val="auto"/>
                <w:sz w:val="23"/>
                <w:szCs w:val="23"/>
              </w:rPr>
              <w:t>項</w:t>
            </w:r>
          </w:p>
          <w:p w:rsidR="0025112B" w:rsidRPr="00FA55FC" w:rsidRDefault="0025112B" w:rsidP="00676849">
            <w:pPr>
              <w:pStyle w:val="010"/>
              <w:spacing w:line="320" w:lineRule="exact"/>
              <w:ind w:left="357" w:firstLine="0"/>
              <w:rPr>
                <w:color w:val="auto"/>
                <w:sz w:val="23"/>
                <w:szCs w:val="23"/>
              </w:rPr>
            </w:pPr>
            <w:r w:rsidRPr="00FA55FC">
              <w:rPr>
                <w:rFonts w:hint="eastAsia"/>
                <w:color w:val="auto"/>
                <w:sz w:val="23"/>
                <w:szCs w:val="23"/>
              </w:rPr>
              <w:t>目(請檢附相關證明)：</w:t>
            </w:r>
          </w:p>
          <w:p w:rsidR="0025112B" w:rsidRPr="00FA55FC" w:rsidRDefault="0025112B" w:rsidP="00676849">
            <w:pPr>
              <w:pStyle w:val="a3"/>
              <w:snapToGrid w:val="0"/>
              <w:spacing w:line="32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(1)</w:t>
            </w:r>
            <w:r w:rsidR="00792B91">
              <w:rPr>
                <w:rFonts w:ascii="標楷體" w:eastAsia="標楷體" w:hAnsi="標楷體" w:hint="eastAsia"/>
                <w:sz w:val="23"/>
                <w:szCs w:val="23"/>
              </w:rPr>
              <w:t>熟悉電腦文書操作。</w:t>
            </w:r>
          </w:p>
          <w:p w:rsidR="00792B91" w:rsidRDefault="0025112B" w:rsidP="00676849">
            <w:pPr>
              <w:pStyle w:val="a3"/>
              <w:snapToGrid w:val="0"/>
              <w:spacing w:line="320" w:lineRule="exact"/>
              <w:ind w:leftChars="0" w:hanging="480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(2)</w:t>
            </w:r>
            <w:r w:rsidR="00792B91">
              <w:rPr>
                <w:rFonts w:ascii="標楷體" w:eastAsia="標楷體" w:hAnsi="標楷體" w:hint="eastAsia"/>
                <w:sz w:val="23"/>
                <w:szCs w:val="23"/>
              </w:rPr>
              <w:t>勞工安全衛生管理員證照</w:t>
            </w:r>
            <w:bookmarkStart w:id="0" w:name="_GoBack"/>
            <w:bookmarkEnd w:id="0"/>
          </w:p>
          <w:p w:rsidR="00B832F6" w:rsidRPr="00FA55FC" w:rsidRDefault="0025112B" w:rsidP="00676849">
            <w:pPr>
              <w:pStyle w:val="a3"/>
              <w:snapToGrid w:val="0"/>
              <w:spacing w:line="32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>(3)其他可資佐證符合專長</w:t>
            </w:r>
          </w:p>
          <w:p w:rsidR="00B832F6" w:rsidRPr="00FA55FC" w:rsidRDefault="00B832F6" w:rsidP="00676849">
            <w:pPr>
              <w:pStyle w:val="a3"/>
              <w:snapToGrid w:val="0"/>
              <w:spacing w:line="32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FA55FC">
              <w:rPr>
                <w:rFonts w:ascii="標楷體" w:eastAsia="標楷體" w:hAnsi="標楷體" w:hint="eastAsia"/>
                <w:sz w:val="23"/>
                <w:szCs w:val="23"/>
              </w:rPr>
              <w:t>(技能)或工作內容需求</w:t>
            </w:r>
          </w:p>
          <w:p w:rsidR="00B832F6" w:rsidRPr="00FA55FC" w:rsidRDefault="00B832F6" w:rsidP="00676849">
            <w:pPr>
              <w:pStyle w:val="a3"/>
              <w:snapToGrid w:val="0"/>
              <w:spacing w:line="32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FA55FC">
              <w:rPr>
                <w:rFonts w:ascii="標楷體" w:eastAsia="標楷體" w:hAnsi="標楷體" w:hint="eastAsia"/>
                <w:sz w:val="23"/>
                <w:szCs w:val="23"/>
              </w:rPr>
              <w:t>之公、民營機構訓練證</w:t>
            </w:r>
          </w:p>
          <w:p w:rsidR="0025112B" w:rsidRPr="00FA55FC" w:rsidRDefault="00B832F6" w:rsidP="00676849">
            <w:pPr>
              <w:pStyle w:val="a3"/>
              <w:snapToGrid w:val="0"/>
              <w:spacing w:line="320" w:lineRule="exact"/>
              <w:ind w:leftChars="0" w:hanging="48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55FC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25112B" w:rsidRPr="00FA55FC">
              <w:rPr>
                <w:rFonts w:ascii="標楷體" w:eastAsia="標楷體" w:hAnsi="標楷體" w:hint="eastAsia"/>
                <w:sz w:val="23"/>
                <w:szCs w:val="23"/>
              </w:rPr>
              <w:t>照或證明。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2B" w:rsidRDefault="00792B91" w:rsidP="0067684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定期或不定期檢查各項機具或環境之勞工安全衛生狀況。</w:t>
            </w:r>
          </w:p>
          <w:p w:rsidR="00676849" w:rsidRDefault="00676849" w:rsidP="00676849">
            <w:pPr>
              <w:pStyle w:val="a3"/>
              <w:adjustRightInd w:val="0"/>
              <w:snapToGrid w:val="0"/>
              <w:spacing w:line="320" w:lineRule="exact"/>
              <w:ind w:leftChars="0" w:left="284"/>
              <w:rPr>
                <w:rFonts w:ascii="標楷體" w:eastAsia="標楷體" w:hAnsi="標楷體"/>
                <w:sz w:val="22"/>
              </w:rPr>
            </w:pPr>
          </w:p>
          <w:p w:rsidR="00792B91" w:rsidRDefault="00792B91" w:rsidP="0067684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處理突發之勞工安全衛生事宜。</w:t>
            </w:r>
          </w:p>
          <w:p w:rsidR="00676849" w:rsidRDefault="00676849" w:rsidP="00676849">
            <w:pPr>
              <w:pStyle w:val="a3"/>
              <w:adjustRightInd w:val="0"/>
              <w:snapToGrid w:val="0"/>
              <w:spacing w:line="320" w:lineRule="exact"/>
              <w:ind w:leftChars="0" w:left="284"/>
              <w:rPr>
                <w:rFonts w:ascii="標楷體" w:eastAsia="標楷體" w:hAnsi="標楷體"/>
                <w:sz w:val="22"/>
              </w:rPr>
            </w:pPr>
          </w:p>
          <w:p w:rsidR="00792B91" w:rsidRDefault="00792B91" w:rsidP="0067684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指導、監督有關人員實施巡視、定期檢查、重點檢查及作業環境測定。</w:t>
            </w:r>
          </w:p>
          <w:p w:rsidR="00676849" w:rsidRDefault="00676849" w:rsidP="00676849">
            <w:pPr>
              <w:pStyle w:val="a3"/>
              <w:adjustRightInd w:val="0"/>
              <w:snapToGrid w:val="0"/>
              <w:spacing w:line="320" w:lineRule="exact"/>
              <w:ind w:leftChars="0" w:left="284"/>
              <w:rPr>
                <w:rFonts w:ascii="標楷體" w:eastAsia="標楷體" w:hAnsi="標楷體"/>
                <w:sz w:val="22"/>
              </w:rPr>
            </w:pPr>
          </w:p>
          <w:p w:rsidR="00792B91" w:rsidRDefault="002176EE" w:rsidP="0010654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本中心所有</w:t>
            </w:r>
            <w:r w:rsidR="00106548">
              <w:rPr>
                <w:rFonts w:ascii="標楷體" w:eastAsia="標楷體" w:hAnsi="標楷體" w:hint="eastAsia"/>
                <w:sz w:val="22"/>
              </w:rPr>
              <w:t>營</w:t>
            </w:r>
            <w:proofErr w:type="gramStart"/>
            <w:r w:rsidR="00106548">
              <w:rPr>
                <w:rFonts w:ascii="標楷體" w:eastAsia="標楷體" w:hAnsi="標楷體" w:hint="eastAsia"/>
                <w:sz w:val="22"/>
              </w:rPr>
              <w:t>繕</w:t>
            </w:r>
            <w:proofErr w:type="gramEnd"/>
            <w:r w:rsidR="00106548">
              <w:rPr>
                <w:rFonts w:ascii="標楷體" w:eastAsia="標楷體" w:hAnsi="標楷體" w:hint="eastAsia"/>
                <w:sz w:val="22"/>
              </w:rPr>
              <w:t>管理事項。</w:t>
            </w:r>
          </w:p>
          <w:p w:rsidR="00676849" w:rsidRDefault="00676849" w:rsidP="00676849">
            <w:pPr>
              <w:pStyle w:val="a3"/>
              <w:adjustRightInd w:val="0"/>
              <w:snapToGrid w:val="0"/>
              <w:spacing w:line="320" w:lineRule="exact"/>
              <w:ind w:leftChars="0" w:left="284"/>
              <w:rPr>
                <w:rFonts w:ascii="標楷體" w:eastAsia="標楷體" w:hAnsi="標楷體"/>
                <w:sz w:val="22"/>
              </w:rPr>
            </w:pPr>
          </w:p>
          <w:p w:rsidR="00792B91" w:rsidRPr="00676849" w:rsidRDefault="00792B91" w:rsidP="0010654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主管交辦事項。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FA55FC" w:rsidP="00B832F6">
            <w:pPr>
              <w:spacing w:line="260" w:lineRule="exact"/>
              <w:ind w:leftChars="15" w:left="36" w:rightChars="15" w:right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25112B" w:rsidRPr="007E06F1">
              <w:rPr>
                <w:rFonts w:ascii="標楷體" w:eastAsia="標楷體" w:hAnsi="標楷體" w:hint="eastAsia"/>
                <w:sz w:val="22"/>
              </w:rPr>
              <w:t xml:space="preserve">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2B" w:rsidRPr="007E06F1" w:rsidRDefault="0025112B" w:rsidP="00B832F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桃園</w:t>
            </w:r>
          </w:p>
          <w:p w:rsidR="0025112B" w:rsidRPr="007E06F1" w:rsidRDefault="0025112B" w:rsidP="00B832F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E06F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FC" w:rsidRPr="00A157AC" w:rsidRDefault="00FA55FC" w:rsidP="00FA55FC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90"/>
              </w:rPr>
              <w:t>書面審查</w:t>
            </w:r>
            <w:r w:rsidR="00611B57">
              <w:rPr>
                <w:rFonts w:ascii="標楷體" w:eastAsia="標楷體" w:hAnsi="標楷體" w:hint="eastAsia"/>
                <w:b/>
                <w:spacing w:val="-20"/>
                <w:w w:val="90"/>
              </w:rPr>
              <w:t>1</w:t>
            </w:r>
            <w:r w:rsidRPr="00A157AC">
              <w:rPr>
                <w:rFonts w:ascii="標楷體" w:eastAsia="標楷體" w:hAnsi="標楷體" w:hint="eastAsia"/>
                <w:b/>
                <w:spacing w:val="-20"/>
                <w:w w:val="90"/>
              </w:rPr>
              <w:t>0%</w:t>
            </w:r>
          </w:p>
          <w:p w:rsidR="00FA55FC" w:rsidRPr="00A157AC" w:rsidRDefault="00FA55FC" w:rsidP="00FA55F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90"/>
              </w:rPr>
              <w:t>(70分合格)</w:t>
            </w:r>
          </w:p>
          <w:p w:rsidR="00FA55FC" w:rsidRPr="00A157AC" w:rsidRDefault="00FA55FC" w:rsidP="00FA55F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</w:p>
          <w:p w:rsidR="00FA55FC" w:rsidRPr="00A157AC" w:rsidRDefault="00611B57" w:rsidP="00FA55FC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90"/>
              </w:rPr>
              <w:t>筆試40</w:t>
            </w:r>
            <w:r w:rsidR="00FA55FC" w:rsidRPr="00A157AC">
              <w:rPr>
                <w:rFonts w:ascii="標楷體" w:eastAsia="標楷體" w:hAnsi="標楷體" w:hint="eastAsia"/>
                <w:b/>
                <w:spacing w:val="-20"/>
                <w:w w:val="90"/>
              </w:rPr>
              <w:t>%</w:t>
            </w:r>
          </w:p>
          <w:p w:rsidR="00FA55FC" w:rsidRPr="00106548" w:rsidRDefault="00611B57" w:rsidP="00FA55FC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職業安全</w:t>
            </w:r>
            <w:r w:rsidR="00CA03B6">
              <w:rPr>
                <w:rFonts w:ascii="標楷體" w:eastAsia="標楷體" w:hAnsi="標楷體" w:hint="eastAsia"/>
                <w:spacing w:val="-20"/>
              </w:rPr>
              <w:t>衛生</w:t>
            </w:r>
            <w:r>
              <w:rPr>
                <w:rFonts w:ascii="標楷體" w:eastAsia="標楷體" w:hAnsi="標楷體" w:hint="eastAsia"/>
                <w:spacing w:val="-20"/>
              </w:rPr>
              <w:t>法</w:t>
            </w:r>
          </w:p>
          <w:p w:rsidR="00FA55FC" w:rsidRPr="00A157AC" w:rsidRDefault="00FA55FC" w:rsidP="00FA55FC">
            <w:pPr>
              <w:spacing w:line="30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FA55FC" w:rsidRPr="00A157AC" w:rsidRDefault="00FA55FC" w:rsidP="00FA55FC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 w:val="22"/>
              </w:rPr>
            </w:pPr>
          </w:p>
          <w:p w:rsidR="00FA55FC" w:rsidRPr="00A157AC" w:rsidRDefault="00FA55FC" w:rsidP="00FA55FC">
            <w:pPr>
              <w:spacing w:line="280" w:lineRule="exact"/>
              <w:rPr>
                <w:rFonts w:ascii="標楷體" w:eastAsia="標楷體" w:hAnsi="標楷體"/>
                <w:b/>
                <w:spacing w:val="-2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</w:rPr>
              <w:t>口試</w:t>
            </w:r>
            <w:r w:rsidR="00611B57">
              <w:rPr>
                <w:rFonts w:ascii="標楷體" w:eastAsia="標楷體" w:hAnsi="標楷體" w:hint="eastAsia"/>
                <w:b/>
                <w:spacing w:val="-20"/>
              </w:rPr>
              <w:t>50</w:t>
            </w:r>
            <w:r w:rsidRPr="00A157AC">
              <w:rPr>
                <w:rFonts w:ascii="標楷體" w:eastAsia="標楷體" w:hAnsi="標楷體" w:hint="eastAsia"/>
                <w:b/>
                <w:spacing w:val="-20"/>
              </w:rPr>
              <w:t>%</w:t>
            </w:r>
          </w:p>
          <w:p w:rsidR="0025112B" w:rsidRPr="002E33BE" w:rsidRDefault="00FA55FC" w:rsidP="00FA55FC">
            <w:pPr>
              <w:spacing w:line="26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  <w:r w:rsidR="00CA03B6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="00CA03B6">
              <w:rPr>
                <w:rFonts w:ascii="標楷體" w:eastAsia="標楷體" w:hAnsi="標楷體"/>
                <w:spacing w:val="-20"/>
                <w:sz w:val="22"/>
              </w:rPr>
              <w:br/>
            </w:r>
            <w:r w:rsidR="00CA03B6" w:rsidRPr="002E33BE">
              <w:rPr>
                <w:rFonts w:ascii="標楷體" w:eastAsia="標楷體" w:hAnsi="標楷體" w:hint="eastAsia"/>
                <w:spacing w:val="-20"/>
                <w:sz w:val="22"/>
              </w:rPr>
              <w:t>參考書目 :</w:t>
            </w:r>
          </w:p>
          <w:p w:rsidR="00CA03B6" w:rsidRPr="007E06F1" w:rsidRDefault="00CA03B6" w:rsidP="00FA55F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2E33BE">
              <w:rPr>
                <w:rFonts w:ascii="標楷體" w:eastAsia="標楷體" w:hAnsi="標楷體" w:hint="eastAsia"/>
                <w:spacing w:val="-20"/>
                <w:sz w:val="22"/>
              </w:rPr>
              <w:t>職業安全衛生法，</w:t>
            </w:r>
            <w:r w:rsidR="002E33BE" w:rsidRPr="002E33BE">
              <w:rPr>
                <w:rFonts w:ascii="標楷體" w:eastAsia="標楷體" w:hAnsi="標楷體" w:hint="eastAsia"/>
                <w:spacing w:val="-20"/>
                <w:sz w:val="22"/>
              </w:rPr>
              <w:t>行政院，108年5月15日華總</w:t>
            </w:r>
            <w:proofErr w:type="gramStart"/>
            <w:r w:rsidR="002E33BE" w:rsidRPr="002E33BE">
              <w:rPr>
                <w:rFonts w:ascii="標楷體" w:eastAsia="標楷體" w:hAnsi="標楷體" w:hint="eastAsia"/>
                <w:spacing w:val="-20"/>
                <w:sz w:val="22"/>
              </w:rPr>
              <w:t>一義字第10800049111</w:t>
            </w:r>
            <w:proofErr w:type="gramEnd"/>
            <w:r w:rsidR="002E33BE" w:rsidRPr="002E33BE">
              <w:rPr>
                <w:rFonts w:ascii="標楷體" w:eastAsia="標楷體" w:hAnsi="標楷體" w:hint="eastAsia"/>
                <w:spacing w:val="-20"/>
                <w:sz w:val="22"/>
              </w:rPr>
              <w:t>號令。</w:t>
            </w:r>
          </w:p>
        </w:tc>
      </w:tr>
      <w:tr w:rsidR="007C4FE8" w:rsidRPr="00A85B32" w:rsidTr="002E33BE">
        <w:trPr>
          <w:cantSplit/>
          <w:trHeight w:val="523"/>
          <w:jc w:val="center"/>
        </w:trPr>
        <w:tc>
          <w:tcPr>
            <w:tcW w:w="1076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FE8" w:rsidRPr="00A85B32" w:rsidRDefault="007C4FE8" w:rsidP="0025112B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 w:rsidR="00792B91">
              <w:rPr>
                <w:rFonts w:ascii="標楷體" w:eastAsia="標楷體" w:hAnsi="標楷體" w:hint="eastAsia"/>
                <w:b/>
                <w:sz w:val="28"/>
                <w:szCs w:val="28"/>
              </w:rPr>
              <w:t>行政管理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  <w:r w:rsidR="0025112B">
              <w:rPr>
                <w:rFonts w:ascii="標楷體" w:eastAsia="標楷體" w:hAnsi="標楷體" w:hint="eastAsia"/>
                <w:b/>
                <w:sz w:val="28"/>
                <w:szCs w:val="28"/>
              </w:rPr>
              <w:t>共計</w:t>
            </w:r>
            <w:r w:rsidR="00792B9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  <w:r w:rsidR="002C2E05"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AC6056" w:rsidRDefault="00AC6056" w:rsidP="00A957E3">
      <w:pPr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676849" w:rsidRDefault="00676849" w:rsidP="00A957E3">
      <w:pPr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76EE" w:rsidRDefault="002176EE" w:rsidP="00A957E3">
      <w:pPr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C5D3D" w:rsidRPr="00DF6C0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(簡章)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67684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19"/>
        <w:gridCol w:w="1173"/>
        <w:gridCol w:w="244"/>
        <w:gridCol w:w="707"/>
        <w:gridCol w:w="711"/>
        <w:gridCol w:w="487"/>
        <w:gridCol w:w="144"/>
        <w:gridCol w:w="96"/>
        <w:gridCol w:w="83"/>
        <w:gridCol w:w="324"/>
        <w:gridCol w:w="773"/>
        <w:gridCol w:w="900"/>
        <w:gridCol w:w="115"/>
        <w:gridCol w:w="145"/>
        <w:gridCol w:w="2150"/>
      </w:tblGrid>
      <w:tr w:rsidR="00933A9C" w:rsidRPr="00DF6C0D" w:rsidTr="00106548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0E2E11" w:rsidRPr="00DF6C0D" w:rsidRDefault="00106548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44"/>
          <w:jc w:val="center"/>
        </w:trPr>
        <w:tc>
          <w:tcPr>
            <w:tcW w:w="2122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32"/>
          <w:jc w:val="center"/>
        </w:trPr>
        <w:tc>
          <w:tcPr>
            <w:tcW w:w="2122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106548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1E799D">
          <w:pgSz w:w="11906" w:h="16838"/>
          <w:pgMar w:top="993" w:right="1701" w:bottom="851" w:left="1701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EA4CE0" w:rsidRDefault="000E2E11" w:rsidP="00106548">
      <w:pPr>
        <w:spacing w:beforeLines="50" w:before="180"/>
        <w:ind w:leftChars="-119" w:left="-3" w:hangingChars="118" w:hanging="283"/>
        <w:rPr>
          <w:rFonts w:ascii="標楷體" w:eastAsia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　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填表人：　</w:t>
      </w:r>
      <w:r w:rsidR="00EA4CE0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　　   （簽章）</w:t>
      </w:r>
    </w:p>
    <w:p w:rsidR="000E2E11" w:rsidRPr="00DF6C0D" w:rsidRDefault="000E2E11" w:rsidP="00EA4CE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horzAnchor="page" w:tblpX="752" w:tblpY="-58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46"/>
        <w:gridCol w:w="1052"/>
        <w:gridCol w:w="933"/>
        <w:gridCol w:w="120"/>
        <w:gridCol w:w="351"/>
        <w:gridCol w:w="702"/>
        <w:gridCol w:w="1053"/>
        <w:gridCol w:w="42"/>
        <w:gridCol w:w="660"/>
        <w:gridCol w:w="351"/>
        <w:gridCol w:w="1053"/>
        <w:gridCol w:w="1053"/>
      </w:tblGrid>
      <w:tr w:rsidR="00BD700D" w:rsidRPr="0039055D" w:rsidTr="00CE2624">
        <w:trPr>
          <w:trHeight w:val="152"/>
        </w:trPr>
        <w:tc>
          <w:tcPr>
            <w:tcW w:w="1034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5D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履歷表(補充附表)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填表日期:    年   月   日</w:t>
            </w: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7370" w:type="dxa"/>
            <w:gridSpan w:val="11"/>
            <w:shd w:val="clear" w:color="auto" w:fill="auto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個人志願序</w:t>
            </w:r>
          </w:p>
        </w:tc>
        <w:tc>
          <w:tcPr>
            <w:tcW w:w="1052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第1順位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第2順位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第3順位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第4順位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第5順位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第6順位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第7順位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報考項次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</w:rPr>
            </w:pPr>
            <w:r w:rsidRPr="0039055D">
              <w:rPr>
                <w:rFonts w:ascii="標楷體" w:eastAsia="標楷體" w:hAnsi="標楷體" w:hint="eastAsia"/>
              </w:rPr>
              <w:t>(建議</w:t>
            </w:r>
            <w:proofErr w:type="gramStart"/>
            <w:r w:rsidRPr="0039055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9055D">
              <w:rPr>
                <w:rFonts w:ascii="標楷體" w:eastAsia="標楷體" w:hAnsi="標楷體" w:hint="eastAsia"/>
              </w:rPr>
              <w:t>超過3項)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1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報考職類</w:t>
            </w:r>
          </w:p>
        </w:tc>
        <w:tc>
          <w:tcPr>
            <w:tcW w:w="7370" w:type="dxa"/>
            <w:gridSpan w:val="11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研發類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技術類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行政、管理類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定期契約 </w:t>
            </w:r>
          </w:p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請勾選</w:t>
            </w:r>
            <w:r w:rsidRPr="0039055D">
              <w:rPr>
                <w:rFonts w:ascii="標楷體" w:eastAsia="標楷體" w:hAnsi="標楷體" w:cs="MS Mincho" w:hint="eastAsia"/>
                <w:sz w:val="28"/>
                <w:szCs w:val="28"/>
              </w:rPr>
              <w:t>】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)月薪</w:t>
            </w:r>
          </w:p>
        </w:tc>
        <w:tc>
          <w:tcPr>
            <w:tcW w:w="2456" w:type="dxa"/>
            <w:gridSpan w:val="4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shd w:val="clear" w:color="auto" w:fill="auto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)年薪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456" w:type="dxa"/>
            <w:gridSpan w:val="4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可接受最低月薪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專長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碩士論文名稱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英文: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E2624" w:rsidRPr="00CE26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發表論著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曾獲專利項目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托福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或多益或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全民英檢中高級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D700D" w:rsidRPr="00BD700D" w:rsidRDefault="00BD700D" w:rsidP="00862278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 xml:space="preserve">1.托福:   分 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D700D" w:rsidRPr="00BD700D" w:rsidRDefault="00BD700D" w:rsidP="00862278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D700D">
              <w:rPr>
                <w:rFonts w:ascii="標楷體" w:eastAsia="標楷體" w:hAnsi="標楷體"/>
                <w:sz w:val="28"/>
                <w:szCs w:val="28"/>
              </w:rPr>
              <w:t>TOEIC</w:t>
            </w: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>:   分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3.全民英檢: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初級/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中級/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高級)  </w:t>
            </w: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技能證照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45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587"/>
        </w:trPr>
        <w:tc>
          <w:tcPr>
            <w:tcW w:w="10347" w:type="dxa"/>
            <w:gridSpan w:val="1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備註: </w:t>
            </w:r>
          </w:p>
        </w:tc>
      </w:tr>
    </w:tbl>
    <w:p w:rsidR="00BD700D" w:rsidRPr="0039055D" w:rsidRDefault="00BD700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2E11" w:rsidRPr="00CE2624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lastRenderedPageBreak/>
        <w:t>依報考工作編號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  <w:u w:val="single"/>
        </w:rPr>
        <w:t>學歷、經歷條件需求資料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，依序自行增修，如未</w:t>
      </w:r>
      <w:proofErr w:type="gramStart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檢附者</w:t>
      </w:r>
      <w:proofErr w:type="gramEnd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，視同資格不符</w:t>
      </w:r>
    </w:p>
    <w:p w:rsidR="00CE2624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beforeLines="50" w:before="180"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(符合報考職缺學歷要求之畢業證書及最高學歷畢業證書)</w:t>
      </w:r>
    </w:p>
    <w:p w:rsidR="000E2E11" w:rsidRPr="00CE2624" w:rsidRDefault="000E2E11" w:rsidP="00CE2624">
      <w:pPr>
        <w:spacing w:beforeLines="50" w:before="180" w:line="400" w:lineRule="exact"/>
        <w:ind w:left="510"/>
        <w:rPr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學歷文件(大學成績單)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請貼上大學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3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碩、博士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碩、博士成績單圖檔)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四、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英文測驗證明文件(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本項視報考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工作之編號學歷、經歷條件需求，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如全民英檢、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多益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、托福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英文證明文件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圖檔)</w:t>
      </w:r>
    </w:p>
    <w:p w:rsidR="000E2E11" w:rsidRPr="00CE2624" w:rsidRDefault="000E2E11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五、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具各公營機構相關技能訓練證照或證明(請檢附訓練時數300小時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以上相關證明)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或其它相關證照(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證照正反面圖檔)</w:t>
      </w:r>
    </w:p>
    <w:p w:rsidR="000E2E11" w:rsidRPr="00CE2624" w:rsidRDefault="000E2E11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六、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、經歷條件需求，本項需公司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開出之證明文件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工作經歷證明圖檔)</w:t>
      </w: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七、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其它補充資料或特殊需求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、經歷條件需求，或補充自</w:t>
      </w:r>
    </w:p>
    <w:p w:rsidR="000E2E11" w:rsidRP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身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之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專題、論文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、獲獎文件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等資料)</w:t>
      </w:r>
    </w:p>
    <w:p w:rsidR="000E2E11" w:rsidRDefault="000E2E11" w:rsidP="00CE2624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CE2624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B2397" w:rsidRPr="00AB2397" w:rsidRDefault="00AB2397" w:rsidP="00FC24A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B2397" w:rsidRPr="00AB2397" w:rsidSect="00AB2397">
      <w:pgSz w:w="11906" w:h="16838"/>
      <w:pgMar w:top="1418" w:right="1418" w:bottom="1134" w:left="1418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21" w:rsidRDefault="00157521" w:rsidP="00B76279">
      <w:r>
        <w:separator/>
      </w:r>
    </w:p>
  </w:endnote>
  <w:endnote w:type="continuationSeparator" w:id="0">
    <w:p w:rsidR="00157521" w:rsidRDefault="00157521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157521" w:rsidRPr="008F7BED" w:rsidRDefault="00157521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6B4271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10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6B4271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10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頁</w:t>
            </w:r>
          </w:p>
        </w:sdtContent>
      </w:sdt>
    </w:sdtContent>
  </w:sdt>
  <w:p w:rsidR="00157521" w:rsidRDefault="001575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21" w:rsidRDefault="00157521" w:rsidP="00B76279">
      <w:r>
        <w:separator/>
      </w:r>
    </w:p>
  </w:footnote>
  <w:footnote w:type="continuationSeparator" w:id="0">
    <w:p w:rsidR="00157521" w:rsidRDefault="00157521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0929"/>
    <w:multiLevelType w:val="hybridMultilevel"/>
    <w:tmpl w:val="A8821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C927C6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C4303A"/>
    <w:multiLevelType w:val="hybridMultilevel"/>
    <w:tmpl w:val="A37C4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07D48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76E"/>
    <w:rsid w:val="00054D67"/>
    <w:rsid w:val="0005593F"/>
    <w:rsid w:val="00056E74"/>
    <w:rsid w:val="00057869"/>
    <w:rsid w:val="00064FC0"/>
    <w:rsid w:val="00070528"/>
    <w:rsid w:val="000730B9"/>
    <w:rsid w:val="00073178"/>
    <w:rsid w:val="000777BD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824"/>
    <w:rsid w:val="000B5996"/>
    <w:rsid w:val="000B6314"/>
    <w:rsid w:val="000C10E9"/>
    <w:rsid w:val="000C1B49"/>
    <w:rsid w:val="000C2377"/>
    <w:rsid w:val="000D1084"/>
    <w:rsid w:val="000D1576"/>
    <w:rsid w:val="000D348F"/>
    <w:rsid w:val="000D71AB"/>
    <w:rsid w:val="000E2C55"/>
    <w:rsid w:val="000E2E11"/>
    <w:rsid w:val="000E79B4"/>
    <w:rsid w:val="00100706"/>
    <w:rsid w:val="00104D92"/>
    <w:rsid w:val="0010543A"/>
    <w:rsid w:val="00106548"/>
    <w:rsid w:val="00110DBD"/>
    <w:rsid w:val="00112E74"/>
    <w:rsid w:val="00114F3A"/>
    <w:rsid w:val="00123544"/>
    <w:rsid w:val="00126237"/>
    <w:rsid w:val="00144F2D"/>
    <w:rsid w:val="001468BE"/>
    <w:rsid w:val="00150A43"/>
    <w:rsid w:val="001518A5"/>
    <w:rsid w:val="00154154"/>
    <w:rsid w:val="00157521"/>
    <w:rsid w:val="001611BE"/>
    <w:rsid w:val="00161FF4"/>
    <w:rsid w:val="00164C8D"/>
    <w:rsid w:val="00167365"/>
    <w:rsid w:val="0016758B"/>
    <w:rsid w:val="00167EA2"/>
    <w:rsid w:val="00171EC5"/>
    <w:rsid w:val="0017510E"/>
    <w:rsid w:val="0018152F"/>
    <w:rsid w:val="00183009"/>
    <w:rsid w:val="00194006"/>
    <w:rsid w:val="00195746"/>
    <w:rsid w:val="001A27AB"/>
    <w:rsid w:val="001A3424"/>
    <w:rsid w:val="001A3E1C"/>
    <w:rsid w:val="001A5756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D165F"/>
    <w:rsid w:val="001D216A"/>
    <w:rsid w:val="001D3A25"/>
    <w:rsid w:val="001D3B8F"/>
    <w:rsid w:val="001D6F47"/>
    <w:rsid w:val="001E3D1D"/>
    <w:rsid w:val="001E49B7"/>
    <w:rsid w:val="001E5A2E"/>
    <w:rsid w:val="001E799D"/>
    <w:rsid w:val="001F0E65"/>
    <w:rsid w:val="001F205E"/>
    <w:rsid w:val="001F2C4B"/>
    <w:rsid w:val="0020053F"/>
    <w:rsid w:val="00202DEB"/>
    <w:rsid w:val="00203CDC"/>
    <w:rsid w:val="00211C69"/>
    <w:rsid w:val="002137A5"/>
    <w:rsid w:val="00214019"/>
    <w:rsid w:val="002176EE"/>
    <w:rsid w:val="002177D4"/>
    <w:rsid w:val="0022069A"/>
    <w:rsid w:val="00225CE1"/>
    <w:rsid w:val="00226A7F"/>
    <w:rsid w:val="00232240"/>
    <w:rsid w:val="00234E61"/>
    <w:rsid w:val="00241E95"/>
    <w:rsid w:val="002456D1"/>
    <w:rsid w:val="00245DD4"/>
    <w:rsid w:val="002460FC"/>
    <w:rsid w:val="00247BAA"/>
    <w:rsid w:val="00250BAA"/>
    <w:rsid w:val="0025112B"/>
    <w:rsid w:val="0025301A"/>
    <w:rsid w:val="00253F36"/>
    <w:rsid w:val="00254648"/>
    <w:rsid w:val="002548B0"/>
    <w:rsid w:val="00257F24"/>
    <w:rsid w:val="002606AE"/>
    <w:rsid w:val="00260F3D"/>
    <w:rsid w:val="0026514E"/>
    <w:rsid w:val="00265B08"/>
    <w:rsid w:val="00265EC1"/>
    <w:rsid w:val="00266153"/>
    <w:rsid w:val="00266D6B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296E"/>
    <w:rsid w:val="002A6508"/>
    <w:rsid w:val="002B0929"/>
    <w:rsid w:val="002C05DA"/>
    <w:rsid w:val="002C0B93"/>
    <w:rsid w:val="002C0D97"/>
    <w:rsid w:val="002C19CB"/>
    <w:rsid w:val="002C2E05"/>
    <w:rsid w:val="002C33A1"/>
    <w:rsid w:val="002C5D3D"/>
    <w:rsid w:val="002C6839"/>
    <w:rsid w:val="002C7F09"/>
    <w:rsid w:val="002D09BE"/>
    <w:rsid w:val="002E01A9"/>
    <w:rsid w:val="002E33BE"/>
    <w:rsid w:val="002E7C19"/>
    <w:rsid w:val="002E7FF8"/>
    <w:rsid w:val="002F12D6"/>
    <w:rsid w:val="002F29AC"/>
    <w:rsid w:val="003001C2"/>
    <w:rsid w:val="00300E96"/>
    <w:rsid w:val="00301854"/>
    <w:rsid w:val="00301D71"/>
    <w:rsid w:val="003020C8"/>
    <w:rsid w:val="00303798"/>
    <w:rsid w:val="00304FED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6142A"/>
    <w:rsid w:val="0036331A"/>
    <w:rsid w:val="003672D7"/>
    <w:rsid w:val="003717A7"/>
    <w:rsid w:val="00371EA1"/>
    <w:rsid w:val="00374874"/>
    <w:rsid w:val="00374CE8"/>
    <w:rsid w:val="00375EE3"/>
    <w:rsid w:val="00377369"/>
    <w:rsid w:val="00381BDE"/>
    <w:rsid w:val="003920DB"/>
    <w:rsid w:val="003947F7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2E1B"/>
    <w:rsid w:val="003E306F"/>
    <w:rsid w:val="003E36C8"/>
    <w:rsid w:val="003F1BD7"/>
    <w:rsid w:val="003F63F8"/>
    <w:rsid w:val="003F7DEA"/>
    <w:rsid w:val="00402A94"/>
    <w:rsid w:val="00404DE7"/>
    <w:rsid w:val="004053D5"/>
    <w:rsid w:val="00405634"/>
    <w:rsid w:val="004057A2"/>
    <w:rsid w:val="00406FBA"/>
    <w:rsid w:val="00413443"/>
    <w:rsid w:val="00416BE5"/>
    <w:rsid w:val="00416C1D"/>
    <w:rsid w:val="00422D1B"/>
    <w:rsid w:val="00423662"/>
    <w:rsid w:val="00423A3A"/>
    <w:rsid w:val="00427FBE"/>
    <w:rsid w:val="0043496D"/>
    <w:rsid w:val="004351C4"/>
    <w:rsid w:val="004459DD"/>
    <w:rsid w:val="0045225C"/>
    <w:rsid w:val="00456888"/>
    <w:rsid w:val="00457B34"/>
    <w:rsid w:val="0046380A"/>
    <w:rsid w:val="004658DE"/>
    <w:rsid w:val="004708AD"/>
    <w:rsid w:val="00470EC8"/>
    <w:rsid w:val="004711C4"/>
    <w:rsid w:val="0047307D"/>
    <w:rsid w:val="004745BB"/>
    <w:rsid w:val="004773C7"/>
    <w:rsid w:val="00477446"/>
    <w:rsid w:val="00481199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B0110"/>
    <w:rsid w:val="004B5674"/>
    <w:rsid w:val="004C03E2"/>
    <w:rsid w:val="004C18C8"/>
    <w:rsid w:val="004C50B8"/>
    <w:rsid w:val="004C689A"/>
    <w:rsid w:val="004C68E9"/>
    <w:rsid w:val="004D21EA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1358D"/>
    <w:rsid w:val="00520976"/>
    <w:rsid w:val="00521E79"/>
    <w:rsid w:val="00522284"/>
    <w:rsid w:val="005227A2"/>
    <w:rsid w:val="005274A1"/>
    <w:rsid w:val="005277A0"/>
    <w:rsid w:val="00534F77"/>
    <w:rsid w:val="005364ED"/>
    <w:rsid w:val="00544A7A"/>
    <w:rsid w:val="00551CE8"/>
    <w:rsid w:val="005528C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4BA"/>
    <w:rsid w:val="00574446"/>
    <w:rsid w:val="00577526"/>
    <w:rsid w:val="005850DF"/>
    <w:rsid w:val="005851FF"/>
    <w:rsid w:val="00587324"/>
    <w:rsid w:val="00590333"/>
    <w:rsid w:val="00596850"/>
    <w:rsid w:val="005A0DDE"/>
    <w:rsid w:val="005A3D9C"/>
    <w:rsid w:val="005A3FBD"/>
    <w:rsid w:val="005B0086"/>
    <w:rsid w:val="005C0D5C"/>
    <w:rsid w:val="005C2AD4"/>
    <w:rsid w:val="005D0850"/>
    <w:rsid w:val="005D11DC"/>
    <w:rsid w:val="005D1E0C"/>
    <w:rsid w:val="005D335A"/>
    <w:rsid w:val="005D581F"/>
    <w:rsid w:val="005D7B0B"/>
    <w:rsid w:val="005E1DBF"/>
    <w:rsid w:val="005E41BA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A11"/>
    <w:rsid w:val="00604D85"/>
    <w:rsid w:val="0061015D"/>
    <w:rsid w:val="00610B78"/>
    <w:rsid w:val="00610F69"/>
    <w:rsid w:val="00611B57"/>
    <w:rsid w:val="00612494"/>
    <w:rsid w:val="00614E87"/>
    <w:rsid w:val="00614F26"/>
    <w:rsid w:val="0061651F"/>
    <w:rsid w:val="006212CA"/>
    <w:rsid w:val="006212CE"/>
    <w:rsid w:val="00624DEF"/>
    <w:rsid w:val="0062523F"/>
    <w:rsid w:val="006339A9"/>
    <w:rsid w:val="00634BF3"/>
    <w:rsid w:val="006410C0"/>
    <w:rsid w:val="00642B61"/>
    <w:rsid w:val="006446B7"/>
    <w:rsid w:val="00650CDB"/>
    <w:rsid w:val="00652957"/>
    <w:rsid w:val="00654148"/>
    <w:rsid w:val="00660801"/>
    <w:rsid w:val="006751A0"/>
    <w:rsid w:val="006767AD"/>
    <w:rsid w:val="00676849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0E16"/>
    <w:rsid w:val="006A1204"/>
    <w:rsid w:val="006A2461"/>
    <w:rsid w:val="006A31C6"/>
    <w:rsid w:val="006A3C87"/>
    <w:rsid w:val="006A52E7"/>
    <w:rsid w:val="006B2609"/>
    <w:rsid w:val="006B346F"/>
    <w:rsid w:val="006B4271"/>
    <w:rsid w:val="006B4F76"/>
    <w:rsid w:val="006B6ED9"/>
    <w:rsid w:val="006B70D7"/>
    <w:rsid w:val="006C551B"/>
    <w:rsid w:val="006C7991"/>
    <w:rsid w:val="006D00EB"/>
    <w:rsid w:val="006D48BE"/>
    <w:rsid w:val="006D54F4"/>
    <w:rsid w:val="006D5FF3"/>
    <w:rsid w:val="006D7A91"/>
    <w:rsid w:val="006E0564"/>
    <w:rsid w:val="006E13FA"/>
    <w:rsid w:val="006E18CC"/>
    <w:rsid w:val="006E6B14"/>
    <w:rsid w:val="006E7946"/>
    <w:rsid w:val="006F115E"/>
    <w:rsid w:val="006F4707"/>
    <w:rsid w:val="006F71EE"/>
    <w:rsid w:val="006F74E9"/>
    <w:rsid w:val="006F76C1"/>
    <w:rsid w:val="0070029C"/>
    <w:rsid w:val="007029E1"/>
    <w:rsid w:val="00702A18"/>
    <w:rsid w:val="00703A93"/>
    <w:rsid w:val="007058E3"/>
    <w:rsid w:val="0071001E"/>
    <w:rsid w:val="00710FB4"/>
    <w:rsid w:val="00713145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5E8F"/>
    <w:rsid w:val="00757FD9"/>
    <w:rsid w:val="00762DA7"/>
    <w:rsid w:val="0076458C"/>
    <w:rsid w:val="00767642"/>
    <w:rsid w:val="0077189E"/>
    <w:rsid w:val="00783F5D"/>
    <w:rsid w:val="00784DAF"/>
    <w:rsid w:val="00785FCD"/>
    <w:rsid w:val="00792B91"/>
    <w:rsid w:val="007932AA"/>
    <w:rsid w:val="007A05C8"/>
    <w:rsid w:val="007A0DFB"/>
    <w:rsid w:val="007A1B7E"/>
    <w:rsid w:val="007A4CBE"/>
    <w:rsid w:val="007A5331"/>
    <w:rsid w:val="007A5530"/>
    <w:rsid w:val="007B0755"/>
    <w:rsid w:val="007B2355"/>
    <w:rsid w:val="007B2D86"/>
    <w:rsid w:val="007B5765"/>
    <w:rsid w:val="007B588D"/>
    <w:rsid w:val="007B5FC7"/>
    <w:rsid w:val="007B7F7A"/>
    <w:rsid w:val="007C066E"/>
    <w:rsid w:val="007C1288"/>
    <w:rsid w:val="007C4FE8"/>
    <w:rsid w:val="007D487C"/>
    <w:rsid w:val="007E06F1"/>
    <w:rsid w:val="007E13B0"/>
    <w:rsid w:val="007E5DA1"/>
    <w:rsid w:val="007E6CB5"/>
    <w:rsid w:val="007E74A4"/>
    <w:rsid w:val="007F0ACE"/>
    <w:rsid w:val="007F2E74"/>
    <w:rsid w:val="007F5351"/>
    <w:rsid w:val="007F72C4"/>
    <w:rsid w:val="007F7995"/>
    <w:rsid w:val="00800536"/>
    <w:rsid w:val="00810B83"/>
    <w:rsid w:val="008113A0"/>
    <w:rsid w:val="008140E0"/>
    <w:rsid w:val="00820CDF"/>
    <w:rsid w:val="008242EC"/>
    <w:rsid w:val="00824E98"/>
    <w:rsid w:val="00825DCD"/>
    <w:rsid w:val="00833296"/>
    <w:rsid w:val="008353D5"/>
    <w:rsid w:val="008438D7"/>
    <w:rsid w:val="00846A6D"/>
    <w:rsid w:val="008471E8"/>
    <w:rsid w:val="00847DF9"/>
    <w:rsid w:val="00850D6C"/>
    <w:rsid w:val="0085227D"/>
    <w:rsid w:val="00853054"/>
    <w:rsid w:val="0085344D"/>
    <w:rsid w:val="00855CE5"/>
    <w:rsid w:val="008604A0"/>
    <w:rsid w:val="008619DA"/>
    <w:rsid w:val="00861F05"/>
    <w:rsid w:val="00862278"/>
    <w:rsid w:val="00872DE5"/>
    <w:rsid w:val="008766AB"/>
    <w:rsid w:val="00877DFC"/>
    <w:rsid w:val="008926D0"/>
    <w:rsid w:val="0089485C"/>
    <w:rsid w:val="00896789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362"/>
    <w:rsid w:val="008C36A9"/>
    <w:rsid w:val="008C38E9"/>
    <w:rsid w:val="008C7707"/>
    <w:rsid w:val="008D37FB"/>
    <w:rsid w:val="008D7021"/>
    <w:rsid w:val="008E0DC9"/>
    <w:rsid w:val="008E176F"/>
    <w:rsid w:val="008E6E2C"/>
    <w:rsid w:val="008F16BA"/>
    <w:rsid w:val="008F1DC0"/>
    <w:rsid w:val="008F3791"/>
    <w:rsid w:val="008F7BED"/>
    <w:rsid w:val="00901B0A"/>
    <w:rsid w:val="00904A10"/>
    <w:rsid w:val="00906953"/>
    <w:rsid w:val="00906C89"/>
    <w:rsid w:val="00911516"/>
    <w:rsid w:val="009115E8"/>
    <w:rsid w:val="0091432C"/>
    <w:rsid w:val="009168AA"/>
    <w:rsid w:val="00922D10"/>
    <w:rsid w:val="00923D4F"/>
    <w:rsid w:val="00924F7B"/>
    <w:rsid w:val="00933A9C"/>
    <w:rsid w:val="0094194F"/>
    <w:rsid w:val="00942D93"/>
    <w:rsid w:val="009442EB"/>
    <w:rsid w:val="00945196"/>
    <w:rsid w:val="009475AF"/>
    <w:rsid w:val="00952BAA"/>
    <w:rsid w:val="00954C37"/>
    <w:rsid w:val="00962DE0"/>
    <w:rsid w:val="009644B4"/>
    <w:rsid w:val="0097033E"/>
    <w:rsid w:val="00971792"/>
    <w:rsid w:val="00973710"/>
    <w:rsid w:val="00973DF4"/>
    <w:rsid w:val="0097433E"/>
    <w:rsid w:val="009764A1"/>
    <w:rsid w:val="009827D0"/>
    <w:rsid w:val="0098559D"/>
    <w:rsid w:val="00994A6D"/>
    <w:rsid w:val="009952F6"/>
    <w:rsid w:val="009A040D"/>
    <w:rsid w:val="009A0CAA"/>
    <w:rsid w:val="009A241E"/>
    <w:rsid w:val="009A3B72"/>
    <w:rsid w:val="009B254B"/>
    <w:rsid w:val="009C0943"/>
    <w:rsid w:val="009C64AB"/>
    <w:rsid w:val="009C7235"/>
    <w:rsid w:val="009D0DC2"/>
    <w:rsid w:val="009D1FAD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07FEA"/>
    <w:rsid w:val="00A105FD"/>
    <w:rsid w:val="00A11DA3"/>
    <w:rsid w:val="00A14293"/>
    <w:rsid w:val="00A157AC"/>
    <w:rsid w:val="00A25881"/>
    <w:rsid w:val="00A31EC2"/>
    <w:rsid w:val="00A345A4"/>
    <w:rsid w:val="00A36488"/>
    <w:rsid w:val="00A3714A"/>
    <w:rsid w:val="00A3722D"/>
    <w:rsid w:val="00A41317"/>
    <w:rsid w:val="00A468EB"/>
    <w:rsid w:val="00A46DC4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8B4"/>
    <w:rsid w:val="00A84978"/>
    <w:rsid w:val="00A85B32"/>
    <w:rsid w:val="00A85CD0"/>
    <w:rsid w:val="00A90EEC"/>
    <w:rsid w:val="00A92ED7"/>
    <w:rsid w:val="00A94524"/>
    <w:rsid w:val="00A957E3"/>
    <w:rsid w:val="00A97CF2"/>
    <w:rsid w:val="00AA0EBB"/>
    <w:rsid w:val="00AA4762"/>
    <w:rsid w:val="00AB2397"/>
    <w:rsid w:val="00AB4B26"/>
    <w:rsid w:val="00AC6056"/>
    <w:rsid w:val="00AC67F2"/>
    <w:rsid w:val="00AD11CE"/>
    <w:rsid w:val="00AD7F16"/>
    <w:rsid w:val="00AE2522"/>
    <w:rsid w:val="00AE7A55"/>
    <w:rsid w:val="00AE7F78"/>
    <w:rsid w:val="00B035A9"/>
    <w:rsid w:val="00B064DB"/>
    <w:rsid w:val="00B07276"/>
    <w:rsid w:val="00B07FAB"/>
    <w:rsid w:val="00B16531"/>
    <w:rsid w:val="00B245B3"/>
    <w:rsid w:val="00B24FC9"/>
    <w:rsid w:val="00B2506D"/>
    <w:rsid w:val="00B251E7"/>
    <w:rsid w:val="00B27081"/>
    <w:rsid w:val="00B306D6"/>
    <w:rsid w:val="00B32F88"/>
    <w:rsid w:val="00B427B1"/>
    <w:rsid w:val="00B45381"/>
    <w:rsid w:val="00B4790A"/>
    <w:rsid w:val="00B53731"/>
    <w:rsid w:val="00B548AA"/>
    <w:rsid w:val="00B5520B"/>
    <w:rsid w:val="00B618F7"/>
    <w:rsid w:val="00B64BB8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32F6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72A3"/>
    <w:rsid w:val="00BD4A94"/>
    <w:rsid w:val="00BD700D"/>
    <w:rsid w:val="00BE69E9"/>
    <w:rsid w:val="00BE7CF1"/>
    <w:rsid w:val="00BF4C42"/>
    <w:rsid w:val="00C00249"/>
    <w:rsid w:val="00C00D59"/>
    <w:rsid w:val="00C05993"/>
    <w:rsid w:val="00C113EF"/>
    <w:rsid w:val="00C151AF"/>
    <w:rsid w:val="00C24C19"/>
    <w:rsid w:val="00C274E5"/>
    <w:rsid w:val="00C407D7"/>
    <w:rsid w:val="00C4098A"/>
    <w:rsid w:val="00C4394F"/>
    <w:rsid w:val="00C448AA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AD8"/>
    <w:rsid w:val="00C74CA0"/>
    <w:rsid w:val="00C82EA4"/>
    <w:rsid w:val="00C84136"/>
    <w:rsid w:val="00C84C20"/>
    <w:rsid w:val="00C85785"/>
    <w:rsid w:val="00C94715"/>
    <w:rsid w:val="00C96645"/>
    <w:rsid w:val="00CA0008"/>
    <w:rsid w:val="00CA03B6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D090F"/>
    <w:rsid w:val="00CD6391"/>
    <w:rsid w:val="00CD64A5"/>
    <w:rsid w:val="00CE2624"/>
    <w:rsid w:val="00CE584A"/>
    <w:rsid w:val="00CE63B8"/>
    <w:rsid w:val="00CF18FC"/>
    <w:rsid w:val="00CF1A1E"/>
    <w:rsid w:val="00CF5B65"/>
    <w:rsid w:val="00CF6DEF"/>
    <w:rsid w:val="00D11915"/>
    <w:rsid w:val="00D11A7B"/>
    <w:rsid w:val="00D1277D"/>
    <w:rsid w:val="00D16165"/>
    <w:rsid w:val="00D17655"/>
    <w:rsid w:val="00D17BD2"/>
    <w:rsid w:val="00D21505"/>
    <w:rsid w:val="00D2270F"/>
    <w:rsid w:val="00D22C29"/>
    <w:rsid w:val="00D23EB7"/>
    <w:rsid w:val="00D2435F"/>
    <w:rsid w:val="00D25E24"/>
    <w:rsid w:val="00D27CBA"/>
    <w:rsid w:val="00D32034"/>
    <w:rsid w:val="00D32D10"/>
    <w:rsid w:val="00D333F2"/>
    <w:rsid w:val="00D36919"/>
    <w:rsid w:val="00D36F60"/>
    <w:rsid w:val="00D4054F"/>
    <w:rsid w:val="00D46363"/>
    <w:rsid w:val="00D51B70"/>
    <w:rsid w:val="00D5342A"/>
    <w:rsid w:val="00D570A0"/>
    <w:rsid w:val="00D644DD"/>
    <w:rsid w:val="00D6556B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581D"/>
    <w:rsid w:val="00D97155"/>
    <w:rsid w:val="00D97955"/>
    <w:rsid w:val="00DA7405"/>
    <w:rsid w:val="00DB2793"/>
    <w:rsid w:val="00DB27B9"/>
    <w:rsid w:val="00DB4D30"/>
    <w:rsid w:val="00DB54AF"/>
    <w:rsid w:val="00DB5D99"/>
    <w:rsid w:val="00DB606A"/>
    <w:rsid w:val="00DC2146"/>
    <w:rsid w:val="00DC2651"/>
    <w:rsid w:val="00DC2750"/>
    <w:rsid w:val="00DC2E31"/>
    <w:rsid w:val="00DC38DA"/>
    <w:rsid w:val="00DC67D1"/>
    <w:rsid w:val="00DC7C76"/>
    <w:rsid w:val="00DD5DC4"/>
    <w:rsid w:val="00DD7FC9"/>
    <w:rsid w:val="00DE0801"/>
    <w:rsid w:val="00DE4A1D"/>
    <w:rsid w:val="00DE4C16"/>
    <w:rsid w:val="00DE5A97"/>
    <w:rsid w:val="00DE6242"/>
    <w:rsid w:val="00DF06BE"/>
    <w:rsid w:val="00DF5826"/>
    <w:rsid w:val="00DF6798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1E13"/>
    <w:rsid w:val="00E526DE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853FE"/>
    <w:rsid w:val="00E86DB7"/>
    <w:rsid w:val="00E90895"/>
    <w:rsid w:val="00E918AE"/>
    <w:rsid w:val="00EA2B1F"/>
    <w:rsid w:val="00EA3EBC"/>
    <w:rsid w:val="00EA4B35"/>
    <w:rsid w:val="00EA4CE0"/>
    <w:rsid w:val="00EA5D12"/>
    <w:rsid w:val="00EA71C8"/>
    <w:rsid w:val="00EB4A0F"/>
    <w:rsid w:val="00EC0F83"/>
    <w:rsid w:val="00EC3C22"/>
    <w:rsid w:val="00EC3E48"/>
    <w:rsid w:val="00EC58F4"/>
    <w:rsid w:val="00EC76BB"/>
    <w:rsid w:val="00ED5529"/>
    <w:rsid w:val="00ED75CF"/>
    <w:rsid w:val="00EE0986"/>
    <w:rsid w:val="00EE127D"/>
    <w:rsid w:val="00EE42D8"/>
    <w:rsid w:val="00EE6FC5"/>
    <w:rsid w:val="00EE7C50"/>
    <w:rsid w:val="00EE7C9B"/>
    <w:rsid w:val="00EF1AE4"/>
    <w:rsid w:val="00EF2493"/>
    <w:rsid w:val="00F0307B"/>
    <w:rsid w:val="00F10A54"/>
    <w:rsid w:val="00F1104D"/>
    <w:rsid w:val="00F15904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4CD6"/>
    <w:rsid w:val="00F86A81"/>
    <w:rsid w:val="00F87133"/>
    <w:rsid w:val="00F876C7"/>
    <w:rsid w:val="00F90634"/>
    <w:rsid w:val="00FA1633"/>
    <w:rsid w:val="00FA55FC"/>
    <w:rsid w:val="00FA7F80"/>
    <w:rsid w:val="00FB03F4"/>
    <w:rsid w:val="00FB3063"/>
    <w:rsid w:val="00FB3DBB"/>
    <w:rsid w:val="00FB420A"/>
    <w:rsid w:val="00FB780C"/>
    <w:rsid w:val="00FC05CE"/>
    <w:rsid w:val="00FC18BD"/>
    <w:rsid w:val="00FC22B2"/>
    <w:rsid w:val="00FC24A8"/>
    <w:rsid w:val="00FC32EC"/>
    <w:rsid w:val="00FC37D5"/>
    <w:rsid w:val="00FD0D88"/>
    <w:rsid w:val="00FD665C"/>
    <w:rsid w:val="00FD6794"/>
    <w:rsid w:val="00FE3088"/>
    <w:rsid w:val="00FE3B8F"/>
    <w:rsid w:val="00FE61BC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10">
    <w:name w:val="010"/>
    <w:basedOn w:val="a"/>
    <w:rsid w:val="009D1FAD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8">
    <w:name w:val="Title"/>
    <w:basedOn w:val="a"/>
    <w:next w:val="a"/>
    <w:link w:val="af9"/>
    <w:uiPriority w:val="99"/>
    <w:qFormat/>
    <w:rsid w:val="00E86DB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9">
    <w:name w:val="標題 字元"/>
    <w:basedOn w:val="a0"/>
    <w:link w:val="af8"/>
    <w:uiPriority w:val="99"/>
    <w:rsid w:val="00E86DB7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4101-4BC3-4CCB-BF46-6B63D1F4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許家瑜</cp:lastModifiedBy>
  <cp:revision>13</cp:revision>
  <cp:lastPrinted>2020-01-16T09:58:00Z</cp:lastPrinted>
  <dcterms:created xsi:type="dcterms:W3CDTF">2020-01-08T12:24:00Z</dcterms:created>
  <dcterms:modified xsi:type="dcterms:W3CDTF">2020-01-20T10:53:00Z</dcterms:modified>
</cp:coreProperties>
</file>