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國家中山科學研究院財務室</w:t>
      </w:r>
    </w:p>
    <w:p w:rsidR="000E2E11" w:rsidRPr="00C2246C" w:rsidRDefault="00B136C7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Pr="00C2246C">
        <w:rPr>
          <w:rFonts w:ascii="標楷體" w:eastAsia="標楷體" w:hAnsi="標楷體"/>
          <w:b/>
          <w:bCs/>
          <w:spacing w:val="-20"/>
          <w:sz w:val="48"/>
          <w:szCs w:val="48"/>
        </w:rPr>
        <w:t>8</w:t>
      </w:r>
      <w:proofErr w:type="gramEnd"/>
      <w:r w:rsidRPr="00C2246C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財務人力進用招考</w:t>
      </w:r>
      <w:r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C2246C" w:rsidRDefault="00B136C7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需求全時工作人員行政管理類1</w:t>
      </w:r>
      <w:r w:rsidR="00437F4E" w:rsidRPr="00C2246C">
        <w:rPr>
          <w:rFonts w:ascii="標楷體" w:eastAsia="標楷體" w:hAnsi="標楷體"/>
          <w:sz w:val="32"/>
          <w:szCs w:val="32"/>
        </w:rPr>
        <w:t>4</w:t>
      </w:r>
      <w:r w:rsidRPr="00C2246C">
        <w:rPr>
          <w:rFonts w:ascii="標楷體" w:eastAsia="標楷體" w:hAnsi="標楷體" w:hint="eastAsia"/>
          <w:sz w:val="32"/>
          <w:szCs w:val="32"/>
        </w:rPr>
        <w:t>員，依「</w:t>
      </w:r>
      <w:r w:rsidRPr="00C2246C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Pr="00C2246C">
        <w:rPr>
          <w:rFonts w:ascii="標楷體" w:eastAsia="標楷體" w:hAnsi="標楷體" w:hint="eastAsia"/>
          <w:sz w:val="32"/>
          <w:szCs w:val="32"/>
        </w:rPr>
        <w:t>財務室</w:t>
      </w:r>
      <w:proofErr w:type="gramStart"/>
      <w:r w:rsidRPr="00C2246C">
        <w:rPr>
          <w:rFonts w:ascii="標楷體" w:eastAsia="標楷體" w:hAnsi="標楷體" w:hint="eastAsia"/>
          <w:sz w:val="32"/>
          <w:szCs w:val="32"/>
        </w:rPr>
        <w:t>10</w:t>
      </w:r>
      <w:r w:rsidRPr="00C2246C">
        <w:rPr>
          <w:rFonts w:ascii="標楷體" w:eastAsia="標楷體" w:hAnsi="標楷體"/>
          <w:sz w:val="32"/>
          <w:szCs w:val="32"/>
        </w:rPr>
        <w:t>8</w:t>
      </w:r>
      <w:proofErr w:type="gramEnd"/>
      <w:r w:rsidRPr="00C2246C">
        <w:rPr>
          <w:rFonts w:ascii="標楷體" w:eastAsia="標楷體" w:hAnsi="標楷體" w:hint="eastAsia"/>
          <w:sz w:val="32"/>
          <w:szCs w:val="32"/>
        </w:rPr>
        <w:t>年度財務人力進用員額需求表」辦理（如附件1）。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C2246C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C2246C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(二)可申請員工宿</w:t>
      </w:r>
      <w:r w:rsidRPr="00625D88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C2246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C2246C">
        <w:rPr>
          <w:rFonts w:ascii="標楷體" w:eastAsia="標楷體" w:hAnsi="標楷體" w:hint="eastAsia"/>
          <w:sz w:val="28"/>
          <w:szCs w:val="28"/>
        </w:rPr>
        <w:t>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C224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C2246C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/>
          <w:sz w:val="32"/>
          <w:szCs w:val="32"/>
        </w:rPr>
        <w:t>(</w:t>
      </w:r>
      <w:proofErr w:type="gramStart"/>
      <w:r w:rsidRPr="00C2246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2246C">
        <w:rPr>
          <w:rFonts w:ascii="標楷體" w:eastAsia="標楷體" w:hAnsi="標楷體"/>
          <w:sz w:val="32"/>
          <w:szCs w:val="32"/>
        </w:rPr>
        <w:t>)</w:t>
      </w:r>
      <w:r w:rsidR="00B71202" w:rsidRPr="00C2246C">
        <w:rPr>
          <w:rFonts w:ascii="標楷體" w:eastAsia="標楷體" w:hAnsi="標楷體" w:hint="eastAsia"/>
          <w:b/>
          <w:sz w:val="28"/>
          <w:szCs w:val="28"/>
        </w:rPr>
        <w:t>大學畢業。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C2246C">
        <w:rPr>
          <w:rFonts w:ascii="標楷體" w:eastAsia="標楷體" w:hAnsi="標楷體"/>
          <w:sz w:val="28"/>
          <w:szCs w:val="28"/>
        </w:rPr>
        <w:t>學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、</w:t>
      </w:r>
      <w:r w:rsidR="00B71202" w:rsidRPr="00C2246C">
        <w:rPr>
          <w:rFonts w:ascii="標楷體" w:eastAsia="標楷體" w:hAnsi="標楷體"/>
          <w:sz w:val="28"/>
          <w:szCs w:val="28"/>
        </w:rPr>
        <w:t>經歷及科系專長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須</w:t>
      </w:r>
      <w:r w:rsidR="00B71202" w:rsidRPr="00C2246C">
        <w:rPr>
          <w:rFonts w:ascii="標楷體" w:eastAsia="標楷體" w:hAnsi="標楷體"/>
          <w:sz w:val="28"/>
          <w:szCs w:val="28"/>
        </w:rPr>
        <w:t>符合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C2246C">
        <w:rPr>
          <w:rFonts w:ascii="標楷體" w:eastAsia="標楷體" w:hAnsi="標楷體"/>
          <w:sz w:val="28"/>
          <w:szCs w:val="28"/>
        </w:rPr>
        <w:t>需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C2246C">
        <w:rPr>
          <w:rFonts w:ascii="標楷體" w:eastAsia="標楷體" w:hAnsi="標楷體"/>
          <w:sz w:val="28"/>
          <w:szCs w:val="28"/>
        </w:rPr>
        <w:t>者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lastRenderedPageBreak/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C2246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0D127B">
      <w:pPr>
        <w:snapToGrid w:val="0"/>
        <w:spacing w:line="460" w:lineRule="exact"/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一、簡章及職缺刊登於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104人力銀行、1111人力銀行、</w:t>
      </w:r>
      <w:r w:rsidRPr="00C2246C">
        <w:rPr>
          <w:rFonts w:ascii="標楷體" w:eastAsia="標楷體" w:hAnsi="標楷體" w:hint="eastAsia"/>
          <w:sz w:val="28"/>
          <w:szCs w:val="28"/>
        </w:rPr>
        <w:t>本院全球資訊網</w:t>
      </w:r>
      <w:r w:rsidR="003443DF" w:rsidRPr="00C2246C">
        <w:rPr>
          <w:rFonts w:ascii="標楷體" w:eastAsia="標楷體" w:hAnsi="標楷體" w:hint="eastAsia"/>
          <w:sz w:val="28"/>
          <w:szCs w:val="28"/>
        </w:rPr>
        <w:t>及本院網路徵才系統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，公告至10</w:t>
      </w:r>
      <w:r w:rsidR="00147D9B" w:rsidRPr="00C2246C">
        <w:rPr>
          <w:rFonts w:ascii="標楷體" w:eastAsia="標楷體" w:hAnsi="標楷體"/>
          <w:sz w:val="28"/>
          <w:szCs w:val="28"/>
        </w:rPr>
        <w:t>8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年3月</w:t>
      </w:r>
      <w:r w:rsidR="00147D9B" w:rsidRPr="00C2246C">
        <w:rPr>
          <w:rFonts w:ascii="標楷體" w:eastAsia="標楷體" w:hAnsi="標楷體"/>
          <w:sz w:val="28"/>
          <w:szCs w:val="28"/>
        </w:rPr>
        <w:t>10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日24時</w:t>
      </w:r>
      <w:r w:rsidRPr="00C2246C">
        <w:rPr>
          <w:rFonts w:ascii="標楷體" w:eastAsia="標楷體" w:hAnsi="標楷體" w:hint="eastAsia"/>
          <w:sz w:val="28"/>
          <w:szCs w:val="28"/>
        </w:rPr>
        <w:t>止。</w:t>
      </w:r>
    </w:p>
    <w:p w:rsidR="000E2E11" w:rsidRPr="00C2246C" w:rsidRDefault="000E2E11" w:rsidP="000D127B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CC32C5" w:rsidRPr="00CC32C5">
        <w:rPr>
          <w:rFonts w:ascii="標楷體" w:eastAsia="標楷體" w:hAnsi="標楷體"/>
          <w:color w:val="FF0000"/>
          <w:sz w:val="28"/>
          <w:szCs w:val="28"/>
        </w:rPr>
        <w:t>因</w:t>
      </w:r>
      <w:r w:rsidR="00CC32C5" w:rsidRPr="00CC32C5">
        <w:rPr>
          <w:rFonts w:ascii="標楷體" w:eastAsia="標楷體" w:hAnsi="標楷體" w:hint="eastAsia"/>
          <w:color w:val="FF0000"/>
          <w:sz w:val="28"/>
          <w:szCs w:val="28"/>
        </w:rPr>
        <w:t>預計2類</w:t>
      </w:r>
      <w:r w:rsidR="00CC32C5" w:rsidRPr="00CC32C5">
        <w:rPr>
          <w:rFonts w:ascii="標楷體" w:eastAsia="標楷體" w:hAnsi="標楷體"/>
          <w:color w:val="FF0000"/>
          <w:sz w:val="28"/>
          <w:szCs w:val="28"/>
        </w:rPr>
        <w:t>職缺</w:t>
      </w:r>
      <w:r w:rsidR="00CC32C5" w:rsidRPr="00CC32C5">
        <w:rPr>
          <w:rFonts w:ascii="標楷體" w:eastAsia="標楷體" w:hAnsi="標楷體" w:hint="eastAsia"/>
          <w:color w:val="FF0000"/>
          <w:sz w:val="28"/>
          <w:szCs w:val="28"/>
        </w:rPr>
        <w:t>同時間舉辦甄試，</w:t>
      </w:r>
      <w:r w:rsidRPr="000D127B">
        <w:rPr>
          <w:rFonts w:ascii="標楷體" w:eastAsia="標楷體" w:hAnsi="標楷體" w:hint="eastAsia"/>
          <w:b/>
          <w:color w:val="FF0000"/>
          <w:sz w:val="28"/>
          <w:szCs w:val="28"/>
          <w:u w:val="thick"/>
        </w:rPr>
        <w:t>符合報考資格者</w:t>
      </w:r>
      <w:r w:rsidRPr="00CC32C5">
        <w:rPr>
          <w:rFonts w:ascii="標楷體" w:eastAsia="標楷體" w:hAnsi="標楷體" w:hint="eastAsia"/>
          <w:color w:val="FF0000"/>
          <w:sz w:val="28"/>
          <w:szCs w:val="28"/>
        </w:rPr>
        <w:t>，需至</w:t>
      </w:r>
      <w:r w:rsidRPr="00C2246C">
        <w:rPr>
          <w:rFonts w:ascii="標楷體" w:eastAsia="標楷體" w:hAnsi="標楷體" w:hint="eastAsia"/>
          <w:sz w:val="28"/>
          <w:szCs w:val="28"/>
        </w:rPr>
        <w:t>本院網路徵才系統(https://join.ncsist.org.tw)填寫個人資料及上傳履歷表(貼妥照片，格式如附件</w:t>
      </w:r>
      <w:r w:rsidR="00AC2A25" w:rsidRPr="00C2246C">
        <w:rPr>
          <w:rFonts w:ascii="標楷體" w:eastAsia="標楷體" w:hAnsi="標楷體"/>
          <w:sz w:val="28"/>
          <w:szCs w:val="28"/>
        </w:rPr>
        <w:t>2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A0CE2">
        <w:rPr>
          <w:rFonts w:ascii="標楷體" w:eastAsia="標楷體" w:hAnsi="標楷體" w:hint="eastAsia"/>
          <w:sz w:val="28"/>
          <w:szCs w:val="28"/>
        </w:rPr>
        <w:t>、學歷、經歷、</w:t>
      </w:r>
      <w:bookmarkStart w:id="0" w:name="_GoBack"/>
      <w:bookmarkEnd w:id="0"/>
      <w:r w:rsidRPr="00C2246C">
        <w:rPr>
          <w:rFonts w:ascii="標楷體" w:eastAsia="標楷體" w:hAnsi="標楷體" w:hint="eastAsia"/>
          <w:sz w:val="28"/>
          <w:szCs w:val="28"/>
        </w:rPr>
        <w:t>英文檢定證明、論文、期刊發表、證照、證書等相關資料後，</w:t>
      </w:r>
      <w:r w:rsidR="00862D6A" w:rsidRPr="00862D6A">
        <w:rPr>
          <w:rFonts w:ascii="標楷體" w:eastAsia="標楷體" w:hAnsi="標楷體" w:hint="eastAsia"/>
          <w:b/>
          <w:sz w:val="28"/>
          <w:szCs w:val="28"/>
          <w:u w:val="thick"/>
        </w:rPr>
        <w:t>僅能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選擇</w:t>
      </w:r>
      <w:r w:rsidR="000D127B"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1項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報考職缺並投遞履歷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四、報考人員經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(資格審查)合格者，需求單位以電子郵件、</w:t>
      </w: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書面或簡訊通知參加甄試。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、若為本年度應屆畢業生或</w:t>
      </w:r>
      <w:r w:rsidRPr="00C2246C">
        <w:rPr>
          <w:rFonts w:ascii="標楷體" w:eastAsia="標楷體" w:hAnsi="標楷體" w:hint="eastAsia"/>
          <w:sz w:val="28"/>
          <w:szCs w:val="28"/>
        </w:rPr>
        <w:t>延畢生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(報名甄試時尚未取得畢業證書者)，報名時得先</w:t>
      </w:r>
      <w:proofErr w:type="gramStart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不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繳交畢業證書</w:t>
      </w:r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，但需繳交學生證</w:t>
      </w:r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</w:t>
      </w:r>
      <w:proofErr w:type="gramStart"/>
      <w:r w:rsidR="00F21FE0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檔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查驗。前述人員錄取後，需於</w:t>
      </w:r>
      <w:proofErr w:type="gramStart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本院寄發</w:t>
      </w:r>
      <w:proofErr w:type="gramEnd"/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通知日起</w:t>
      </w:r>
      <w:r w:rsidRPr="00C2246C">
        <w:rPr>
          <w:rFonts w:ascii="標楷體" w:eastAsia="標楷體" w:hAnsi="標楷體" w:cs="標楷體"/>
          <w:kern w:val="0"/>
          <w:sz w:val="28"/>
          <w:szCs w:val="28"/>
          <w:lang w:val="zh-TW"/>
        </w:rPr>
        <w:t>3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個月內(</w:t>
      </w:r>
      <w:r w:rsidR="000264A6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或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報到</w:t>
      </w:r>
      <w:r w:rsidR="00924F7B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時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)繳驗畢業證書，若無法於時限內繳驗，則取消錄取資格。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C7093" w:rsidRPr="00C2246C" w:rsidRDefault="001C7093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八、為提供本院</w:t>
      </w:r>
      <w:r w:rsidR="00E24052" w:rsidRPr="00C2246C">
        <w:rPr>
          <w:rFonts w:ascii="標楷體" w:eastAsia="標楷體" w:hAnsi="標楷體" w:hint="eastAsia"/>
          <w:sz w:val="28"/>
          <w:szCs w:val="28"/>
        </w:rPr>
        <w:t>聘僱</w:t>
      </w:r>
      <w:r w:rsidRPr="00C2246C">
        <w:rPr>
          <w:rFonts w:ascii="標楷體" w:eastAsia="標楷體" w:hAnsi="標楷體" w:hint="eastAsia"/>
          <w:sz w:val="28"/>
          <w:szCs w:val="28"/>
        </w:rPr>
        <w:t>員工職類轉換管道，本次招考開放院內符合報考資格之員工，可報名參加甄試。本院員工報名甄試者，不可報考同一職類，且需經單位一級主管同意後(報名申請表如附件</w:t>
      </w:r>
      <w:r w:rsidR="00AC2A25" w:rsidRPr="00C2246C">
        <w:rPr>
          <w:rFonts w:ascii="標楷體" w:eastAsia="標楷體" w:hAnsi="標楷體"/>
          <w:sz w:val="28"/>
          <w:szCs w:val="28"/>
          <w:shd w:val="clear" w:color="auto" w:fill="FFCCFF"/>
        </w:rPr>
        <w:t>2</w:t>
      </w:r>
      <w:r w:rsidRPr="00C2246C">
        <w:rPr>
          <w:rFonts w:ascii="標楷體" w:eastAsia="標楷體" w:hAnsi="標楷體" w:hint="eastAsia"/>
          <w:sz w:val="28"/>
          <w:szCs w:val="28"/>
        </w:rPr>
        <w:t>)，於本院網路徵才系統完成報名。另當事人需填具工作經歷(非職稱)後，由該工作經歷任職單位二級主管核章，無需檢附勞保明細表。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Pr="00C224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AC2A25" w:rsidRPr="00C2246C">
        <w:rPr>
          <w:rFonts w:ascii="標楷體" w:eastAsia="標楷體" w:hAnsi="標楷體"/>
          <w:sz w:val="28"/>
          <w:szCs w:val="28"/>
          <w:shd w:val="clear" w:color="auto" w:fill="FFCCFF"/>
        </w:rPr>
        <w:t>3</w:t>
      </w:r>
      <w:proofErr w:type="gramStart"/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）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應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依誠信原則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辦理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，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並請完整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填寫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「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在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本院任職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之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三親等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親屬及朋友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」等欄位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，</w:t>
      </w:r>
      <w:r w:rsidR="00324F23"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以利辦理新進人員考核等事宜</w:t>
      </w:r>
      <w:r w:rsidRPr="00C2246C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。</w:t>
      </w:r>
    </w:p>
    <w:p w:rsidR="000E2E11" w:rsidRPr="00C2246C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1E49B7" w:rsidRPr="00C2246C">
        <w:rPr>
          <w:rFonts w:ascii="標楷體" w:eastAsia="標楷體" w:hAnsi="標楷體" w:hint="eastAsia"/>
          <w:sz w:val="28"/>
          <w:szCs w:val="28"/>
        </w:rPr>
        <w:t>主管核章之各類</w:t>
      </w:r>
      <w:r w:rsidR="00E24052" w:rsidRPr="00C2246C">
        <w:rPr>
          <w:rFonts w:ascii="標楷體" w:eastAsia="標楷體" w:hAnsi="標楷體" w:hint="eastAsia"/>
          <w:sz w:val="28"/>
          <w:szCs w:val="28"/>
        </w:rPr>
        <w:t>聘僱</w:t>
      </w:r>
      <w:r w:rsidR="001E49B7" w:rsidRPr="00C2246C">
        <w:rPr>
          <w:rFonts w:ascii="標楷體" w:eastAsia="標楷體" w:hAnsi="標楷體" w:hint="eastAsia"/>
          <w:sz w:val="28"/>
          <w:szCs w:val="28"/>
        </w:rPr>
        <w:t>員工參加招考報名申請表掃描檔(</w:t>
      </w:r>
      <w:r w:rsidR="001E49B7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如附件</w:t>
      </w:r>
      <w:r w:rsidR="00AC2A25" w:rsidRPr="00C2246C">
        <w:rPr>
          <w:rFonts w:ascii="標楷體" w:eastAsia="標楷體" w:hAnsi="標楷體"/>
          <w:sz w:val="28"/>
          <w:szCs w:val="28"/>
          <w:shd w:val="clear" w:color="auto" w:fill="FFCCFF"/>
        </w:rPr>
        <w:t>2</w:t>
      </w:r>
      <w:r w:rsidR="001E49B7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1E49B7" w:rsidRPr="00C2246C">
        <w:rPr>
          <w:rFonts w:ascii="標楷體" w:eastAsia="標楷體" w:hAnsi="標楷體" w:hint="eastAsia"/>
          <w:sz w:val="28"/>
          <w:szCs w:val="28"/>
        </w:rPr>
        <w:t>僅本院同仁需繳交)。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四、報考所需之個人相關</w:t>
      </w:r>
      <w:r w:rsidR="001C7093" w:rsidRPr="00C2246C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C2246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資料(</w:t>
      </w:r>
      <w:r w:rsidR="00AC2A25" w:rsidRPr="00C2246C">
        <w:rPr>
          <w:rFonts w:ascii="標楷體" w:eastAsia="標楷體" w:hAnsi="標楷體" w:hint="eastAsia"/>
          <w:sz w:val="28"/>
          <w:szCs w:val="28"/>
        </w:rPr>
        <w:t>如：工作經歷證明、證照</w:t>
      </w:r>
      <w:r w:rsidRPr="00C2246C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</w:t>
      </w:r>
      <w:r w:rsidR="008438D7" w:rsidRPr="00C2246C">
        <w:rPr>
          <w:rFonts w:ascii="標楷體" w:eastAsia="標楷體" w:hAnsi="標楷體" w:hint="eastAsia"/>
          <w:sz w:val="28"/>
          <w:szCs w:val="28"/>
        </w:rPr>
        <w:t>提供工作經歷證明者，格式不限，</w:t>
      </w:r>
      <w:r w:rsidR="00A87BB3" w:rsidRPr="00C2246C">
        <w:rPr>
          <w:rFonts w:ascii="標楷體" w:eastAsia="標楷體" w:hAnsi="標楷體" w:hint="eastAsia"/>
          <w:sz w:val="28"/>
          <w:szCs w:val="28"/>
        </w:rPr>
        <w:t>如</w:t>
      </w:r>
      <w:r w:rsidR="00C7154D" w:rsidRPr="00C2246C">
        <w:rPr>
          <w:rFonts w:ascii="標楷體" w:eastAsia="標楷體" w:hAnsi="標楷體" w:hint="eastAsia"/>
          <w:sz w:val="28"/>
          <w:szCs w:val="28"/>
        </w:rPr>
        <w:t>以往</w:t>
      </w:r>
      <w:r w:rsidR="00A828B0" w:rsidRPr="00C2246C">
        <w:rPr>
          <w:rFonts w:ascii="標楷體" w:eastAsia="標楷體" w:hAnsi="標楷體" w:hint="eastAsia"/>
          <w:sz w:val="28"/>
          <w:szCs w:val="28"/>
        </w:rPr>
        <w:t>任職單位出具文件、</w:t>
      </w:r>
      <w:r w:rsidR="00C7154D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個人社會保險投保證明(如：勞保、公保、農保…等)</w:t>
      </w:r>
      <w:r w:rsidR="00A828B0" w:rsidRPr="00C2246C">
        <w:rPr>
          <w:rFonts w:ascii="標楷體" w:eastAsia="標楷體" w:hAnsi="標楷體" w:hint="eastAsia"/>
          <w:sz w:val="28"/>
          <w:szCs w:val="28"/>
        </w:rPr>
        <w:t>或其他身份證明</w:t>
      </w:r>
      <w:r w:rsidR="00A87BB3" w:rsidRPr="00C2246C">
        <w:rPr>
          <w:rFonts w:ascii="標楷體" w:eastAsia="標楷體" w:hAnsi="標楷體" w:hint="eastAsia"/>
          <w:sz w:val="28"/>
          <w:szCs w:val="28"/>
        </w:rPr>
        <w:t>均可，內容</w:t>
      </w:r>
      <w:r w:rsidR="008E767B" w:rsidRPr="00C2246C">
        <w:rPr>
          <w:rFonts w:ascii="標楷體" w:eastAsia="標楷體" w:hAnsi="標楷體" w:hint="eastAsia"/>
          <w:sz w:val="28"/>
          <w:szCs w:val="28"/>
        </w:rPr>
        <w:t>需至少</w:t>
      </w:r>
      <w:proofErr w:type="gramStart"/>
      <w:r w:rsidR="00A87BB3" w:rsidRPr="00C2246C">
        <w:rPr>
          <w:rFonts w:ascii="標楷體" w:eastAsia="標楷體" w:hAnsi="標楷體" w:hint="eastAsia"/>
          <w:sz w:val="28"/>
          <w:szCs w:val="28"/>
        </w:rPr>
        <w:t>包含</w:t>
      </w:r>
      <w:r w:rsidR="008E767B" w:rsidRPr="00C2246C">
        <w:rPr>
          <w:rFonts w:ascii="標楷體" w:eastAsia="標楷體" w:hAnsi="標楷體" w:hint="eastAsia"/>
          <w:sz w:val="28"/>
          <w:szCs w:val="28"/>
        </w:rPr>
        <w:t>乙項</w:t>
      </w:r>
      <w:r w:rsidR="00A87BB3" w:rsidRPr="00C2246C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A87BB3" w:rsidRPr="00C2246C">
        <w:rPr>
          <w:rFonts w:ascii="標楷體" w:eastAsia="標楷體" w:hAnsi="標楷體" w:hint="eastAsia"/>
          <w:sz w:val="28"/>
          <w:szCs w:val="28"/>
        </w:rPr>
        <w:t>資辨識經歷之訊息</w:t>
      </w:r>
      <w:r w:rsidR="008E767B" w:rsidRPr="00C2246C">
        <w:rPr>
          <w:rFonts w:ascii="標楷體" w:eastAsia="標楷體" w:hAnsi="標楷體" w:hint="eastAsia"/>
          <w:sz w:val="28"/>
          <w:szCs w:val="28"/>
        </w:rPr>
        <w:t>(如任職之單位、工作、職稱或時間等)</w:t>
      </w:r>
      <w:r w:rsidR="00C7154D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，如未檢</w:t>
      </w:r>
      <w:proofErr w:type="gramStart"/>
      <w:r w:rsidR="00C7154D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C7154D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</w:p>
    <w:p w:rsidR="000E2E11" w:rsidRPr="00C2246C" w:rsidRDefault="00C7154D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六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、具身心障礙身分者，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掃描檔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C7154D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、具原住民族身分者，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掃描檔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C7154D" w:rsidRPr="00C2246C" w:rsidRDefault="00C7154D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lastRenderedPageBreak/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AC2A25" w:rsidRPr="00C2246C">
        <w:rPr>
          <w:rFonts w:ascii="標楷體" w:eastAsia="標楷體" w:hAnsi="標楷體"/>
          <w:sz w:val="28"/>
          <w:szCs w:val="28"/>
        </w:rPr>
        <w:t>8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3</w:t>
      </w:r>
      <w:r w:rsidRPr="00C2246C">
        <w:rPr>
          <w:rFonts w:ascii="標楷體" w:eastAsia="標楷體" w:hAnsi="標楷體" w:hint="eastAsia"/>
          <w:sz w:val="28"/>
          <w:szCs w:val="28"/>
        </w:rPr>
        <w:t>月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(實際甄試時間以甄試通知為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)書面審查(配分請參考員額需求表)。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4773C7" w:rsidRPr="00C2246C">
        <w:rPr>
          <w:rFonts w:ascii="標楷體" w:eastAsia="標楷體" w:hAnsi="標楷體" w:hint="eastAsia"/>
          <w:sz w:val="28"/>
          <w:szCs w:val="28"/>
        </w:rPr>
        <w:t>筆試</w:t>
      </w:r>
      <w:r w:rsidRPr="00C2246C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(三)口試(配分請參考員額需求表)</w:t>
      </w:r>
      <w:r w:rsidR="00C2246C">
        <w:rPr>
          <w:rFonts w:ascii="標楷體" w:eastAsia="標楷體" w:hAnsi="標楷體" w:hint="eastAsia"/>
          <w:sz w:val="28"/>
          <w:szCs w:val="28"/>
        </w:rPr>
        <w:t>，</w:t>
      </w:r>
      <w:r w:rsidR="00C2246C">
        <w:rPr>
          <w:rFonts w:ascii="標楷體" w:eastAsia="標楷體" w:hAnsi="標楷體"/>
          <w:sz w:val="28"/>
          <w:szCs w:val="28"/>
        </w:rPr>
        <w:t>筆試與口試視需要</w:t>
      </w:r>
      <w:proofErr w:type="gramStart"/>
      <w:r w:rsidR="00C224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2246C">
        <w:rPr>
          <w:rFonts w:ascii="標楷體" w:eastAsia="標楷體" w:hAnsi="標楷體" w:hint="eastAsia"/>
          <w:sz w:val="28"/>
          <w:szCs w:val="28"/>
        </w:rPr>
        <w:t>2階段於不同日期舉辦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4773C7" w:rsidRPr="00C2246C">
        <w:rPr>
          <w:rFonts w:ascii="標楷體" w:eastAsia="標楷體" w:hAnsi="標楷體" w:hint="eastAsia"/>
          <w:sz w:val="28"/>
          <w:szCs w:val="28"/>
        </w:rPr>
        <w:t>筆試</w:t>
      </w:r>
      <w:r w:rsidRPr="00C2246C">
        <w:rPr>
          <w:rFonts w:ascii="標楷體" w:eastAsia="標楷體" w:hAnsi="標楷體" w:hint="eastAsia"/>
          <w:sz w:val="28"/>
          <w:szCs w:val="28"/>
        </w:rPr>
        <w:t>/口試)成績合格標準請參閱員額需求表，</w:t>
      </w:r>
      <w:r w:rsidRPr="00C2246C">
        <w:rPr>
          <w:rFonts w:ascii="標楷體" w:eastAsia="標楷體" w:hAnsi="標楷體"/>
          <w:sz w:val="28"/>
          <w:szCs w:val="28"/>
        </w:rPr>
        <w:t>未達</w:t>
      </w:r>
      <w:r w:rsidRPr="00C2246C">
        <w:rPr>
          <w:rFonts w:ascii="標楷體" w:eastAsia="標楷體" w:hAnsi="標楷體" w:hint="eastAsia"/>
          <w:sz w:val="28"/>
          <w:szCs w:val="28"/>
        </w:rPr>
        <w:t>合</w:t>
      </w:r>
      <w:r w:rsidRPr="00C2246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</w:t>
      </w:r>
      <w:r w:rsidR="008C2FF6" w:rsidRPr="00C2246C">
        <w:rPr>
          <w:rFonts w:ascii="標楷體" w:eastAsia="標楷體" w:hAnsi="標楷體"/>
          <w:sz w:val="28"/>
          <w:szCs w:val="28"/>
        </w:rPr>
        <w:t>成績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8C2FF6" w:rsidRPr="00C2246C">
        <w:rPr>
          <w:rFonts w:ascii="標楷體" w:eastAsia="標楷體" w:hAnsi="標楷體"/>
          <w:sz w:val="28"/>
          <w:szCs w:val="28"/>
        </w:rPr>
        <w:t>標準為6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0</w:t>
      </w:r>
      <w:r w:rsidR="008C2FF6" w:rsidRPr="00C2246C">
        <w:rPr>
          <w:rFonts w:ascii="標楷體" w:eastAsia="標楷體" w:hAnsi="標楷體"/>
          <w:sz w:val="28"/>
          <w:szCs w:val="28"/>
        </w:rPr>
        <w:t>分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8C2FF6" w:rsidRPr="00C2246C">
        <w:rPr>
          <w:rFonts w:ascii="標楷體" w:eastAsia="標楷體" w:hAnsi="標楷體"/>
          <w:sz w:val="28"/>
          <w:szCs w:val="28"/>
        </w:rPr>
        <w:t>如有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8C2FF6" w:rsidRPr="00C2246C">
        <w:rPr>
          <w:rFonts w:ascii="標楷體" w:eastAsia="標楷體" w:hAnsi="標楷體"/>
          <w:sz w:val="28"/>
          <w:szCs w:val="28"/>
        </w:rPr>
        <w:t>，不予計算總分，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且</w:t>
      </w:r>
      <w:r w:rsidR="008C2FF6" w:rsidRPr="00C2246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C2246C" w:rsidRDefault="000E2E11" w:rsidP="008C2FF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四、成績排序：</w:t>
      </w:r>
    </w:p>
    <w:p w:rsidR="00D1277D" w:rsidRPr="00C2246C" w:rsidRDefault="000E2E11" w:rsidP="008C2FF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總成績為各單項成績依比例計算後加總，並</w:t>
      </w:r>
      <w:r w:rsidRPr="00C2246C">
        <w:rPr>
          <w:rFonts w:ascii="標楷體" w:eastAsia="標楷體" w:hAnsi="標楷體" w:hint="eastAsia"/>
          <w:sz w:val="28"/>
          <w:szCs w:val="28"/>
        </w:rPr>
        <w:t>以總成績高低依序錄取。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9E062B" w:rsidRPr="00C2246C" w:rsidRDefault="00D1277D" w:rsidP="008C2FF6">
      <w:pPr>
        <w:snapToGrid w:val="0"/>
        <w:spacing w:line="460" w:lineRule="exact"/>
        <w:ind w:leftChars="412" w:left="991" w:hanging="2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依序以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口試</w:t>
      </w:r>
      <w:r w:rsidRPr="00C2246C">
        <w:rPr>
          <w:rFonts w:ascii="標楷體" w:eastAsia="標楷體" w:hAnsi="標楷體" w:hint="eastAsia"/>
          <w:sz w:val="28"/>
          <w:szCs w:val="28"/>
        </w:rPr>
        <w:t>成績、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筆試</w:t>
      </w:r>
      <w:r w:rsidRPr="00C2246C">
        <w:rPr>
          <w:rFonts w:ascii="標楷體" w:eastAsia="標楷體" w:hAnsi="標楷體" w:hint="eastAsia"/>
          <w:sz w:val="28"/>
          <w:szCs w:val="28"/>
        </w:rPr>
        <w:t>成績、書面審查成績較高者為優先；遇所有成績均相同時，由單位決定錄取順序。</w:t>
      </w:r>
    </w:p>
    <w:p w:rsidR="000E2E11" w:rsidRPr="00C2246C" w:rsidRDefault="008C2FF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C2246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C2246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C2246C">
        <w:rPr>
          <w:rFonts w:ascii="標楷體" w:eastAsia="標楷體" w:hAnsi="標楷體" w:hint="eastAsia"/>
          <w:sz w:val="28"/>
          <w:szCs w:val="28"/>
        </w:rPr>
        <w:t>排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C2246C">
        <w:rPr>
          <w:rFonts w:ascii="標楷體" w:eastAsia="標楷體" w:hAnsi="標楷體" w:hint="eastAsia"/>
          <w:sz w:val="28"/>
          <w:szCs w:val="28"/>
        </w:rPr>
        <w:t>4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3D4E8A"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各項</w:t>
      </w:r>
      <w:r w:rsidRPr="00C2246C">
        <w:rPr>
          <w:rFonts w:ascii="標楷體" w:eastAsia="標楷體" w:hAnsi="標楷體" w:hint="eastAsia"/>
          <w:sz w:val="28"/>
          <w:szCs w:val="28"/>
        </w:rPr>
        <w:t>甄試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之</w:t>
      </w:r>
      <w:r w:rsidRPr="00C2246C">
        <w:rPr>
          <w:rFonts w:ascii="標楷體" w:eastAsia="標楷體" w:hAnsi="標楷體" w:hint="eastAsia"/>
          <w:sz w:val="28"/>
          <w:szCs w:val="28"/>
        </w:rPr>
        <w:t>結果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sz w:val="28"/>
          <w:szCs w:val="28"/>
        </w:rPr>
        <w:t>由本院於甄試後</w:t>
      </w:r>
      <w:r w:rsidR="00FF473A" w:rsidRPr="00C2246C">
        <w:rPr>
          <w:rFonts w:ascii="標楷體" w:eastAsia="標楷體" w:hAnsi="標楷體"/>
          <w:sz w:val="28"/>
          <w:szCs w:val="28"/>
        </w:rPr>
        <w:t>2</w:t>
      </w:r>
      <w:proofErr w:type="gramStart"/>
      <w:r w:rsidR="00FF473A" w:rsidRPr="00C2246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C7235" w:rsidRPr="00C2246C">
        <w:rPr>
          <w:rFonts w:ascii="標楷體" w:eastAsia="標楷體" w:hAnsi="標楷體" w:hint="eastAsia"/>
          <w:sz w:val="28"/>
          <w:szCs w:val="28"/>
        </w:rPr>
        <w:t>內</w:t>
      </w:r>
      <w:r w:rsidR="00DA6560" w:rsidRPr="00C2246C">
        <w:rPr>
          <w:rFonts w:ascii="標楷體" w:eastAsia="標楷體" w:hAnsi="標楷體" w:hint="eastAsia"/>
          <w:bCs/>
          <w:sz w:val="28"/>
          <w:szCs w:val="28"/>
        </w:rPr>
        <w:t>以電子郵件通知</w:t>
      </w:r>
      <w:r w:rsidR="00DA6560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或</w:t>
      </w:r>
      <w:r w:rsidR="00DA6560" w:rsidRPr="00C2246C">
        <w:rPr>
          <w:rFonts w:ascii="標楷體" w:eastAsia="標楷體" w:hAnsi="標楷體" w:hint="eastAsia"/>
          <w:sz w:val="28"/>
          <w:szCs w:val="28"/>
        </w:rPr>
        <w:t>寄發通知單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FF473A" w:rsidRPr="00C2246C">
        <w:rPr>
          <w:rFonts w:ascii="標楷體" w:eastAsia="標楷體" w:hAnsi="標楷體" w:hint="eastAsia"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sz w:val="28"/>
          <w:szCs w:val="28"/>
        </w:rPr>
        <w:t>各職缺錄取情形不予公告</w:t>
      </w:r>
      <w:r w:rsidR="0026514E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二、人員進用：錄取人員參加權利義務說明會後，再辦理報到作業。錄取人員試用</w:t>
      </w:r>
      <w:r w:rsidRPr="00C2246C">
        <w:rPr>
          <w:rFonts w:ascii="標楷體" w:eastAsia="標楷體" w:hAnsi="標楷體"/>
          <w:sz w:val="28"/>
          <w:szCs w:val="28"/>
        </w:rPr>
        <w:t>3</w:t>
      </w:r>
      <w:r w:rsidRPr="00C2246C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lastRenderedPageBreak/>
        <w:t>玖、如有任何問題歡迎電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Pr="00C2246C">
        <w:rPr>
          <w:rFonts w:ascii="標楷體" w:eastAsia="標楷體" w:hAnsi="標楷體"/>
          <w:sz w:val="28"/>
          <w:szCs w:val="28"/>
        </w:rPr>
        <w:t>財務室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陳</w:t>
      </w:r>
      <w:r w:rsidRPr="00C2246C">
        <w:rPr>
          <w:rFonts w:ascii="標楷體" w:eastAsia="標楷體" w:hAnsi="標楷體"/>
          <w:sz w:val="28"/>
          <w:szCs w:val="28"/>
        </w:rPr>
        <w:t>旭毅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組長 </w:t>
      </w:r>
      <w:r w:rsidRPr="00C2246C">
        <w:rPr>
          <w:rFonts w:ascii="標楷體" w:eastAsia="標楷體" w:hAnsi="標楷體"/>
          <w:sz w:val="28"/>
          <w:szCs w:val="28"/>
        </w:rPr>
        <w:t xml:space="preserve">  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351927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2246C">
        <w:rPr>
          <w:rFonts w:ascii="標楷體" w:eastAsia="標楷體" w:hAnsi="標楷體"/>
          <w:sz w:val="28"/>
          <w:szCs w:val="28"/>
        </w:rPr>
        <w:t xml:space="preserve"> 周百傑副組長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351946</w:t>
      </w: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DA6560" w:rsidRPr="00C2246C" w:rsidRDefault="00DA6560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1C655D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</w:p>
    <w:p w:rsidR="00281971" w:rsidRPr="00C2246C" w:rsidRDefault="00281971" w:rsidP="00437F4E">
      <w:pPr>
        <w:snapToGrid w:val="0"/>
        <w:spacing w:line="460" w:lineRule="exact"/>
        <w:ind w:leftChars="-472" w:left="-1133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1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128"/>
        <w:gridCol w:w="1134"/>
        <w:gridCol w:w="567"/>
        <w:gridCol w:w="567"/>
        <w:gridCol w:w="2693"/>
      </w:tblGrid>
      <w:tr w:rsidR="00C2246C" w:rsidRPr="00C2246C" w:rsidTr="00680454">
        <w:trPr>
          <w:cantSplit/>
          <w:trHeight w:val="561"/>
          <w:tblHeader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國家中山科學研究院財務室10</w:t>
            </w:r>
            <w:r w:rsidRPr="00C2246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年財務人力進用員額需求表</w:t>
            </w:r>
          </w:p>
        </w:tc>
      </w:tr>
      <w:tr w:rsidR="00C2246C" w:rsidRPr="00C2246C" w:rsidTr="00680454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薪資</w:t>
            </w:r>
          </w:p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專長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4E" w:rsidRPr="00C2246C" w:rsidRDefault="00437F4E" w:rsidP="0068045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需求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工作</w:t>
            </w:r>
          </w:p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7F4E" w:rsidRPr="00C2246C" w:rsidRDefault="00437F4E" w:rsidP="00680454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甄試方式</w:t>
            </w:r>
          </w:p>
        </w:tc>
      </w:tr>
      <w:tr w:rsidR="00C2246C" w:rsidRPr="00C2246C" w:rsidTr="00680454">
        <w:trPr>
          <w:cantSplit/>
          <w:trHeight w:val="5394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購審</w:t>
            </w:r>
            <w:r w:rsidRPr="00C2246C">
              <w:rPr>
                <w:rFonts w:ascii="標楷體" w:eastAsia="標楷體" w:hAnsi="標楷體"/>
              </w:rPr>
              <w:t>人員</w:t>
            </w:r>
            <w:proofErr w:type="gramEnd"/>
          </w:p>
        </w:tc>
        <w:tc>
          <w:tcPr>
            <w:tcW w:w="754" w:type="dxa"/>
            <w:vAlign w:val="center"/>
          </w:tcPr>
          <w:p w:rsidR="00437F4E" w:rsidRPr="00C2246C" w:rsidRDefault="00437F4E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437F4E" w:rsidRPr="00C2246C" w:rsidRDefault="00437F4E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78" w:type="dxa"/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/>
                <w:spacing w:val="-20"/>
              </w:rPr>
              <w:t>35,00</w:t>
            </w:r>
            <w:r w:rsidRPr="00C2246C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/>
                <w:spacing w:val="-20"/>
              </w:rPr>
              <w:t>38</w:t>
            </w:r>
            <w:r w:rsidRPr="00C2246C">
              <w:rPr>
                <w:rFonts w:ascii="標楷體" w:eastAsia="標楷體" w:hAnsi="標楷體" w:hint="eastAsia"/>
                <w:spacing w:val="-20"/>
              </w:rPr>
              <w:t>,</w:t>
            </w:r>
            <w:r w:rsidRPr="00C2246C">
              <w:rPr>
                <w:rFonts w:ascii="標楷體" w:eastAsia="標楷體" w:hAnsi="標楷體"/>
                <w:spacing w:val="-20"/>
              </w:rPr>
              <w:t>00</w:t>
            </w:r>
            <w:r w:rsidRPr="00C2246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93" w:type="dxa"/>
            <w:vAlign w:val="center"/>
          </w:tcPr>
          <w:p w:rsidR="00437F4E" w:rsidRPr="00C2246C" w:rsidRDefault="00437F4E" w:rsidP="00680454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 w:rsidRPr="00C2246C">
              <w:rPr>
                <w:rFonts w:ascii="標楷體" w:eastAsia="標楷體" w:hAnsi="標楷體"/>
                <w:shd w:val="clear" w:color="auto" w:fill="FFFFFF"/>
              </w:rPr>
              <w:t>財務管理</w:t>
            </w:r>
          </w:p>
        </w:tc>
        <w:tc>
          <w:tcPr>
            <w:tcW w:w="2128" w:type="dxa"/>
          </w:tcPr>
          <w:p w:rsidR="00437F4E" w:rsidRPr="00C2246C" w:rsidRDefault="00437F4E" w:rsidP="0068045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C2246C">
              <w:rPr>
                <w:rFonts w:ascii="標楷體" w:eastAsia="標楷體" w:hAnsi="標楷體" w:hint="eastAsia"/>
              </w:rPr>
              <w:t>國內外</w:t>
            </w:r>
            <w:r w:rsidR="00981DC1" w:rsidRPr="00C2246C">
              <w:rPr>
                <w:rFonts w:ascii="標楷體" w:eastAsia="標楷體" w:hAnsi="標楷體" w:hint="eastAsia"/>
                <w:shd w:val="clear" w:color="auto" w:fill="FFFFFF"/>
              </w:rPr>
              <w:t>商業或管理等</w:t>
            </w:r>
            <w:r w:rsidRPr="00C2246C">
              <w:rPr>
                <w:rFonts w:ascii="標楷體" w:eastAsia="標楷體" w:hAnsi="標楷體" w:hint="eastAsia"/>
                <w:noProof/>
              </w:rPr>
              <w:t>學院(需附大學畢業證書)</w:t>
            </w:r>
          </w:p>
          <w:p w:rsidR="00437F4E" w:rsidRPr="00C2246C" w:rsidRDefault="00437F4E" w:rsidP="0068045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noProof/>
              </w:rPr>
              <w:t>2.具下列</w:t>
            </w:r>
            <w:r w:rsidRPr="00C2246C">
              <w:rPr>
                <w:rFonts w:ascii="標楷體" w:eastAsia="標楷體" w:hAnsi="標楷體"/>
                <w:noProof/>
              </w:rPr>
              <w:t>條件者</w:t>
            </w:r>
            <w:r w:rsidRPr="00C2246C">
              <w:rPr>
                <w:rFonts w:ascii="標楷體" w:eastAsia="標楷體" w:hAnsi="標楷體" w:hint="eastAsia"/>
                <w:noProof/>
              </w:rPr>
              <w:t>為</w:t>
            </w:r>
            <w:r w:rsidRPr="00C2246C">
              <w:rPr>
                <w:rFonts w:ascii="標楷體" w:eastAsia="標楷體" w:hAnsi="標楷體" w:hint="eastAsia"/>
              </w:rPr>
              <w:t>佳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 w:hint="eastAsia"/>
                <w:noProof/>
              </w:rPr>
              <w:t>需附證明</w:t>
            </w:r>
            <w:r w:rsidRPr="00C2246C">
              <w:rPr>
                <w:rFonts w:ascii="標楷體" w:eastAsia="標楷體" w:hAnsi="標楷體"/>
                <w:noProof/>
              </w:rPr>
              <w:t>文件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從事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會計、財務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稅務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、金融或教學等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)於上市櫃公司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、金融機構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或會計師事務所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3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商業、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金融、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管理相關專業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證照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4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C2246C">
              <w:rPr>
                <w:rFonts w:ascii="標楷體" w:eastAsia="標楷體" w:hAnsi="標楷體"/>
              </w:rPr>
              <w:t>外語</w:t>
            </w:r>
            <w:r w:rsidRPr="00C2246C">
              <w:rPr>
                <w:rFonts w:ascii="標楷體" w:eastAsia="標楷體" w:hAnsi="標楷體" w:hint="eastAsia"/>
              </w:rPr>
              <w:t>成績證明</w:t>
            </w:r>
          </w:p>
        </w:tc>
        <w:tc>
          <w:tcPr>
            <w:tcW w:w="1134" w:type="dxa"/>
            <w:vAlign w:val="center"/>
          </w:tcPr>
          <w:p w:rsidR="00437F4E" w:rsidRPr="00C2246C" w:rsidRDefault="00437F4E" w:rsidP="00680454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1.經費支用審查</w:t>
            </w: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及預算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執行管制</w:t>
            </w:r>
          </w:p>
          <w:p w:rsidR="00437F4E" w:rsidRPr="00C2246C" w:rsidRDefault="00437F4E" w:rsidP="00680454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</w:t>
            </w: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各類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稅務</w:t>
            </w: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事項</w:t>
            </w:r>
          </w:p>
          <w:p w:rsidR="00437F4E" w:rsidRPr="00C2246C" w:rsidRDefault="00437F4E" w:rsidP="00680454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3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會計師等各類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查核</w:t>
            </w:r>
            <w:proofErr w:type="gramStart"/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聲復作業</w:t>
            </w:r>
            <w:proofErr w:type="gramEnd"/>
          </w:p>
          <w:p w:rsidR="00437F4E" w:rsidRPr="00C2246C" w:rsidRDefault="00437F4E" w:rsidP="00680454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4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.財管相關工作</w:t>
            </w:r>
          </w:p>
        </w:tc>
        <w:tc>
          <w:tcPr>
            <w:tcW w:w="567" w:type="dxa"/>
            <w:vAlign w:val="center"/>
          </w:tcPr>
          <w:p w:rsidR="00437F4E" w:rsidRPr="00C2246C" w:rsidRDefault="00437F4E" w:rsidP="00680454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437F4E" w:rsidRPr="00C2246C" w:rsidRDefault="00437F4E" w:rsidP="0068045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437F4E" w:rsidRPr="00C2246C" w:rsidRDefault="00437F4E" w:rsidP="0068045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2693" w:type="dxa"/>
          </w:tcPr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437F4E" w:rsidRPr="00C2246C" w:rsidRDefault="00437F4E" w:rsidP="00680454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合格，僅合格者可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筆試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437F4E" w:rsidRPr="00C2246C" w:rsidRDefault="00437F4E" w:rsidP="00680454">
            <w:pPr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2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時間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分鐘，成績60分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合格，合格者方可參加口試)</w:t>
            </w:r>
          </w:p>
          <w:p w:rsidR="00437F4E" w:rsidRPr="00C2246C" w:rsidRDefault="00437F4E" w:rsidP="00680454">
            <w:pPr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命題以政府支出憑證處理要點、政府採購法及初等會計學為考試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命題範圍之例示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(比例約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30%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、30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%、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40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%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，惟實際試題並不完全以此為限，仍</w:t>
            </w:r>
            <w:proofErr w:type="gramStart"/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可命擬相關</w:t>
            </w:r>
            <w:proofErr w:type="gramEnd"/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之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綜合性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試題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。</w:t>
            </w: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參考來源：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  <w:p w:rsidR="00437F4E" w:rsidRPr="00C2246C" w:rsidRDefault="00437F4E" w:rsidP="00680454">
            <w:pPr>
              <w:spacing w:line="280" w:lineRule="exact"/>
              <w:ind w:left="160" w:hangingChars="100" w:hanging="16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1.政府支出憑證處理要點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，107.8.3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，</w:t>
            </w:r>
            <w:proofErr w:type="gramStart"/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院授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主會財字</w:t>
            </w:r>
            <w:proofErr w:type="gramEnd"/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第1071500258號函</w:t>
            </w:r>
          </w:p>
          <w:p w:rsidR="00437F4E" w:rsidRPr="00C2246C" w:rsidRDefault="00437F4E" w:rsidP="00680454">
            <w:pPr>
              <w:spacing w:line="280" w:lineRule="exact"/>
              <w:ind w:left="160" w:hangingChars="100" w:hanging="16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2.政府採購法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，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105.1.6，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總統</w:t>
            </w:r>
            <w:proofErr w:type="gramStart"/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華總一義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字第10400154101</w:t>
            </w:r>
            <w:proofErr w:type="gramEnd"/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號令</w:t>
            </w:r>
          </w:p>
          <w:p w:rsidR="00437F4E" w:rsidRPr="00C2246C" w:rsidRDefault="00437F4E" w:rsidP="00680454">
            <w:pPr>
              <w:spacing w:line="280" w:lineRule="exact"/>
              <w:ind w:left="192" w:hangingChars="120" w:hanging="192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3.會計學原理與應用(第14版)，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107.9.1，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作者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：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鄭丁旺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、汪</w:t>
            </w:r>
            <w:proofErr w:type="gramStart"/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泱</w:t>
            </w:r>
            <w:proofErr w:type="gramEnd"/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若、黃金發</w:t>
            </w: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時間5-20分鐘，成績60分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合格)</w:t>
            </w:r>
          </w:p>
        </w:tc>
      </w:tr>
      <w:tr w:rsidR="00C2246C" w:rsidRPr="00C2246C" w:rsidTr="00680454">
        <w:trPr>
          <w:cantSplit/>
          <w:trHeight w:val="5735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2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財管人員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437F4E" w:rsidRPr="00C2246C" w:rsidRDefault="00437F4E" w:rsidP="0068045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3</w:t>
            </w:r>
            <w:r w:rsidR="00CC32C5" w:rsidRPr="00CC32C5">
              <w:rPr>
                <w:rFonts w:ascii="標楷體" w:eastAsia="標楷體" w:hAnsi="標楷體"/>
                <w:color w:val="FF0000"/>
                <w:spacing w:val="-20"/>
              </w:rPr>
              <w:t>6</w:t>
            </w:r>
            <w:r w:rsidRPr="00C2246C">
              <w:rPr>
                <w:rFonts w:ascii="標楷體" w:eastAsia="標楷體" w:hAnsi="標楷體"/>
                <w:spacing w:val="-20"/>
              </w:rPr>
              <w:t>,00</w:t>
            </w:r>
            <w:r w:rsidRPr="00C2246C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C2246C">
              <w:rPr>
                <w:rFonts w:ascii="標楷體" w:eastAsia="標楷體" w:hAnsi="標楷體" w:hint="eastAsia"/>
                <w:spacing w:val="-20"/>
              </w:rPr>
              <w:t>︱</w:t>
            </w:r>
            <w:proofErr w:type="gramEnd"/>
          </w:p>
          <w:p w:rsidR="00437F4E" w:rsidRPr="00C2246C" w:rsidRDefault="00437F4E" w:rsidP="0068045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/>
                <w:spacing w:val="-20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napToGrid w:val="0"/>
              <w:ind w:rightChars="55" w:right="132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會計/</w:t>
            </w:r>
            <w:r w:rsidRPr="00C2246C">
              <w:rPr>
                <w:rFonts w:ascii="標楷體" w:eastAsia="標楷體" w:hAnsi="標楷體" w:hint="eastAsia"/>
                <w:spacing w:val="-20"/>
                <w:shd w:val="clear" w:color="auto" w:fill="FFFFFF"/>
              </w:rPr>
              <w:t>財管/</w:t>
            </w:r>
            <w:r w:rsidRPr="00C2246C">
              <w:rPr>
                <w:rFonts w:ascii="標楷體" w:eastAsia="標楷體" w:hAnsi="標楷體"/>
                <w:spacing w:val="-20"/>
                <w:shd w:val="clear" w:color="auto" w:fill="FFFFFF"/>
              </w:rPr>
              <w:t>稅務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Pr="00C2246C">
              <w:rPr>
                <w:rFonts w:ascii="標楷體" w:eastAsia="標楷體" w:hAnsi="標楷體" w:hint="eastAsia"/>
              </w:rPr>
              <w:t>國內外</w:t>
            </w:r>
            <w:r w:rsidR="00981DC1" w:rsidRPr="00C2246C">
              <w:rPr>
                <w:rFonts w:ascii="標楷體" w:eastAsia="標楷體" w:hAnsi="標楷體" w:hint="eastAsia"/>
                <w:shd w:val="clear" w:color="auto" w:fill="FFFFFF"/>
              </w:rPr>
              <w:t>商業或管理等</w:t>
            </w:r>
            <w:r w:rsidRPr="00C2246C">
              <w:rPr>
                <w:rFonts w:ascii="標楷體" w:eastAsia="標楷體" w:hAnsi="標楷體" w:hint="eastAsia"/>
                <w:noProof/>
              </w:rPr>
              <w:t>學院(需附大學畢業證書)</w:t>
            </w:r>
          </w:p>
          <w:p w:rsidR="00437F4E" w:rsidRPr="00C2246C" w:rsidRDefault="00437F4E" w:rsidP="0068045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</w:rPr>
              <w:t>2.具下列</w:t>
            </w:r>
            <w:r w:rsidRPr="00C2246C">
              <w:rPr>
                <w:rFonts w:ascii="標楷體" w:eastAsia="標楷體" w:hAnsi="標楷體"/>
              </w:rPr>
              <w:t>條件者</w:t>
            </w:r>
            <w:r w:rsidRPr="00C2246C">
              <w:rPr>
                <w:rFonts w:ascii="標楷體" w:eastAsia="標楷體" w:hAnsi="標楷體" w:hint="eastAsia"/>
              </w:rPr>
              <w:t>為佳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 w:hint="eastAsia"/>
                <w:noProof/>
              </w:rPr>
              <w:t>需附證明</w:t>
            </w:r>
            <w:r w:rsidRPr="00C2246C">
              <w:rPr>
                <w:rFonts w:ascii="標楷體" w:eastAsia="標楷體" w:hAnsi="標楷體"/>
                <w:noProof/>
              </w:rPr>
              <w:t>文件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從事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會計、財務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稅務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、金融或教學等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)於上市櫃公司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、金融機構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或會計師事務所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，達1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年以上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工作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經驗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3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商業、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金融、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管理相關專業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證照</w:t>
            </w:r>
          </w:p>
          <w:p w:rsidR="00437F4E" w:rsidRPr="00C2246C" w:rsidRDefault="00437F4E" w:rsidP="00680454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4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)具</w:t>
            </w:r>
            <w:r w:rsidRPr="00C2246C">
              <w:rPr>
                <w:rFonts w:ascii="標楷體" w:eastAsia="標楷體" w:hAnsi="標楷體"/>
              </w:rPr>
              <w:t>外語</w:t>
            </w:r>
            <w:r w:rsidRPr="00C2246C">
              <w:rPr>
                <w:rFonts w:ascii="標楷體" w:eastAsia="標楷體" w:hAnsi="標楷體" w:hint="eastAsia"/>
              </w:rPr>
              <w:t>成績證明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1.財務績效推估及財務分析</w:t>
            </w:r>
          </w:p>
          <w:p w:rsidR="00437F4E" w:rsidRPr="00C2246C" w:rsidRDefault="00437F4E" w:rsidP="00680454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noProof/>
              </w:rPr>
              <w:t>2.</w:t>
            </w: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會計帳</w:t>
            </w:r>
            <w:proofErr w:type="gramStart"/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務</w:t>
            </w:r>
            <w:proofErr w:type="gramEnd"/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處理及表報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編製</w:t>
            </w:r>
          </w:p>
          <w:p w:rsidR="00437F4E" w:rsidRPr="00C2246C" w:rsidRDefault="00437F4E" w:rsidP="00680454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shd w:val="clear" w:color="auto" w:fill="FFFFFF"/>
              </w:rPr>
              <w:t>3.</w:t>
            </w:r>
            <w:r w:rsidRPr="00C2246C">
              <w:rPr>
                <w:rFonts w:ascii="標楷體" w:eastAsia="標楷體" w:hAnsi="標楷體"/>
                <w:shd w:val="clear" w:color="auto" w:fill="FFFFFF"/>
              </w:rPr>
              <w:t>年度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預算編製及管控</w:t>
            </w:r>
          </w:p>
          <w:p w:rsidR="00437F4E" w:rsidRPr="00C2246C" w:rsidRDefault="00437F4E" w:rsidP="00680454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C2246C">
              <w:rPr>
                <w:rFonts w:ascii="標楷體" w:eastAsia="標楷體" w:hAnsi="標楷體"/>
                <w:shd w:val="clear" w:color="auto" w:fill="FFFFFF"/>
              </w:rPr>
              <w:t>4.</w:t>
            </w:r>
            <w:r w:rsidRPr="00C2246C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財管相關工作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4E" w:rsidRPr="00C2246C" w:rsidRDefault="00437F4E" w:rsidP="006804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桃園</w:t>
            </w:r>
          </w:p>
          <w:p w:rsidR="00437F4E" w:rsidRPr="00C2246C" w:rsidRDefault="00437F4E" w:rsidP="0068045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書面審查30%</w:t>
            </w:r>
          </w:p>
          <w:p w:rsidR="00437F4E" w:rsidRPr="00C2246C" w:rsidRDefault="00437F4E" w:rsidP="00680454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hd w:val="clear" w:color="auto" w:fill="FFFFFF"/>
              </w:rPr>
              <w:t>合格，僅合格者可</w:t>
            </w:r>
            <w:r w:rsidRPr="00C2246C">
              <w:rPr>
                <w:rFonts w:ascii="標楷體" w:eastAsia="標楷體" w:hAnsi="標楷體"/>
                <w:spacing w:val="-20"/>
                <w:sz w:val="20"/>
                <w:shd w:val="clear" w:color="auto" w:fill="FFFFFF"/>
              </w:rPr>
              <w:t>筆試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)</w:t>
            </w:r>
          </w:p>
          <w:p w:rsidR="00437F4E" w:rsidRPr="00C2246C" w:rsidRDefault="00437F4E" w:rsidP="00680454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筆試30%</w:t>
            </w:r>
          </w:p>
          <w:p w:rsidR="00437F4E" w:rsidRPr="00C2246C" w:rsidRDefault="00437F4E" w:rsidP="00680454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時間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60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分鐘，成績60分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合格，合格者方可參加口試)</w:t>
            </w:r>
          </w:p>
          <w:p w:rsidR="00437F4E" w:rsidRPr="00C2246C" w:rsidRDefault="00437F4E" w:rsidP="00680454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命題以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財管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及</w:t>
            </w:r>
            <w:r w:rsidR="00FF473A"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初等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為考試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命題範圍之例示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(比例約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4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0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%、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60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%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)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，惟實際試題並不完全以此為限，仍</w:t>
            </w:r>
            <w:proofErr w:type="gramStart"/>
            <w:r w:rsidRPr="00C2246C">
              <w:rPr>
                <w:rFonts w:ascii="標楷體" w:eastAsia="標楷體" w:hAnsi="標楷體"/>
                <w:spacing w:val="-20"/>
                <w:sz w:val="20"/>
              </w:rPr>
              <w:t>可命擬相關</w:t>
            </w:r>
            <w:proofErr w:type="gramEnd"/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之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綜合性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試題</w:t>
            </w:r>
          </w:p>
          <w:p w:rsidR="00437F4E" w:rsidRPr="00C2246C" w:rsidRDefault="00437F4E" w:rsidP="0068045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參考來源：</w:t>
            </w:r>
            <w:r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 xml:space="preserve"> </w:t>
            </w:r>
          </w:p>
          <w:p w:rsidR="00437F4E" w:rsidRPr="00C2246C" w:rsidRDefault="00437F4E" w:rsidP="00680454">
            <w:pPr>
              <w:widowControl/>
              <w:spacing w:line="280" w:lineRule="exact"/>
              <w:ind w:left="192" w:hangingChars="120" w:hanging="19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1.財務管理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：新觀念與本土化，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107.8.20，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謝劍平</w:t>
            </w:r>
          </w:p>
          <w:p w:rsidR="00437F4E" w:rsidRPr="00C2246C" w:rsidRDefault="00437F4E" w:rsidP="00680454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C2246C">
              <w:rPr>
                <w:rFonts w:ascii="標楷體" w:eastAsia="標楷體" w:hAnsi="標楷體"/>
                <w:spacing w:val="-20"/>
                <w:sz w:val="20"/>
              </w:rPr>
              <w:t>2.</w:t>
            </w:r>
            <w:r w:rsidR="00C41FAA"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會計學原理與應用(第14版)，</w:t>
            </w:r>
            <w:r w:rsidR="00C41FAA"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107.9.1，</w:t>
            </w:r>
            <w:r w:rsidR="00C41FAA"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作者</w:t>
            </w:r>
            <w:r w:rsidR="00C41FAA"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：</w:t>
            </w:r>
            <w:r w:rsidR="00C41FAA" w:rsidRPr="00C2246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鄭丁旺</w:t>
            </w:r>
            <w:r w:rsidR="00C41FAA"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、汪</w:t>
            </w:r>
            <w:proofErr w:type="gramStart"/>
            <w:r w:rsidR="00C41FAA"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泱</w:t>
            </w:r>
            <w:proofErr w:type="gramEnd"/>
            <w:r w:rsidR="00C41FAA" w:rsidRPr="00C2246C">
              <w:rPr>
                <w:rFonts w:ascii="標楷體" w:eastAsia="標楷體" w:hAnsi="標楷體"/>
                <w:spacing w:val="-20"/>
                <w:sz w:val="20"/>
                <w:szCs w:val="20"/>
              </w:rPr>
              <w:t>若、黃金發</w:t>
            </w:r>
          </w:p>
          <w:p w:rsidR="00437F4E" w:rsidRPr="00C2246C" w:rsidRDefault="00437F4E" w:rsidP="00680454">
            <w:pPr>
              <w:widowControl/>
              <w:spacing w:line="280" w:lineRule="exact"/>
              <w:ind w:left="176" w:rightChars="56" w:right="134" w:hangingChars="110" w:hanging="17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437F4E" w:rsidRPr="00C2246C" w:rsidRDefault="00437F4E" w:rsidP="00680454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2246C">
              <w:rPr>
                <w:rFonts w:ascii="標楷體" w:eastAsia="標楷體" w:hAnsi="標楷體" w:hint="eastAsia"/>
                <w:b/>
                <w:shd w:val="clear" w:color="auto" w:fill="FFFFFF"/>
              </w:rPr>
              <w:t>口試40%</w:t>
            </w:r>
          </w:p>
          <w:p w:rsidR="00437F4E" w:rsidRPr="00C2246C" w:rsidRDefault="00437F4E" w:rsidP="00680454">
            <w:pPr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Pr="00C2246C">
              <w:rPr>
                <w:rFonts w:ascii="標楷體" w:eastAsia="標楷體" w:hAnsi="標楷體"/>
                <w:spacing w:val="-20"/>
                <w:sz w:val="20"/>
              </w:rPr>
              <w:t>時間5-20分鐘，成績60分</w:t>
            </w:r>
            <w:r w:rsidRPr="00C2246C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</w:tc>
      </w:tr>
      <w:tr w:rsidR="00437F4E" w:rsidRPr="00C2246C" w:rsidTr="00680454">
        <w:trPr>
          <w:cantSplit/>
          <w:trHeight w:val="566"/>
          <w:jc w:val="center"/>
        </w:trPr>
        <w:tc>
          <w:tcPr>
            <w:tcW w:w="1091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F4E" w:rsidRPr="00C2246C" w:rsidRDefault="00437F4E" w:rsidP="0068045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合計：行政管理類1</w:t>
            </w:r>
            <w:r w:rsidRPr="00C2246C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員，共計1</w:t>
            </w:r>
            <w:r w:rsidRPr="00C2246C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281971" w:rsidRPr="00C2246C" w:rsidRDefault="00281971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AC2A25" w:rsidRPr="00C2246C" w:rsidRDefault="00AC2A25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sz w:val="40"/>
          <w:szCs w:val="40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2</w:t>
      </w:r>
    </w:p>
    <w:p w:rsidR="00AC2A25" w:rsidRPr="00C2246C" w:rsidRDefault="00AC2A25" w:rsidP="00AC2A2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C2246C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AC2A25" w:rsidRPr="00C2246C" w:rsidRDefault="00AC2A25" w:rsidP="00AC2A2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C2246C">
        <w:rPr>
          <w:rFonts w:eastAsia="標楷體" w:hint="eastAsia"/>
          <w:b/>
          <w:bCs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2246C" w:rsidRPr="00C2246C" w:rsidTr="001168B2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C2246C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C2246C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C2246C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C2246C" w:rsidRPr="00C2246C" w:rsidTr="001168B2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2246C" w:rsidRPr="00C2246C" w:rsidTr="001168B2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C2246C" w:rsidRPr="00C2246C" w:rsidTr="001168B2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報考單位</w:t>
            </w:r>
            <w:r w:rsidRPr="00C2246C">
              <w:rPr>
                <w:rFonts w:eastAsia="標楷體" w:hint="eastAsia"/>
                <w:sz w:val="32"/>
              </w:rPr>
              <w:t>(</w:t>
            </w:r>
            <w:r w:rsidRPr="00C2246C">
              <w:rPr>
                <w:rFonts w:eastAsia="標楷體" w:hint="eastAsia"/>
                <w:sz w:val="32"/>
              </w:rPr>
              <w:t>或工作編號</w:t>
            </w:r>
            <w:r w:rsidRPr="00C2246C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職缺</w:t>
            </w:r>
          </w:p>
        </w:tc>
      </w:tr>
      <w:tr w:rsidR="00C2246C" w:rsidRPr="00C2246C" w:rsidTr="001168B2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C2246C" w:rsidRPr="00C2246C" w:rsidTr="001168B2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C2246C" w:rsidRPr="00C2246C" w:rsidTr="001168B2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C2246C" w:rsidRPr="00C2246C" w:rsidTr="001168B2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C2246C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C2246C" w:rsidRPr="00C2246C" w:rsidTr="001168B2">
        <w:trPr>
          <w:cantSplit/>
          <w:trHeight w:val="2642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AC2A25" w:rsidRPr="00C2246C" w:rsidRDefault="00AC2A25" w:rsidP="001168B2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AC2A25" w:rsidRPr="00C2246C" w:rsidRDefault="00AC2A25" w:rsidP="00AC2A25">
      <w:pPr>
        <w:spacing w:afterLines="50" w:after="180"/>
        <w:ind w:leftChars="-354" w:left="-850" w:firstLine="423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。</w:t>
      </w:r>
      <w:r w:rsidRPr="00C2246C">
        <w:rPr>
          <w:rFonts w:ascii="標楷體" w:eastAsia="標楷體" w:hAnsi="標楷體"/>
          <w:sz w:val="28"/>
          <w:szCs w:val="28"/>
        </w:rPr>
        <w:br w:type="page"/>
      </w:r>
    </w:p>
    <w:p w:rsidR="00AC2A25" w:rsidRPr="00C2246C" w:rsidRDefault="00AC2A25" w:rsidP="00AC2A25">
      <w:pPr>
        <w:spacing w:afterLines="50" w:after="180"/>
        <w:ind w:leftChars="-354" w:left="-849" w:hanging="1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3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C2246C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1168B2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1168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1168B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2246C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1168B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C2246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2246C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1168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1168B2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1168B2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1168B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1168B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8639E1">
          <w:footerReference w:type="default" r:id="rId8"/>
          <w:pgSz w:w="11906" w:h="16838"/>
          <w:pgMar w:top="851" w:right="1701" w:bottom="851" w:left="1701" w:header="851" w:footer="514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1168B2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1168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1168B2">
        <w:trPr>
          <w:trHeight w:val="11649"/>
        </w:trPr>
        <w:tc>
          <w:tcPr>
            <w:tcW w:w="10050" w:type="dxa"/>
          </w:tcPr>
          <w:p w:rsidR="00AC2A25" w:rsidRPr="00C2246C" w:rsidRDefault="00AC2A25" w:rsidP="001168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本表若不</w:t>
      </w:r>
      <w:proofErr w:type="gramEnd"/>
      <w:r w:rsidRPr="00C2246C">
        <w:rPr>
          <w:rFonts w:ascii="標楷體" w:eastAsia="標楷體" w:hAnsi="標楷體" w:hint="eastAsia"/>
        </w:rPr>
        <w:t>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請貼上大學</w:t>
      </w:r>
      <w:proofErr w:type="gramEnd"/>
      <w:r w:rsidRPr="00C2246C">
        <w:rPr>
          <w:rFonts w:ascii="標楷體" w:eastAsia="標楷體" w:hAnsi="標楷體" w:hint="eastAsia"/>
        </w:rPr>
        <w:t>成績單圖檔)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C2246C">
        <w:rPr>
          <w:rFonts w:ascii="標楷體" w:eastAsia="標楷體" w:hAnsi="標楷體" w:hint="eastAsia"/>
        </w:rPr>
        <w:t>碩、博士</w:t>
      </w:r>
      <w:r w:rsidRPr="00C2246C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碩、博士成績單圖檔)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C2246C">
        <w:rPr>
          <w:rStyle w:val="txtover1"/>
          <w:rFonts w:ascii="標楷體" w:eastAsia="標楷體" w:hAnsi="標楷體"/>
          <w:specVanish w:val="0"/>
        </w:rPr>
        <w:t>…</w:t>
      </w:r>
      <w:r w:rsidRPr="00C2246C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C2246C">
        <w:rPr>
          <w:rFonts w:ascii="標楷體" w:eastAsia="標楷體" w:hAnsi="標楷體" w:hint="eastAsia"/>
        </w:rPr>
        <w:t>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DA6560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 w:hint="eastAsia"/>
          <w:specVanish w:val="0"/>
        </w:rPr>
        <w:t>專業</w:t>
      </w:r>
      <w:r w:rsidR="00AC2A25" w:rsidRPr="00C2246C">
        <w:rPr>
          <w:rStyle w:val="txtover1"/>
          <w:rFonts w:ascii="標楷體" w:eastAsia="標楷體" w:hAnsi="標楷體"/>
          <w:specVanish w:val="0"/>
        </w:rPr>
        <w:t>技能證照</w:t>
      </w:r>
      <w:r w:rsidRPr="00C2246C">
        <w:rPr>
          <w:rStyle w:val="txtover1"/>
          <w:rFonts w:ascii="標楷體" w:eastAsia="標楷體" w:hAnsi="標楷體" w:hint="eastAsia"/>
          <w:specVanish w:val="0"/>
        </w:rPr>
        <w:t xml:space="preserve"> 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證照正反面圖檔)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相關專業</w:t>
      </w:r>
      <w:r w:rsidRPr="00C2246C">
        <w:rPr>
          <w:rFonts w:ascii="標楷體" w:eastAsia="標楷體" w:hAnsi="標楷體" w:hint="eastAsia"/>
        </w:rPr>
        <w:t>工作經歷證明</w:t>
      </w:r>
      <w:r w:rsidRPr="00C2246C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、經歷條件需求，本項需公司開出之證明文件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工作經歷證明圖檔)</w:t>
      </w:r>
    </w:p>
    <w:p w:rsidR="00AC2A25" w:rsidRPr="00C2246C" w:rsidRDefault="00AC2A25" w:rsidP="00AC2A25">
      <w:pPr>
        <w:pStyle w:val="a3"/>
        <w:spacing w:line="400" w:lineRule="exact"/>
        <w:ind w:leftChars="0" w:left="0"/>
        <w:rPr>
          <w:rFonts w:ascii="標楷體" w:eastAsia="標楷體" w:hAnsi="標楷體"/>
        </w:rPr>
      </w:pPr>
    </w:p>
    <w:p w:rsidR="00AC2A25" w:rsidRPr="00C2246C" w:rsidRDefault="00DA6560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</w:rPr>
        <w:t>七、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、經歷條件需求，或補充自身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281971">
      <w:footerReference w:type="default" r:id="rId9"/>
      <w:pgSz w:w="11906" w:h="16838"/>
      <w:pgMar w:top="851" w:right="1701" w:bottom="851" w:left="1701" w:header="851" w:footer="8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9F" w:rsidRDefault="00E9549F" w:rsidP="00B76279">
      <w:r>
        <w:separator/>
      </w:r>
    </w:p>
  </w:endnote>
  <w:endnote w:type="continuationSeparator" w:id="0">
    <w:p w:rsidR="00E9549F" w:rsidRDefault="00E9549F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8A0CE2" w:rsidRPr="008A0CE2">
          <w:rPr>
            <w:rFonts w:ascii="微軟正黑體" w:eastAsia="微軟正黑體" w:hAnsi="微軟正黑體"/>
            <w:noProof/>
            <w:lang w:val="zh-TW"/>
          </w:rPr>
          <w:t>9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Pr="00281971">
          <w:rPr>
            <w:rFonts w:ascii="微軟正黑體" w:eastAsia="微軟正黑體" w:hAnsi="微軟正黑體" w:hint="eastAsia"/>
          </w:rPr>
          <w:t>1</w:t>
        </w:r>
        <w:r>
          <w:rPr>
            <w:rFonts w:ascii="微軟正黑體" w:eastAsia="微軟正黑體" w:hAnsi="微軟正黑體"/>
          </w:rPr>
          <w:t>0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71" w:rsidRPr="00281971" w:rsidRDefault="00281971" w:rsidP="00281971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8A0CE2" w:rsidRPr="008A0CE2">
          <w:rPr>
            <w:rFonts w:ascii="微軟正黑體" w:eastAsia="微軟正黑體" w:hAnsi="微軟正黑體"/>
            <w:noProof/>
            <w:lang w:val="zh-TW"/>
          </w:rPr>
          <w:t>10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Pr="00281971">
          <w:rPr>
            <w:rFonts w:ascii="微軟正黑體" w:eastAsia="微軟正黑體" w:hAnsi="微軟正黑體" w:hint="eastAsia"/>
          </w:rPr>
          <w:t>1</w:t>
        </w:r>
        <w:r>
          <w:rPr>
            <w:rFonts w:ascii="微軟正黑體" w:eastAsia="微軟正黑體" w:hAnsi="微軟正黑體"/>
          </w:rPr>
          <w:t>0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  <w:p w:rsidR="00A408A1" w:rsidRPr="008F7BED" w:rsidRDefault="00A408A1" w:rsidP="008F7BED">
    <w:pPr>
      <w:pStyle w:val="a6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9F" w:rsidRDefault="00E9549F" w:rsidP="00B76279">
      <w:r>
        <w:separator/>
      </w:r>
    </w:p>
  </w:footnote>
  <w:footnote w:type="continuationSeparator" w:id="0">
    <w:p w:rsidR="00E9549F" w:rsidRDefault="00E9549F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3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5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1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4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2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38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1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0"/>
  </w:num>
  <w:num w:numId="5">
    <w:abstractNumId w:val="8"/>
  </w:num>
  <w:num w:numId="6">
    <w:abstractNumId w:val="26"/>
  </w:num>
  <w:num w:numId="7">
    <w:abstractNumId w:val="23"/>
  </w:num>
  <w:num w:numId="8">
    <w:abstractNumId w:val="40"/>
  </w:num>
  <w:num w:numId="9">
    <w:abstractNumId w:val="11"/>
  </w:num>
  <w:num w:numId="10">
    <w:abstractNumId w:val="24"/>
  </w:num>
  <w:num w:numId="11">
    <w:abstractNumId w:val="42"/>
  </w:num>
  <w:num w:numId="12">
    <w:abstractNumId w:val="2"/>
  </w:num>
  <w:num w:numId="13">
    <w:abstractNumId w:val="13"/>
  </w:num>
  <w:num w:numId="14">
    <w:abstractNumId w:val="32"/>
  </w:num>
  <w:num w:numId="15">
    <w:abstractNumId w:val="18"/>
  </w:num>
  <w:num w:numId="16">
    <w:abstractNumId w:val="12"/>
  </w:num>
  <w:num w:numId="17">
    <w:abstractNumId w:val="36"/>
  </w:num>
  <w:num w:numId="18">
    <w:abstractNumId w:val="34"/>
  </w:num>
  <w:num w:numId="19">
    <w:abstractNumId w:val="3"/>
  </w:num>
  <w:num w:numId="20">
    <w:abstractNumId w:val="4"/>
  </w:num>
  <w:num w:numId="21">
    <w:abstractNumId w:val="6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43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41"/>
  </w:num>
  <w:num w:numId="32">
    <w:abstractNumId w:val="1"/>
  </w:num>
  <w:num w:numId="33">
    <w:abstractNumId w:val="15"/>
  </w:num>
  <w:num w:numId="34">
    <w:abstractNumId w:val="35"/>
  </w:num>
  <w:num w:numId="35">
    <w:abstractNumId w:val="27"/>
  </w:num>
  <w:num w:numId="36">
    <w:abstractNumId w:val="16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29"/>
  </w:num>
  <w:num w:numId="42">
    <w:abstractNumId w:val="3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1B49"/>
    <w:rsid w:val="000D1084"/>
    <w:rsid w:val="000D127B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6237"/>
    <w:rsid w:val="00135B01"/>
    <w:rsid w:val="00144F2D"/>
    <w:rsid w:val="001468BE"/>
    <w:rsid w:val="00147D9B"/>
    <w:rsid w:val="00150A43"/>
    <w:rsid w:val="001518A5"/>
    <w:rsid w:val="00154154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A27AB"/>
    <w:rsid w:val="001A3424"/>
    <w:rsid w:val="001A598F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C9"/>
    <w:rsid w:val="0027321D"/>
    <w:rsid w:val="00277593"/>
    <w:rsid w:val="0027793D"/>
    <w:rsid w:val="0028076D"/>
    <w:rsid w:val="00281117"/>
    <w:rsid w:val="00281971"/>
    <w:rsid w:val="002822BC"/>
    <w:rsid w:val="00285E3B"/>
    <w:rsid w:val="00286398"/>
    <w:rsid w:val="00292F01"/>
    <w:rsid w:val="00295D23"/>
    <w:rsid w:val="0029693B"/>
    <w:rsid w:val="002A0055"/>
    <w:rsid w:val="002A1A64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4F23"/>
    <w:rsid w:val="00326761"/>
    <w:rsid w:val="0032778E"/>
    <w:rsid w:val="003278A3"/>
    <w:rsid w:val="00327C71"/>
    <w:rsid w:val="00331369"/>
    <w:rsid w:val="0033551A"/>
    <w:rsid w:val="003443DF"/>
    <w:rsid w:val="0035024D"/>
    <w:rsid w:val="0035103C"/>
    <w:rsid w:val="003531D7"/>
    <w:rsid w:val="003533E6"/>
    <w:rsid w:val="00355618"/>
    <w:rsid w:val="00355A9C"/>
    <w:rsid w:val="003672D7"/>
    <w:rsid w:val="00374CE8"/>
    <w:rsid w:val="00375EE3"/>
    <w:rsid w:val="00377369"/>
    <w:rsid w:val="003920DB"/>
    <w:rsid w:val="003A4065"/>
    <w:rsid w:val="003A57C8"/>
    <w:rsid w:val="003A76BB"/>
    <w:rsid w:val="003B19B4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1FA0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B0110"/>
    <w:rsid w:val="004B5674"/>
    <w:rsid w:val="004B6364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50DF"/>
    <w:rsid w:val="005851FF"/>
    <w:rsid w:val="00590333"/>
    <w:rsid w:val="00596850"/>
    <w:rsid w:val="005A0DDE"/>
    <w:rsid w:val="005A3D9C"/>
    <w:rsid w:val="005B0086"/>
    <w:rsid w:val="005C0D5C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88"/>
    <w:rsid w:val="006339A9"/>
    <w:rsid w:val="006410C0"/>
    <w:rsid w:val="006446B7"/>
    <w:rsid w:val="00650CDB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6B14"/>
    <w:rsid w:val="006E7946"/>
    <w:rsid w:val="006F115E"/>
    <w:rsid w:val="006F4707"/>
    <w:rsid w:val="006F71EE"/>
    <w:rsid w:val="0070029C"/>
    <w:rsid w:val="007029E1"/>
    <w:rsid w:val="00702A18"/>
    <w:rsid w:val="007058E3"/>
    <w:rsid w:val="0071001E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2D6A"/>
    <w:rsid w:val="008639E1"/>
    <w:rsid w:val="00877DFC"/>
    <w:rsid w:val="008926D0"/>
    <w:rsid w:val="0089485C"/>
    <w:rsid w:val="00896789"/>
    <w:rsid w:val="008A0CE2"/>
    <w:rsid w:val="008A1568"/>
    <w:rsid w:val="008A232A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2FF6"/>
    <w:rsid w:val="008C38E9"/>
    <w:rsid w:val="008C7707"/>
    <w:rsid w:val="008D37FB"/>
    <w:rsid w:val="008D7021"/>
    <w:rsid w:val="008E0DC9"/>
    <w:rsid w:val="008E176F"/>
    <w:rsid w:val="008E6E2C"/>
    <w:rsid w:val="008E767B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3D4F"/>
    <w:rsid w:val="00924F7B"/>
    <w:rsid w:val="00933A9C"/>
    <w:rsid w:val="0094194F"/>
    <w:rsid w:val="00942D93"/>
    <w:rsid w:val="009442EB"/>
    <w:rsid w:val="00945196"/>
    <w:rsid w:val="00954C37"/>
    <w:rsid w:val="009644B4"/>
    <w:rsid w:val="0097033E"/>
    <w:rsid w:val="00971792"/>
    <w:rsid w:val="00973710"/>
    <w:rsid w:val="00973DF4"/>
    <w:rsid w:val="0097433E"/>
    <w:rsid w:val="009764A1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67D8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28B0"/>
    <w:rsid w:val="00A84978"/>
    <w:rsid w:val="00A85CD0"/>
    <w:rsid w:val="00A87BB3"/>
    <w:rsid w:val="00A90EEC"/>
    <w:rsid w:val="00A92ED7"/>
    <w:rsid w:val="00A94524"/>
    <w:rsid w:val="00A97CF2"/>
    <w:rsid w:val="00AA0EBB"/>
    <w:rsid w:val="00AB4B26"/>
    <w:rsid w:val="00AC2A25"/>
    <w:rsid w:val="00AC67F2"/>
    <w:rsid w:val="00AD11CE"/>
    <w:rsid w:val="00AD7F16"/>
    <w:rsid w:val="00AE2522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E69E9"/>
    <w:rsid w:val="00BF4C42"/>
    <w:rsid w:val="00C00D59"/>
    <w:rsid w:val="00C2246C"/>
    <w:rsid w:val="00C24C19"/>
    <w:rsid w:val="00C274E5"/>
    <w:rsid w:val="00C41FAA"/>
    <w:rsid w:val="00C448AA"/>
    <w:rsid w:val="00C47FF3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32C5"/>
    <w:rsid w:val="00CC6218"/>
    <w:rsid w:val="00CD090F"/>
    <w:rsid w:val="00CD6391"/>
    <w:rsid w:val="00CD64A5"/>
    <w:rsid w:val="00CE584A"/>
    <w:rsid w:val="00CE63B8"/>
    <w:rsid w:val="00CF18FC"/>
    <w:rsid w:val="00CF1A1E"/>
    <w:rsid w:val="00CF5B65"/>
    <w:rsid w:val="00CF6DEF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7155"/>
    <w:rsid w:val="00DA370B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9549F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D60"/>
    <w:rsid w:val="00F501BC"/>
    <w:rsid w:val="00F513F8"/>
    <w:rsid w:val="00F544F2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277C-B039-4668-9D03-E801508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周百傑</cp:lastModifiedBy>
  <cp:revision>5</cp:revision>
  <cp:lastPrinted>2019-02-26T10:32:00Z</cp:lastPrinted>
  <dcterms:created xsi:type="dcterms:W3CDTF">2019-02-26T09:20:00Z</dcterms:created>
  <dcterms:modified xsi:type="dcterms:W3CDTF">2019-02-27T07:27:00Z</dcterms:modified>
</cp:coreProperties>
</file>