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81" w:rsidRPr="00BE73A0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EE2A81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國家中山科學研究院</w:t>
      </w:r>
      <w:r w:rsidR="00965C8C" w:rsidRPr="00BE73A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督察安全室</w:t>
      </w:r>
    </w:p>
    <w:p w:rsidR="00EE2A81" w:rsidRPr="00EE2A81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EE2A81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專案人力進用招考</w:t>
      </w:r>
      <w:r w:rsidRPr="00EE2A81">
        <w:rPr>
          <w:rFonts w:ascii="標楷體" w:eastAsia="標楷體" w:hAnsi="標楷體" w:hint="eastAsia"/>
          <w:b/>
          <w:color w:val="000000"/>
          <w:sz w:val="44"/>
          <w:szCs w:val="44"/>
        </w:rPr>
        <w:t>甄試簡章</w:t>
      </w:r>
    </w:p>
    <w:p w:rsidR="00494976" w:rsidRPr="000B639A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494976" w:rsidRPr="000B639A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需求全時工作人員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965C8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965C8C"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督察安全室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需求表」辦理（</w:t>
      </w:r>
      <w:r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04695C"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貳、薪資及待遇：</w:t>
      </w:r>
    </w:p>
    <w:p w:rsidR="008B05B5" w:rsidRPr="008B05B5" w:rsidRDefault="008B05B5" w:rsidP="008B05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05B5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9C11F1">
        <w:rPr>
          <w:rFonts w:ascii="標楷體" w:eastAsia="標楷體" w:hAnsi="標楷體" w:hint="eastAsia"/>
          <w:sz w:val="32"/>
          <w:szCs w:val="32"/>
        </w:rPr>
        <w:t>薪資</w:t>
      </w:r>
      <w:r w:rsidR="001B408F">
        <w:rPr>
          <w:rFonts w:ascii="標楷體" w:eastAsia="標楷體" w:hAnsi="標楷體" w:hint="eastAsia"/>
          <w:sz w:val="32"/>
          <w:szCs w:val="32"/>
        </w:rPr>
        <w:t>：</w:t>
      </w:r>
      <w:r w:rsidRPr="008B05B5">
        <w:rPr>
          <w:rFonts w:ascii="標楷體" w:eastAsia="標楷體" w:hAnsi="標楷體" w:hint="eastAsia"/>
          <w:sz w:val="32"/>
          <w:szCs w:val="32"/>
        </w:rPr>
        <w:t>依招考公告薪資總額基準表面議，惟薪資總額區分基本薪及變動薪，</w:t>
      </w:r>
      <w:proofErr w:type="gramStart"/>
      <w:r w:rsidRPr="008B05B5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Pr="008B05B5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)享勞保、健保及依勞工退休金條例第14條按月提繳退休金。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(二)可申請員工宿舍。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(六)支領退休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俸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減月退休俸減優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存利息之差額支給)辦理。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(七)公務人員退休人員再任本院員工，依「公務人員退休法及其施行細則」規定辦理。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設有戶籍者。</w:t>
      </w:r>
    </w:p>
    <w:p w:rsidR="00525C4F" w:rsidRPr="00656EDA" w:rsidRDefault="00525C4F" w:rsidP="00525C4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(持國外學歷者須符合教育部頒「大學辦理國外學歷</w:t>
      </w:r>
      <w:proofErr w:type="gramStart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認辦法」之資格)。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56ED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sz w:val="32"/>
          <w:szCs w:val="32"/>
        </w:rPr>
        <w:t>)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專科畢業，開放專科以上畢業人員報考，惟仍依員額需求表</w:t>
      </w: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學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需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者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25C4F" w:rsidRPr="00F37EA2" w:rsidRDefault="00525C4F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494976" w:rsidRPr="009C11F1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者，不得進用；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若於進用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後，本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院始查知具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︰</w:t>
      </w:r>
      <w:proofErr w:type="gramEnd"/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(一)</w:t>
      </w:r>
      <w:r w:rsidR="002435B7" w:rsidRPr="002435B7">
        <w:rPr>
          <w:rFonts w:ascii="標楷體" w:eastAsia="標楷體" w:hAnsi="標楷體" w:hint="eastAsia"/>
          <w:bCs/>
          <w:color w:val="000000"/>
          <w:sz w:val="32"/>
          <w:szCs w:val="32"/>
        </w:rPr>
        <w:t>大陸地區人民、香港居民或澳門居民。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(二)無行為能力或限制行為能力者。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(三)曾因違反毒品危害防制條例案件，受觀察勒戒、強制戒治及刑之宣告者。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(四)犯內亂、外患、貪污罪及違反國家機密保護法，經判決有罪者。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(五)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曾犯前款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以外之罪，經判處有期徒刑以上之刑，尚未執行或執行未完畢者。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(六)因案被通緝或在羈押、管收中。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(七)依法停止任用者。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(八)褫奪公權尚未復權者。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(九)受監護宣告尚未撤銷者。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(十)於本院服務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期間，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因有損本院行為，遭解僱或以不勝任人員資遣者。</w:t>
      </w:r>
    </w:p>
    <w:p w:rsidR="00494976" w:rsidRPr="000B639A" w:rsidRDefault="00494976" w:rsidP="00CA504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(十一)本院各級主管之配偶及三親等以內血親、姻親，在其主管單位中應迴避任用。</w:t>
      </w:r>
    </w:p>
    <w:p w:rsidR="00494976" w:rsidRPr="000B639A" w:rsidRDefault="00494976" w:rsidP="00CA504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(十二)因品德、操守或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違反資安規定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遭任職單位核予大過(含)以上之懲罰者。</w:t>
      </w:r>
    </w:p>
    <w:p w:rsidR="00494976" w:rsidRPr="000B639A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肆、報名時間及方式：</w:t>
      </w:r>
    </w:p>
    <w:p w:rsidR="00494976" w:rsidRPr="000B639A" w:rsidRDefault="0039390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甄試簡章及職缺需求刊登於本院全球資訊網    (http://www.ncsist.org.tw)，</w:t>
      </w:r>
      <w:r w:rsidR="00CA5043" w:rsidRPr="000B639A">
        <w:rPr>
          <w:rFonts w:ascii="標楷體" w:eastAsia="標楷體" w:hAnsi="標楷體" w:hint="eastAsia"/>
          <w:color w:val="000000"/>
          <w:sz w:val="32"/>
          <w:szCs w:val="32"/>
        </w:rPr>
        <w:t>公告</w:t>
      </w:r>
      <w:r w:rsidR="00CA5043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至</w:t>
      </w:r>
      <w:r w:rsidR="00965C8C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107年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0B639A" w:rsidRPr="004E726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    (https://join.ncsist.org.tw)填寫個人資料及上傳履歷表、(貼妥照片，</w:t>
      </w:r>
      <w:r w:rsidR="000B639A" w:rsidRPr="00F849EB">
        <w:rPr>
          <w:rFonts w:ascii="標楷體" w:eastAsia="標楷體" w:hAnsi="標楷體" w:hint="eastAsia"/>
          <w:color w:val="000000"/>
          <w:sz w:val="32"/>
          <w:szCs w:val="32"/>
        </w:rPr>
        <w:t>格式如附件2)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</w:t>
      </w:r>
      <w:proofErr w:type="gramStart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職缺並投遞</w:t>
      </w:r>
      <w:proofErr w:type="gramEnd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履歷，</w:t>
      </w:r>
      <w:r w:rsidR="000B639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4E726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於本院徵才系統資料庫搜尋並篩選符合報考資格者後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資格審查)合格者，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以電子郵件、書面或簡訊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(可擇</w:t>
      </w:r>
      <w:proofErr w:type="gramStart"/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通知參加甄試。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Pr="009A4F6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六、若為本(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10</w:t>
      </w:r>
      <w:r w:rsidR="001E3DF8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)年度應屆畢業生或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延畢生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(報名甄試時尚未取得畢業證書者)，報名時得先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不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，但需繳交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學生證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查驗。前述人員錄取後，需於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本院寄發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通知日起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3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個月內(報到前)繳驗畢業證書，若無法於時限內繳驗，則取消錄取資格。</w:t>
      </w:r>
    </w:p>
    <w:p w:rsidR="00494976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9A4F6A" w:rsidRPr="004E7268" w:rsidRDefault="009A4F6A" w:rsidP="009A4F6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Pr="004E726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本次人力進用不開放本院員工報名。</w:t>
      </w:r>
    </w:p>
    <w:p w:rsidR="00494976" w:rsidRPr="000B56B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伍、報名應檢附資料：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報名資料未繳交齊全或無法辨識者，視同資格不符。</w:t>
      </w:r>
      <w:r w:rsidRPr="000B56BA">
        <w:rPr>
          <w:rFonts w:ascii="標楷體" w:eastAsia="標楷體" w:hAnsi="標楷體" w:hint="eastAsia"/>
          <w:sz w:val="32"/>
          <w:szCs w:val="32"/>
        </w:rPr>
        <w:t>各項資料依序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彙整於同一</w:t>
      </w:r>
      <w:proofErr w:type="gramEnd"/>
      <w:r w:rsidRPr="000B56BA">
        <w:rPr>
          <w:rFonts w:ascii="標楷體" w:eastAsia="標楷體" w:hAnsi="標楷體" w:hint="eastAsia"/>
          <w:sz w:val="32"/>
          <w:szCs w:val="32"/>
        </w:rPr>
        <w:t>檔案(PDF檔)上傳。</w:t>
      </w:r>
    </w:p>
    <w:p w:rsidR="00494976" w:rsidRPr="000B639A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履歷表(</w:t>
      </w:r>
      <w:r w:rsidRPr="000B56BA">
        <w:rPr>
          <w:rFonts w:ascii="標楷體" w:eastAsia="標楷體" w:hAnsi="標楷體" w:hint="eastAsia"/>
          <w:sz w:val="32"/>
          <w:szCs w:val="32"/>
        </w:rPr>
        <w:t>如附件</w:t>
      </w:r>
      <w:r w:rsidR="0004695C" w:rsidRPr="000B56BA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並依誠信原則，確實填寫在本院服務之親屬及朋友關係，若未誠實填寫而錄取，本院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不經預告終止契約解除聘雇。</w:t>
      </w:r>
    </w:p>
    <w:p w:rsidR="00494976" w:rsidRPr="00BE73A0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符合報考學歷之</w:t>
      </w:r>
      <w:r w:rsidR="00494976" w:rsidRPr="004E72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BE73A0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BE73A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三</w:t>
      </w:r>
      <w:r w:rsidR="00494976" w:rsidRPr="00BE73A0">
        <w:rPr>
          <w:rFonts w:ascii="標楷體" w:eastAsia="標楷體" w:hAnsi="標楷體" w:hint="eastAsia"/>
          <w:color w:val="000000"/>
          <w:sz w:val="32"/>
          <w:szCs w:val="32"/>
        </w:rPr>
        <w:t>、報考所需之個人相關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(如：工作經歷證明、證照、成績單或英文檢定成績等，請參考簡章之員額需求表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若有繳交民營機構之經歷</w:t>
      </w:r>
      <w:r w:rsidR="000B56B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者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、具身心障礙身分者，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身心障礙手冊(證明)正、反面影本。</w:t>
      </w:r>
    </w:p>
    <w:p w:rsidR="003F4C11" w:rsidRPr="000B639A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、具原住民族身分者，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請再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戶口名簿影本或戶籍謄本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影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本，並標記族別。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494976" w:rsidRPr="000B639A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暫定10</w:t>
      </w:r>
      <w:r w:rsidR="00965C8C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04695C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494976" w:rsidRPr="000B639A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二、甄試地點：暫定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9A4F6A"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494976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、甄試方式：</w:t>
      </w:r>
      <w:r w:rsidR="009A4F6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113AEB" w:rsidRPr="009A4F6A" w:rsidRDefault="00113AEB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四、筆試科目範圍：</w:t>
      </w:r>
      <w:r w:rsidR="002C1443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編號1-3職缺筆試題庫，請自行至國防法規資料庫下載</w:t>
      </w:r>
      <w:proofErr w:type="gramStart"/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讀，另</w:t>
      </w:r>
      <w:r w:rsidR="002C1443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編號4職缺筆試題庫請參考本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簡章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="00121895">
        <w:rPr>
          <w:rFonts w:ascii="標楷體" w:eastAsia="標楷體" w:hAnsi="標楷體" w:hint="eastAsia"/>
          <w:color w:val="000000"/>
          <w:sz w:val="32"/>
          <w:szCs w:val="32"/>
        </w:rPr>
        <w:t>3(執勤參考資料)</w:t>
      </w:r>
      <w:proofErr w:type="gramStart"/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讀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柒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、錄取標準：</w:t>
      </w:r>
    </w:p>
    <w:p w:rsidR="009A4F6A" w:rsidRPr="009A4F6A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單項(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/口試)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合格標準請參閱員額需求表，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未達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格標準者不予錄取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)總成績合格標準為70分(滿分100分)。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如有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其中一項甄試項目缺考者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不予錄取。</w:t>
      </w:r>
    </w:p>
    <w:p w:rsidR="00494976" w:rsidRPr="000B639A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494976" w:rsidRPr="004E7268" w:rsidRDefault="00494976" w:rsidP="00B116F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)以總成績高低依序錄取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0B639A" w:rsidRDefault="00494976" w:rsidP="00E9528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CA5043" w:rsidRPr="00656EDA">
        <w:rPr>
          <w:rFonts w:ascii="標楷體" w:eastAsia="標楷體" w:hAnsi="標楷體" w:hint="eastAsia"/>
          <w:color w:val="000000"/>
          <w:sz w:val="32"/>
          <w:szCs w:val="32"/>
        </w:rPr>
        <w:t>總成績相同時：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依序以口試平均成績、電腦實作成績、</w:t>
      </w:r>
      <w:r w:rsidR="00965C8C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成績較高者為優先</w:t>
      </w:r>
      <w:r w:rsidR="00CA5043" w:rsidRPr="00656EDA">
        <w:rPr>
          <w:rFonts w:ascii="標楷體" w:eastAsia="標楷體" w:hAnsi="標楷體" w:hint="eastAsia"/>
          <w:color w:val="000000"/>
          <w:sz w:val="32"/>
          <w:szCs w:val="32"/>
        </w:rPr>
        <w:t>；遇所有成績均相同時，由需求單位決定錄取順序。</w:t>
      </w:r>
    </w:p>
    <w:p w:rsidR="00494976" w:rsidRPr="000B639A" w:rsidRDefault="00CA504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)備取人數</w:t>
      </w:r>
      <w:r w:rsidR="00B116F5" w:rsidRPr="000B639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FE7DAC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="004E7268" w:rsidRPr="00113AEB">
        <w:rPr>
          <w:rFonts w:ascii="標楷體" w:eastAsia="標楷體" w:hAnsi="標楷體" w:hint="eastAsia"/>
          <w:color w:val="000000"/>
          <w:sz w:val="32"/>
          <w:szCs w:val="32"/>
        </w:rPr>
        <w:t>編號1-3職缺</w:t>
      </w:r>
      <w:r w:rsidR="009E5AE3">
        <w:rPr>
          <w:rFonts w:ascii="標楷體" w:eastAsia="標楷體" w:hAnsi="標楷體" w:hint="eastAsia"/>
          <w:color w:val="000000"/>
          <w:sz w:val="32"/>
          <w:szCs w:val="32"/>
        </w:rPr>
        <w:t>備取人數</w:t>
      </w:r>
      <w:r w:rsidR="00B116F5" w:rsidRPr="000B639A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2員</w:t>
      </w:r>
      <w:r w:rsidR="00B116F5" w:rsidRPr="000B639A">
        <w:rPr>
          <w:rFonts w:ascii="標楷體" w:eastAsia="標楷體" w:hAnsi="標楷體" w:hint="eastAsia"/>
          <w:color w:val="000000"/>
          <w:sz w:val="32"/>
          <w:szCs w:val="32"/>
        </w:rPr>
        <w:t>為限</w:t>
      </w:r>
      <w:r w:rsidR="009E5AE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7DAC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="009E5AE3" w:rsidRPr="00113AEB">
        <w:rPr>
          <w:rFonts w:ascii="標楷體" w:eastAsia="標楷體" w:hAnsi="標楷體" w:hint="eastAsia"/>
          <w:color w:val="000000"/>
          <w:sz w:val="32"/>
          <w:szCs w:val="32"/>
        </w:rPr>
        <w:t>編號</w:t>
      </w:r>
      <w:r w:rsidR="009E5AE3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9E5AE3" w:rsidRPr="00113AEB">
        <w:rPr>
          <w:rFonts w:ascii="標楷體" w:eastAsia="標楷體" w:hAnsi="標楷體" w:hint="eastAsia"/>
          <w:color w:val="000000"/>
          <w:sz w:val="32"/>
          <w:szCs w:val="32"/>
        </w:rPr>
        <w:t>職缺</w:t>
      </w:r>
      <w:r w:rsidR="009E5AE3">
        <w:rPr>
          <w:rFonts w:ascii="標楷體" w:eastAsia="標楷體" w:hAnsi="標楷體" w:hint="eastAsia"/>
          <w:color w:val="000000"/>
          <w:sz w:val="32"/>
          <w:szCs w:val="32"/>
        </w:rPr>
        <w:t>備取人數</w:t>
      </w:r>
      <w:r w:rsidR="009E5AE3" w:rsidRPr="000B639A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9E5AE3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9E5AE3" w:rsidRPr="000B639A">
        <w:rPr>
          <w:rFonts w:ascii="標楷體" w:eastAsia="標楷體" w:hAnsi="標楷體" w:hint="eastAsia"/>
          <w:color w:val="000000"/>
          <w:sz w:val="32"/>
          <w:szCs w:val="32"/>
        </w:rPr>
        <w:t>員為限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84E9D" w:rsidRPr="000B639A" w:rsidRDefault="00494976" w:rsidP="00D84E9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116F5" w:rsidRPr="000B639A">
        <w:rPr>
          <w:rFonts w:ascii="標楷體" w:eastAsia="標楷體" w:hAnsi="標楷體" w:hint="eastAsia"/>
          <w:color w:val="000000"/>
          <w:sz w:val="32"/>
          <w:szCs w:val="32"/>
        </w:rPr>
        <w:t>備取人員</w:t>
      </w:r>
      <w:r w:rsidR="00B116F5"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</w:t>
      </w:r>
      <w:r w:rsidR="00B116F5" w:rsidRPr="009E5AE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B116F5"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494976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結果預由本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院於甄試後</w:t>
      </w:r>
      <w:r w:rsidR="00E95283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寄發通知單(</w:t>
      </w:r>
      <w:r w:rsidR="00494976"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或以電子郵件通知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，各職缺錄取情形不予公告。</w:t>
      </w:r>
      <w:r w:rsidR="00E95283" w:rsidRPr="000B639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116F5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0B56BA" w:rsidRDefault="00B116F5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B56BA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玖、如有任何問題歡迎電</w:t>
      </w: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詢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聯絡人員：</w:t>
      </w:r>
    </w:p>
    <w:p w:rsidR="00494976" w:rsidRPr="000B639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</w:t>
      </w:r>
    </w:p>
    <w:p w:rsidR="00CA5043" w:rsidRPr="00D36FC9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錢文欽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先生35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1185</w:t>
      </w:r>
    </w:p>
    <w:p w:rsidR="00CA5043" w:rsidRPr="00D36FC9" w:rsidRDefault="00CA5043" w:rsidP="00CA5043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盧廷福先生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1192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551"/>
        <w:gridCol w:w="1826"/>
        <w:gridCol w:w="709"/>
        <w:gridCol w:w="709"/>
        <w:gridCol w:w="1134"/>
      </w:tblGrid>
      <w:tr w:rsidR="00525C4F" w:rsidRPr="00120B7A" w:rsidTr="008E3AB6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926044" w:rsidRDefault="00525C4F" w:rsidP="008E3AB6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4033AD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國家中山科學研究</w:t>
            </w:r>
            <w:r w:rsidRPr="004033A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院督察安全室專案人力進用</w:t>
            </w:r>
            <w:r w:rsidRPr="004033AD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員額需求表</w:t>
            </w:r>
          </w:p>
        </w:tc>
      </w:tr>
      <w:tr w:rsidR="00525C4F" w:rsidRPr="00120B7A" w:rsidTr="008E3AB6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525C4F" w:rsidRPr="00926044" w:rsidTr="008E3AB6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Default="00525C4F" w:rsidP="008E3AB6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</w:p>
          <w:p w:rsidR="00525C4F" w:rsidRPr="00120B7A" w:rsidRDefault="00525C4F" w:rsidP="008E3AB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F0135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AF0135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7E5119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31,000</w:t>
            </w:r>
          </w:p>
          <w:p w:rsidR="00525C4F" w:rsidRPr="007E5119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AF0135" w:rsidRDefault="00525C4F" w:rsidP="008E3AB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採購監辦</w:t>
            </w:r>
            <w:r w:rsidRPr="00AF0135"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</w:rPr>
              <w:t>行政調查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4530D8" w:rsidRDefault="00525C4F" w:rsidP="008E3AB6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64004D">
              <w:rPr>
                <w:rFonts w:ascii="標楷體" w:eastAsia="標楷體" w:hAnsi="標楷體" w:hint="eastAsia"/>
                <w:color w:val="000000" w:themeColor="text1"/>
              </w:rPr>
              <w:t>需具備工程會「採購專業人員基礎訓練」合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格證書者(檢附相關證照影本)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2.符合下列各項條件者</w:t>
            </w:r>
          </w:p>
          <w:p w:rsidR="00525C4F" w:rsidRPr="004530D8" w:rsidRDefault="00525C4F" w:rsidP="008E3AB6">
            <w:pPr>
              <w:spacing w:line="300" w:lineRule="exact"/>
              <w:ind w:leftChars="100" w:left="36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佳(檢附相關工作</w:t>
            </w:r>
          </w:p>
          <w:p w:rsidR="00525C4F" w:rsidRPr="004530D8" w:rsidRDefault="00525C4F" w:rsidP="008E3AB6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經歷證明)：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(1)教育部認可之國內(外)土木、營建、建築等相關科系畢業。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(2)曾擔任土木、營建、建築及水利工程監造(辦)、行政等相關職類工作經驗。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(3)曾經辦公告金額以上勞務、財物及工程</w:t>
            </w:r>
            <w:r w:rsidRPr="004530D8">
              <w:rPr>
                <w:rFonts w:ascii="標楷體" w:eastAsia="標楷體" w:hAnsi="標楷體"/>
                <w:color w:val="000000" w:themeColor="text1"/>
              </w:rPr>
              <w:t>採購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業務(計畫申購、商情管理、</w:t>
            </w:r>
            <w:proofErr w:type="gramStart"/>
            <w:r w:rsidRPr="004530D8">
              <w:rPr>
                <w:rFonts w:ascii="標楷體" w:eastAsia="標楷體" w:hAnsi="標楷體" w:hint="eastAsia"/>
                <w:color w:val="000000" w:themeColor="text1"/>
              </w:rPr>
              <w:t>購辦訂約</w:t>
            </w:r>
            <w:proofErr w:type="gramEnd"/>
            <w:r w:rsidRPr="004530D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530D8">
              <w:rPr>
                <w:rFonts w:ascii="標楷體" w:eastAsia="標楷體" w:hAnsi="標楷體" w:hint="eastAsia"/>
                <w:color w:val="000000" w:themeColor="text1"/>
              </w:rPr>
              <w:t>履約驗結及</w:t>
            </w:r>
            <w:proofErr w:type="gramEnd"/>
            <w:r w:rsidRPr="004530D8">
              <w:rPr>
                <w:rFonts w:ascii="標楷體" w:eastAsia="標楷體" w:hAnsi="標楷體" w:hint="eastAsia"/>
                <w:color w:val="000000" w:themeColor="text1"/>
              </w:rPr>
              <w:t>爭議處理) 者。</w:t>
            </w:r>
          </w:p>
          <w:p w:rsidR="00525C4F" w:rsidRPr="004530D8" w:rsidRDefault="00525C4F" w:rsidP="008E3AB6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3.提供下列相關證明文件，納入書面審查加分項目：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國家考試資格、技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術士技能檢定等相關證照影本。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參加國、內外競賽獲獎證明。</w:t>
            </w:r>
          </w:p>
          <w:p w:rsidR="00525C4F" w:rsidRPr="00BB724E" w:rsidRDefault="00525C4F" w:rsidP="008E3AB6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其他可資佐證符合專長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技能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或工作內容需求之公、民營機構訓練證照或證明。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432A4A" w:rsidRDefault="00525C4F" w:rsidP="008E3AB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432A4A">
              <w:rPr>
                <w:rFonts w:ascii="標楷體" w:eastAsia="標楷體" w:hAnsi="標楷體" w:cs="新細明體" w:hint="eastAsia"/>
              </w:rPr>
              <w:t>1.採購有關之事務及計畫、投資、委</w:t>
            </w:r>
            <w:r w:rsidR="0064004D">
              <w:rPr>
                <w:rFonts w:ascii="標楷體" w:eastAsia="標楷體" w:hAnsi="標楷體" w:cs="新細明體" w:hint="eastAsia"/>
              </w:rPr>
              <w:t>(</w:t>
            </w:r>
            <w:r w:rsidRPr="00432A4A">
              <w:rPr>
                <w:rFonts w:ascii="標楷體" w:eastAsia="標楷體" w:hAnsi="標楷體" w:cs="新細明體" w:hint="eastAsia"/>
              </w:rPr>
              <w:t>修</w:t>
            </w:r>
            <w:r w:rsidR="0064004D">
              <w:rPr>
                <w:rFonts w:ascii="標楷體" w:eastAsia="標楷體" w:hAnsi="標楷體" w:cs="新細明體" w:hint="eastAsia"/>
              </w:rPr>
              <w:t>)</w:t>
            </w:r>
            <w:r w:rsidRPr="00432A4A">
              <w:rPr>
                <w:rFonts w:ascii="標楷體" w:eastAsia="標楷體" w:hAnsi="標楷體" w:cs="新細明體" w:hint="eastAsia"/>
              </w:rPr>
              <w:t>製、資材管理等督察工作。</w:t>
            </w:r>
          </w:p>
          <w:p w:rsidR="00525C4F" w:rsidRPr="00432A4A" w:rsidRDefault="00525C4F" w:rsidP="008E3AB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432A4A">
              <w:rPr>
                <w:rFonts w:ascii="標楷體" w:eastAsia="標楷體" w:hAnsi="標楷體" w:cs="新細明體" w:hint="eastAsia"/>
              </w:rPr>
              <w:t>2.廉政工作之推展與執行。</w:t>
            </w:r>
          </w:p>
          <w:p w:rsidR="00525C4F" w:rsidRPr="00432A4A" w:rsidRDefault="00525C4F" w:rsidP="008E3AB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432A4A">
              <w:rPr>
                <w:rFonts w:ascii="標楷體" w:eastAsia="標楷體" w:hAnsi="標楷體" w:cs="新細明體" w:hint="eastAsia"/>
              </w:rPr>
              <w:t>3.民眾暨員工等申訴、陳情等案件之受(處)理、調查、分辦與管制。</w:t>
            </w:r>
          </w:p>
          <w:p w:rsidR="00525C4F" w:rsidRPr="00BB724E" w:rsidRDefault="00525C4F" w:rsidP="008E3AB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2A4A">
              <w:rPr>
                <w:rFonts w:ascii="標楷體" w:eastAsia="標楷體" w:hAnsi="標楷體" w:cs="新細明體" w:hint="eastAsia"/>
              </w:rPr>
              <w:t>4.督察安全事務或一般行政庶務事項。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BB724E" w:rsidRDefault="00525C4F" w:rsidP="008E3AB6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B724E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E2" w:rsidRPr="00843FE2" w:rsidRDefault="00843FE2" w:rsidP="00843FE2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43FE2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525C4F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bookmarkStart w:id="0" w:name="_GoBack"/>
            <w:bookmarkEnd w:id="0"/>
            <w:r w:rsidRPr="00AF0135">
              <w:rPr>
                <w:rFonts w:ascii="標楷體" w:eastAsia="標楷體" w:hAnsi="標楷體" w:cs="新細明體" w:hint="eastAsia"/>
              </w:rPr>
              <w:t>桃園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台中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高雄</w:t>
            </w:r>
          </w:p>
          <w:p w:rsidR="00525C4F" w:rsidRPr="00BB724E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測20％</w:t>
            </w:r>
          </w:p>
          <w:p w:rsidR="0064004D" w:rsidRPr="004033AD" w:rsidRDefault="003755AE" w:rsidP="0064004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簽呈狀況處置</w:t>
            </w:r>
          </w:p>
          <w:p w:rsidR="00525C4F" w:rsidRPr="004033AD" w:rsidRDefault="00525C4F" w:rsidP="0064004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筆試30％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政府採購法</w:t>
            </w:r>
          </w:p>
          <w:p w:rsidR="00525C4F" w:rsidRPr="004033AD" w:rsidRDefault="004033AD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</w:t>
            </w:r>
            <w:r w:rsidR="00525C4F"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分合格)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口試50％</w:t>
            </w:r>
          </w:p>
          <w:p w:rsidR="00525C4F" w:rsidRPr="00BB724E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525C4F" w:rsidRPr="00926044" w:rsidTr="008E3AB6">
        <w:trPr>
          <w:cantSplit/>
          <w:trHeight w:val="81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Default="00525C4F" w:rsidP="008E3AB6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AF0135" w:rsidRDefault="00525C4F" w:rsidP="008E3A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F0135">
              <w:rPr>
                <w:rFonts w:ascii="標楷體" w:eastAsia="標楷體" w:hAnsi="標楷體" w:hint="eastAsia"/>
                <w:spacing w:val="-20"/>
              </w:rPr>
              <w:t>行政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</w:p>
          <w:p w:rsidR="00525C4F" w:rsidRPr="00AF0135" w:rsidRDefault="00525C4F" w:rsidP="008E3A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F0135">
              <w:rPr>
                <w:rFonts w:ascii="標楷體" w:eastAsia="標楷體" w:hAnsi="標楷體" w:hint="eastAsia"/>
                <w:spacing w:val="-20"/>
              </w:rPr>
              <w:t>管理</w:t>
            </w:r>
            <w:r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F0135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AF0135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7E5119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31,000</w:t>
            </w:r>
          </w:p>
          <w:p w:rsidR="00525C4F" w:rsidRPr="007E5119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AF0135" w:rsidRDefault="00525C4F" w:rsidP="008E3AB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AF0135">
              <w:rPr>
                <w:rFonts w:ascii="標楷體" w:eastAsia="標楷體" w:hAnsi="標楷體" w:hint="eastAsia"/>
                <w:spacing w:val="-20"/>
              </w:rPr>
              <w:t>情報</w:t>
            </w:r>
            <w:proofErr w:type="gramStart"/>
            <w:r w:rsidRPr="00AF0135">
              <w:rPr>
                <w:rFonts w:ascii="標楷體" w:eastAsia="標楷體" w:hAnsi="標楷體" w:hint="eastAsia"/>
                <w:spacing w:val="-20"/>
              </w:rPr>
              <w:t>蒐</w:t>
            </w:r>
            <w:proofErr w:type="gramEnd"/>
            <w:r w:rsidRPr="00AF0135">
              <w:rPr>
                <w:rFonts w:ascii="標楷體" w:eastAsia="標楷體" w:hAnsi="標楷體" w:hint="eastAsia"/>
                <w:spacing w:val="-20"/>
              </w:rPr>
              <w:t>處/內部稽查/案件調查/資訊安全/</w:t>
            </w:r>
            <w:r w:rsidRPr="00AF0135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C4F" w:rsidRPr="004530D8" w:rsidRDefault="00525C4F" w:rsidP="008E3AB6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1.符合下列各項條件者</w:t>
            </w:r>
            <w:r w:rsidRPr="004033AD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佳</w:t>
            </w:r>
            <w:r w:rsidRPr="004530D8">
              <w:rPr>
                <w:rFonts w:ascii="標楷體" w:eastAsia="標楷體" w:hAnsi="標楷體"/>
                <w:color w:val="000000" w:themeColor="text1"/>
              </w:rPr>
              <w:t>(檢附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Pr="004530D8">
              <w:rPr>
                <w:rFonts w:ascii="標楷體" w:eastAsia="標楷體" w:hAnsi="標楷體"/>
                <w:color w:val="000000" w:themeColor="text1"/>
              </w:rPr>
              <w:t>工作經歷證明)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(1)曾擔任情治機關、保防、法(制)</w:t>
            </w:r>
            <w:proofErr w:type="gramStart"/>
            <w:r w:rsidRPr="004530D8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530D8">
              <w:rPr>
                <w:rFonts w:ascii="標楷體" w:eastAsia="標楷體" w:hAnsi="標楷體" w:hint="eastAsia"/>
                <w:color w:val="000000" w:themeColor="text1"/>
              </w:rPr>
              <w:t>、專案調查或系統管理等相關職類工作。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具資訊安全能力專長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含工作經驗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者為佳。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525C4F" w:rsidRPr="004530D8" w:rsidRDefault="00525C4F" w:rsidP="008E3AB6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2.提供下列相關證明文件，納入書面審查加分項目：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國家考試資格、技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術士技能檢定等相關證照影本。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參加國、內外競賽獲獎證明。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其他可資佐證符合專長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技能</w:t>
            </w:r>
            <w:r w:rsidRPr="004530D8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4530D8">
              <w:rPr>
                <w:rFonts w:ascii="標楷體" w:eastAsia="標楷體" w:hAnsi="標楷體" w:cs="新細明體" w:hint="eastAsia"/>
                <w:color w:val="000000" w:themeColor="text1"/>
              </w:rPr>
              <w:t>或工作內容需求之公、民營機構訓練證照或證明。</w:t>
            </w:r>
          </w:p>
          <w:p w:rsidR="00525C4F" w:rsidRPr="00AF0135" w:rsidRDefault="00525C4F" w:rsidP="008E3AB6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8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3.熟悉MS Office軟體(含Project)操作具備相關證照者為佳</w:t>
            </w:r>
            <w:r w:rsidRPr="004530D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請檢附相關證明</w:t>
            </w:r>
            <w:r w:rsidRPr="004530D8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AF0135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1.「參與國防事物安全管控</w:t>
            </w:r>
            <w:r w:rsidRPr="00AF0135">
              <w:rPr>
                <w:rFonts w:ascii="標楷體" w:eastAsia="標楷體" w:hAnsi="標楷體"/>
              </w:rPr>
              <w:t>(</w:t>
            </w:r>
            <w:r w:rsidRPr="00AF0135">
              <w:rPr>
                <w:rFonts w:ascii="標楷體" w:eastAsia="標楷體" w:hAnsi="標楷體" w:hint="eastAsia"/>
              </w:rPr>
              <w:t>人員、設施及資訊等查核</w:t>
            </w:r>
            <w:r w:rsidRPr="00AF0135">
              <w:rPr>
                <w:rFonts w:ascii="標楷體" w:eastAsia="標楷體" w:hAnsi="標楷體"/>
              </w:rPr>
              <w:t>)</w:t>
            </w:r>
            <w:r w:rsidRPr="00AF0135">
              <w:rPr>
                <w:rFonts w:ascii="標楷體" w:eastAsia="標楷體" w:hAnsi="標楷體" w:hint="eastAsia"/>
              </w:rPr>
              <w:t>」。</w:t>
            </w:r>
          </w:p>
          <w:p w:rsidR="00525C4F" w:rsidRPr="00AF0135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2.「涉及全院</w:t>
            </w:r>
            <w:proofErr w:type="gramStart"/>
            <w:r w:rsidRPr="00AF0135">
              <w:rPr>
                <w:rFonts w:ascii="標楷體" w:eastAsia="標楷體" w:hAnsi="標楷體" w:hint="eastAsia"/>
              </w:rPr>
              <w:t>預警情資發掘</w:t>
            </w:r>
            <w:proofErr w:type="gramEnd"/>
            <w:r w:rsidRPr="00AF0135">
              <w:rPr>
                <w:rFonts w:ascii="標楷體" w:eastAsia="標楷體" w:hAnsi="標楷體" w:hint="eastAsia"/>
              </w:rPr>
              <w:t>、掌握」。</w:t>
            </w:r>
          </w:p>
          <w:p w:rsidR="00525C4F" w:rsidRPr="00AF0135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3.「涉及本院貪瀆、洩密案件調查及應處作為」</w:t>
            </w:r>
          </w:p>
          <w:p w:rsidR="00525C4F" w:rsidRPr="00AF0135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4.受(處)理申訴、陳情等案件之調查、分辦與管制。</w:t>
            </w:r>
          </w:p>
          <w:p w:rsidR="00525C4F" w:rsidRPr="00AF0135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5.執行專案調查、安全分析評估與系統管理等工作。</w:t>
            </w:r>
          </w:p>
          <w:p w:rsidR="00525C4F" w:rsidRPr="00BA6961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6.督察安全事務或一般行政庶務事項。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AF0135" w:rsidRDefault="00D07B9F" w:rsidP="008E3AB6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25C4F" w:rsidRPr="00AF0135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E2" w:rsidRPr="00843FE2" w:rsidRDefault="00843FE2" w:rsidP="00843FE2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43FE2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525C4F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桃園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台中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高雄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測20％</w:t>
            </w:r>
          </w:p>
          <w:p w:rsidR="003755AE" w:rsidRPr="004033AD" w:rsidRDefault="003755AE" w:rsidP="003755A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簽呈狀況處置</w:t>
            </w:r>
          </w:p>
          <w:p w:rsidR="00525C4F" w:rsidRPr="004033AD" w:rsidRDefault="00525C4F" w:rsidP="003755A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筆試30％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國家機密保護法(全條文)、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從事及參與國防安全事務人員安全調查辦法(全條文)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口試50％</w:t>
            </w:r>
          </w:p>
          <w:p w:rsidR="00525C4F" w:rsidRPr="00AF0135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7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525C4F" w:rsidRPr="00926044" w:rsidTr="008E3AB6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Default="00525C4F" w:rsidP="008E3AB6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AF0135" w:rsidRDefault="00525C4F" w:rsidP="008E3A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F0135">
              <w:rPr>
                <w:rFonts w:ascii="標楷體" w:eastAsia="標楷體" w:hAnsi="標楷體" w:hint="eastAsia"/>
                <w:spacing w:val="-20"/>
              </w:rPr>
              <w:t>行政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</w:p>
          <w:p w:rsidR="00525C4F" w:rsidRPr="00AF0135" w:rsidRDefault="00525C4F" w:rsidP="008E3A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F0135">
              <w:rPr>
                <w:rFonts w:ascii="標楷體" w:eastAsia="標楷體" w:hAnsi="標楷體" w:hint="eastAsia"/>
                <w:spacing w:val="-20"/>
              </w:rPr>
              <w:t>管理</w:t>
            </w:r>
            <w:r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F0135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F0135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7E5119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31,000</w:t>
            </w:r>
          </w:p>
          <w:p w:rsidR="00525C4F" w:rsidRPr="007E5119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AF0135" w:rsidRDefault="00525C4F" w:rsidP="008E3AB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491A87">
              <w:rPr>
                <w:rFonts w:ascii="標楷體" w:eastAsia="標楷體" w:hAnsi="標楷體" w:hint="eastAsia"/>
                <w:spacing w:val="-20"/>
              </w:rPr>
              <w:t>狀況掌握/行政調查/資訊安全/外(英)語能力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491A87" w:rsidRDefault="0064004D" w:rsidP="008E3AB6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25C4F" w:rsidRPr="00491A87">
              <w:rPr>
                <w:rFonts w:ascii="標楷體" w:eastAsia="標楷體" w:hAnsi="標楷體" w:hint="eastAsia"/>
              </w:rPr>
              <w:t>.符合下列各項條件者</w:t>
            </w:r>
            <w:r w:rsidR="00525C4F" w:rsidRPr="0064004D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="00525C4F" w:rsidRPr="00491A87">
              <w:rPr>
                <w:rFonts w:ascii="標楷體" w:eastAsia="標楷體" w:hAnsi="標楷體" w:hint="eastAsia"/>
              </w:rPr>
              <w:t>佳(檢附相關工作經歷證明)：</w:t>
            </w:r>
          </w:p>
          <w:p w:rsidR="00525C4F" w:rsidRPr="00491A87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(1)曾擔任情治機關保防安全職類工作。</w:t>
            </w:r>
          </w:p>
          <w:p w:rsidR="00525C4F" w:rsidRPr="00491A87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(2)具安全狀況掌握、行政調查及資訊安全專長(含工作經驗)者為佳。</w:t>
            </w:r>
          </w:p>
          <w:p w:rsidR="00525C4F" w:rsidRPr="00491A87" w:rsidRDefault="0064004D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25C4F" w:rsidRPr="00491A87">
              <w:rPr>
                <w:rFonts w:ascii="標楷體" w:eastAsia="標楷體" w:hAnsi="標楷體" w:hint="eastAsia"/>
              </w:rPr>
              <w:t>.提供下列相關證明文件，納入書面審查加分項目：</w:t>
            </w:r>
          </w:p>
          <w:p w:rsidR="00525C4F" w:rsidRPr="00491A87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(1)國家考試資格、技術士技能檢定等相關證照影本。</w:t>
            </w:r>
          </w:p>
          <w:p w:rsidR="00525C4F" w:rsidRPr="00491A87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(2)其他可資佐證符合專長(技能)或工作內容需求之公、民營機構訓練證照或證明。</w:t>
            </w:r>
          </w:p>
          <w:p w:rsidR="00525C4F" w:rsidRPr="00491A87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4.熟悉MS Office軟體(含Project)操作具備相關證照者為佳(請檢附相關證明)。</w:t>
            </w:r>
          </w:p>
          <w:p w:rsidR="00525C4F" w:rsidRPr="00AF0135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5.具有外語專長或全民英檢中高級初試通過/TOEIC 700(含)以上/托福成績(IBT61/CBT170/PBT500)以上者為佳(請檢附相關英文檢定成績證明)。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491A87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1.國防科技工業合作廠商安全調查與保密稽核驗證。</w:t>
            </w:r>
          </w:p>
          <w:p w:rsidR="00525C4F" w:rsidRPr="00491A87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2.參與國防事物安全管控</w:t>
            </w:r>
            <w:r w:rsidRPr="00491A87">
              <w:rPr>
                <w:rFonts w:ascii="標楷體" w:eastAsia="標楷體" w:hAnsi="標楷體"/>
              </w:rPr>
              <w:t>(</w:t>
            </w:r>
            <w:r w:rsidRPr="00491A87">
              <w:rPr>
                <w:rFonts w:ascii="標楷體" w:eastAsia="標楷體" w:hAnsi="標楷體" w:hint="eastAsia"/>
              </w:rPr>
              <w:t>人員、設施及資訊等查核</w:t>
            </w:r>
            <w:r w:rsidRPr="00491A87">
              <w:rPr>
                <w:rFonts w:ascii="標楷體" w:eastAsia="標楷體" w:hAnsi="標楷體"/>
              </w:rPr>
              <w:t>)</w:t>
            </w:r>
            <w:r w:rsidRPr="00491A87">
              <w:rPr>
                <w:rFonts w:ascii="標楷體" w:eastAsia="標楷體" w:hAnsi="標楷體" w:hint="eastAsia"/>
              </w:rPr>
              <w:t>。</w:t>
            </w:r>
          </w:p>
          <w:p w:rsidR="00525C4F" w:rsidRPr="00491A87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3.涉及全院危安狀況發掘與掌握處理。</w:t>
            </w:r>
          </w:p>
          <w:p w:rsidR="00525C4F" w:rsidRPr="00491A87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4.涉及全院洩密等保防案件調查及應處。</w:t>
            </w:r>
          </w:p>
          <w:p w:rsidR="00525C4F" w:rsidRPr="00AF0135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1A87">
              <w:rPr>
                <w:rFonts w:ascii="標楷體" w:eastAsia="標楷體" w:hAnsi="標楷體" w:hint="eastAsia"/>
              </w:rPr>
              <w:t>5.保防安全事務及一般行政庶務事項。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AF0135" w:rsidRDefault="00525C4F" w:rsidP="008E3AB6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F0135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E2" w:rsidRPr="00843FE2" w:rsidRDefault="00843FE2" w:rsidP="00843FE2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43FE2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525C4F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桃園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台中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高雄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64004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測20％</w:t>
            </w:r>
          </w:p>
          <w:p w:rsidR="003755AE" w:rsidRPr="004033AD" w:rsidRDefault="003755AE" w:rsidP="003755A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簽呈狀況處置</w:t>
            </w:r>
          </w:p>
          <w:p w:rsidR="00525C4F" w:rsidRPr="0064004D" w:rsidRDefault="00525C4F" w:rsidP="003755A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525C4F" w:rsidRPr="0064004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筆試30％</w:t>
            </w:r>
          </w:p>
          <w:p w:rsidR="00525C4F" w:rsidRPr="0064004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國家機密保護法(全條文)、</w:t>
            </w:r>
          </w:p>
          <w:p w:rsidR="00525C4F" w:rsidRPr="0064004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從事及參與國防安全事務人員安全調查辦法(全條文)、</w:t>
            </w:r>
          </w:p>
          <w:p w:rsidR="00525C4F" w:rsidRPr="0064004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行政程序法</w:t>
            </w:r>
          </w:p>
          <w:p w:rsidR="00525C4F" w:rsidRPr="0064004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(第一章第一、四、十一節及</w:t>
            </w:r>
          </w:p>
          <w:p w:rsidR="00525C4F" w:rsidRPr="0064004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第七章)</w:t>
            </w:r>
          </w:p>
          <w:p w:rsidR="00525C4F" w:rsidRPr="0064004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525C4F" w:rsidRPr="0064004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口試50％</w:t>
            </w:r>
          </w:p>
          <w:p w:rsidR="00525C4F" w:rsidRPr="00AF0135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FF"/>
                <w:spacing w:val="-20"/>
                <w:w w:val="80"/>
              </w:rPr>
            </w:pPr>
            <w:r w:rsidRPr="0064004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</w:t>
            </w:r>
            <w:r w:rsidRPr="000860D1">
              <w:rPr>
                <w:rFonts w:ascii="標楷體" w:eastAsia="標楷體" w:hAnsi="標楷體" w:hint="eastAsia"/>
                <w:b/>
                <w:spacing w:val="-20"/>
                <w:w w:val="80"/>
              </w:rPr>
              <w:t>)</w:t>
            </w:r>
          </w:p>
        </w:tc>
      </w:tr>
      <w:tr w:rsidR="00525C4F" w:rsidRPr="00926044" w:rsidTr="008E3AB6">
        <w:trPr>
          <w:cantSplit/>
          <w:trHeight w:val="675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Default="00525C4F" w:rsidP="008E3AB6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AF0135" w:rsidRDefault="00525C4F" w:rsidP="008E3A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F0135">
              <w:rPr>
                <w:rFonts w:ascii="標楷體" w:eastAsia="標楷體" w:hAnsi="標楷體" w:hint="eastAsia"/>
                <w:spacing w:val="-20"/>
              </w:rPr>
              <w:t>行政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</w:p>
          <w:p w:rsidR="00525C4F" w:rsidRPr="00AF0135" w:rsidRDefault="00525C4F" w:rsidP="008E3A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F0135">
              <w:rPr>
                <w:rFonts w:ascii="標楷體" w:eastAsia="標楷體" w:hAnsi="標楷體" w:hint="eastAsia"/>
                <w:spacing w:val="-20"/>
              </w:rPr>
              <w:t>管理</w:t>
            </w:r>
            <w:r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F0135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525C4F" w:rsidRPr="00AF0135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F0135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7E5119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31,000</w:t>
            </w:r>
          </w:p>
          <w:p w:rsidR="00525C4F" w:rsidRPr="007E5119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525C4F" w:rsidRPr="007E5119" w:rsidRDefault="00525C4F" w:rsidP="008E3A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4F" w:rsidRPr="007E5119" w:rsidRDefault="00525C4F" w:rsidP="008E3AB6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安全管理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C4F" w:rsidRPr="004530D8" w:rsidRDefault="00525C4F" w:rsidP="008E3AB6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1.符合下列各項條件者</w:t>
            </w:r>
            <w:r w:rsidRPr="004033AD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佳(檢附相關工作經歷證 明)：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(1)曾任軍、警、保安及警衛安全等相關</w:t>
            </w:r>
            <w:proofErr w:type="gramStart"/>
            <w:r w:rsidRPr="004530D8">
              <w:rPr>
                <w:rFonts w:ascii="標楷體" w:eastAsia="標楷體" w:hAnsi="標楷體" w:hint="eastAsia"/>
                <w:color w:val="000000" w:themeColor="text1"/>
              </w:rPr>
              <w:t>職類工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作。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(2)具資訊或警(監)系統(含工作經驗)者為佳。</w:t>
            </w:r>
          </w:p>
          <w:p w:rsidR="00525C4F" w:rsidRPr="004530D8" w:rsidRDefault="00525C4F" w:rsidP="008E3AB6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2.提供下列相關證明文件，納入書面審查加分項目：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(1)國家考試資格、技 術士技能檢定等相關證照影本。</w:t>
            </w:r>
          </w:p>
          <w:p w:rsidR="00525C4F" w:rsidRPr="004530D8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(2)參加國、內外競賽獲獎證明。</w:t>
            </w:r>
          </w:p>
          <w:p w:rsidR="00525C4F" w:rsidRPr="00AF0135" w:rsidRDefault="00525C4F" w:rsidP="008E3AB6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(3)其他可資佐證符合專長(技能)或工作內容需求之公、民營機構訓練證照或證明。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AF0135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1.須配合安全管制中心24小時</w:t>
            </w:r>
            <w:proofErr w:type="gramStart"/>
            <w:r w:rsidRPr="00AF0135">
              <w:rPr>
                <w:rFonts w:ascii="標楷體" w:eastAsia="標楷體" w:hAnsi="標楷體" w:hint="eastAsia"/>
              </w:rPr>
              <w:t>三</w:t>
            </w:r>
            <w:proofErr w:type="gramEnd"/>
            <w:r w:rsidRPr="00AF0135">
              <w:rPr>
                <w:rFonts w:ascii="標楷體" w:eastAsia="標楷體" w:hAnsi="標楷體" w:hint="eastAsia"/>
              </w:rPr>
              <w:t>班輪值作業。</w:t>
            </w:r>
          </w:p>
          <w:p w:rsidR="00525C4F" w:rsidRPr="00AF0135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2.「院區安全防護」相關工作暨一般行政庶務工作。</w:t>
            </w:r>
          </w:p>
          <w:p w:rsidR="00525C4F" w:rsidRPr="00AF0135" w:rsidRDefault="00525C4F" w:rsidP="008E3AB6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3.實際工作內容及業務職掌由權責長官指派。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AF0135" w:rsidRDefault="00D07B9F" w:rsidP="008E3AB6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25C4F" w:rsidRPr="00AF0135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843FE2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43FE2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525C4F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桃園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台中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高雄</w:t>
            </w:r>
          </w:p>
          <w:p w:rsidR="00525C4F" w:rsidRPr="00AF0135" w:rsidRDefault="00525C4F" w:rsidP="008E3A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F0135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測20％</w:t>
            </w:r>
          </w:p>
          <w:p w:rsidR="003755AE" w:rsidRPr="004033AD" w:rsidRDefault="003755AE" w:rsidP="003755A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簽呈狀況處置</w:t>
            </w:r>
          </w:p>
          <w:p w:rsidR="00525C4F" w:rsidRPr="004033AD" w:rsidRDefault="00525C4F" w:rsidP="003755A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筆試30％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國家中山科學研究院安管中心執勤作業規定(全條文)、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525C4F" w:rsidRPr="004033AD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口試50％</w:t>
            </w:r>
          </w:p>
          <w:p w:rsidR="00525C4F" w:rsidRPr="00AF0135" w:rsidRDefault="00525C4F" w:rsidP="008E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FF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525C4F" w:rsidRPr="00FF66E1" w:rsidTr="008E3AB6">
        <w:trPr>
          <w:cantSplit/>
          <w:trHeight w:val="594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合計：13員</w:t>
            </w:r>
          </w:p>
        </w:tc>
      </w:tr>
    </w:tbl>
    <w:p w:rsidR="00525C4F" w:rsidRDefault="00525C4F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25C4F" w:rsidRDefault="00525C4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2D1AC1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註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3613FA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2D1AC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3613FA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3613FA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三親等親屬及朋友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在中科院任職之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2D1AC1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3613FA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2D1AC1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2D1AC1">
        <w:trPr>
          <w:trHeight w:val="12285"/>
        </w:trPr>
        <w:tc>
          <w:tcPr>
            <w:tcW w:w="9975" w:type="dxa"/>
          </w:tcPr>
          <w:p w:rsidR="00B41364" w:rsidRPr="003613FA" w:rsidRDefault="00B41364" w:rsidP="002D1A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</w:t>
      </w:r>
      <w:proofErr w:type="gramStart"/>
      <w:r w:rsidRPr="003613FA">
        <w:rPr>
          <w:rFonts w:ascii="標楷體" w:eastAsia="標楷體" w:hAnsi="標楷體" w:hint="eastAsia"/>
        </w:rPr>
        <w:t>本表若不</w:t>
      </w:r>
      <w:proofErr w:type="gramEnd"/>
      <w:r w:rsidRPr="003613FA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3613FA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00193">
        <w:rPr>
          <w:rFonts w:ascii="標楷體" w:eastAsia="標楷體" w:hAnsi="標楷體" w:hint="eastAsia"/>
          <w:b/>
          <w:sz w:val="32"/>
          <w:szCs w:val="32"/>
        </w:rPr>
        <w:t>依進用</w:t>
      </w:r>
      <w:proofErr w:type="gramEnd"/>
      <w:r w:rsidRPr="00800193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D33D46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FF"/>
        </w:rPr>
      </w:pPr>
      <w:r w:rsidRPr="00D33D46">
        <w:rPr>
          <w:rFonts w:ascii="標楷體" w:eastAsia="標楷體" w:hAnsi="標楷體" w:hint="eastAsia"/>
          <w:color w:val="0000FF"/>
        </w:rPr>
        <w:t>畢業證書</w:t>
      </w:r>
      <w:r w:rsidRPr="00D33D46">
        <w:rPr>
          <w:rStyle w:val="txtover1"/>
          <w:rFonts w:ascii="標楷體" w:eastAsia="標楷體" w:hAnsi="標楷體" w:hint="eastAsia"/>
          <w:color w:val="0000FF"/>
          <w:specVanish w:val="0"/>
        </w:rPr>
        <w:t>(符合報考職缺學歷要求之畢業證書及最高學歷畢業證書)</w:t>
      </w:r>
    </w:p>
    <w:p w:rsidR="00B41364" w:rsidRPr="00D33D46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FF"/>
        </w:rPr>
      </w:pPr>
      <w:r w:rsidRPr="00D33D46">
        <w:rPr>
          <w:rFonts w:ascii="標楷體" w:eastAsia="標楷體" w:hAnsi="標楷體" w:hint="eastAsia"/>
          <w:color w:val="0000FF"/>
        </w:rPr>
        <w:t>(</w:t>
      </w:r>
      <w:proofErr w:type="gramStart"/>
      <w:r w:rsidRPr="00D33D46">
        <w:rPr>
          <w:rFonts w:ascii="標楷體" w:eastAsia="標楷體" w:hAnsi="標楷體" w:hint="eastAsia"/>
          <w:color w:val="0000FF"/>
        </w:rPr>
        <w:t>請貼上</w:t>
      </w:r>
      <w:proofErr w:type="gramEnd"/>
      <w:r w:rsidRPr="00D33D46">
        <w:rPr>
          <w:rFonts w:ascii="標楷體" w:eastAsia="標楷體" w:hAnsi="標楷體" w:hint="eastAsia"/>
          <w:color w:val="0000FF"/>
        </w:rPr>
        <w:t>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請貼上大學</w:t>
      </w:r>
      <w:proofErr w:type="gramEnd"/>
      <w:r w:rsidRPr="00800193">
        <w:rPr>
          <w:rFonts w:ascii="標楷體" w:eastAsia="標楷體" w:hAnsi="標楷體" w:hint="eastAsia"/>
        </w:rPr>
        <w:t>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800193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B41364" w:rsidRPr="00BB7122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Pr="008C5B6D" w:rsidRDefault="00121895" w:rsidP="00121895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5B6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525C4F" w:rsidRPr="008C5B6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121895" w:rsidRPr="008C5B6D" w:rsidRDefault="00121895" w:rsidP="00121895">
      <w:pPr>
        <w:pStyle w:val="Default"/>
        <w:spacing w:line="480" w:lineRule="exact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8C5B6D">
        <w:rPr>
          <w:rFonts w:cs="Times New Roman" w:hint="eastAsia"/>
          <w:b/>
          <w:color w:val="000000" w:themeColor="text1"/>
          <w:sz w:val="40"/>
          <w:szCs w:val="40"/>
        </w:rPr>
        <w:t>國家中山科學研究院安管中心(值勤室)值勤參考資料</w:t>
      </w:r>
    </w:p>
    <w:p w:rsidR="00121895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b/>
          <w:color w:val="auto"/>
          <w:sz w:val="32"/>
          <w:szCs w:val="32"/>
        </w:rPr>
        <w:t>壹</w:t>
      </w:r>
      <w:r w:rsidRPr="00FC79AB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 w:hint="eastAsia"/>
          <w:b/>
          <w:color w:val="auto"/>
          <w:sz w:val="32"/>
          <w:szCs w:val="32"/>
        </w:rPr>
        <w:t>安管中心（值勤室）</w:t>
      </w:r>
      <w:r>
        <w:rPr>
          <w:rFonts w:hAnsi="Times New Roman" w:hint="eastAsia"/>
          <w:b/>
          <w:color w:val="auto"/>
          <w:sz w:val="32"/>
          <w:szCs w:val="32"/>
        </w:rPr>
        <w:t>人員管理及</w:t>
      </w:r>
      <w:r w:rsidRPr="00D76502">
        <w:rPr>
          <w:rFonts w:hAnsi="Times New Roman" w:hint="eastAsia"/>
          <w:b/>
          <w:color w:val="auto"/>
          <w:sz w:val="32"/>
          <w:szCs w:val="32"/>
        </w:rPr>
        <w:t>輪值</w:t>
      </w:r>
      <w:r>
        <w:rPr>
          <w:rFonts w:hAnsi="Times New Roman" w:hint="eastAsia"/>
          <w:b/>
          <w:color w:val="auto"/>
          <w:sz w:val="32"/>
          <w:szCs w:val="32"/>
        </w:rPr>
        <w:t>方式</w:t>
      </w:r>
      <w:r w:rsidRPr="00D76502">
        <w:rPr>
          <w:rFonts w:hAnsi="Times New Roman" w:hint="eastAsia"/>
          <w:b/>
          <w:color w:val="auto"/>
          <w:sz w:val="32"/>
          <w:szCs w:val="32"/>
        </w:rPr>
        <w:t>：</w:t>
      </w:r>
      <w:r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BE48B6" w:rsidRDefault="00121895" w:rsidP="00121895">
      <w:pPr>
        <w:pStyle w:val="Default"/>
        <w:spacing w:line="460" w:lineRule="exact"/>
        <w:ind w:leftChars="150" w:left="993" w:hangingChars="226" w:hanging="633"/>
        <w:rPr>
          <w:rFonts w:hAnsi="Times New Roman"/>
          <w:color w:val="auto"/>
          <w:sz w:val="28"/>
          <w:szCs w:val="28"/>
        </w:rPr>
      </w:pPr>
      <w:r w:rsidRPr="00BE48B6">
        <w:rPr>
          <w:rFonts w:hAnsi="Times New Roman" w:hint="eastAsia"/>
          <w:color w:val="auto"/>
          <w:sz w:val="28"/>
          <w:szCs w:val="28"/>
        </w:rPr>
        <w:t>一、</w:t>
      </w:r>
      <w:r>
        <w:rPr>
          <w:rFonts w:hAnsi="Times New Roman" w:hint="eastAsia"/>
          <w:color w:val="auto"/>
          <w:sz w:val="28"/>
          <w:szCs w:val="28"/>
        </w:rPr>
        <w:t>營安專職人員管理：由各院區負責派駐營安專職人員之生活管理、出差車輛申請、每月平時考核作業、值勤輪值表及營安業務執行等項目，以利各院區安全防護工作推展。</w:t>
      </w:r>
    </w:p>
    <w:p w:rsidR="00121895" w:rsidRPr="00EC7AC4" w:rsidRDefault="00121895" w:rsidP="00121895">
      <w:pPr>
        <w:pStyle w:val="Default"/>
        <w:spacing w:line="460" w:lineRule="exact"/>
        <w:ind w:leftChars="150" w:left="920" w:hangingChars="200" w:hanging="560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二</w:t>
      </w:r>
      <w:r w:rsidRPr="00EC7AC4">
        <w:rPr>
          <w:rFonts w:hAnsi="Times New Roman" w:hint="eastAsia"/>
          <w:color w:val="auto"/>
          <w:sz w:val="28"/>
          <w:szCs w:val="28"/>
        </w:rPr>
        <w:t>、</w:t>
      </w:r>
      <w:r>
        <w:rPr>
          <w:rFonts w:hAnsi="Times New Roman" w:hint="eastAsia"/>
          <w:color w:val="auto"/>
          <w:sz w:val="28"/>
          <w:szCs w:val="28"/>
        </w:rPr>
        <w:t>院部</w:t>
      </w:r>
      <w:r w:rsidRPr="00EC7AC4">
        <w:rPr>
          <w:rFonts w:hAnsi="Times New Roman" w:hint="eastAsia"/>
          <w:color w:val="auto"/>
          <w:sz w:val="28"/>
          <w:szCs w:val="28"/>
        </w:rPr>
        <w:t>：</w:t>
      </w:r>
      <w:r>
        <w:rPr>
          <w:rFonts w:hAnsi="Times New Roman" w:hint="eastAsia"/>
          <w:color w:val="auto"/>
          <w:sz w:val="28"/>
          <w:szCs w:val="28"/>
        </w:rPr>
        <w:t>設置「安管中心」，</w:t>
      </w:r>
      <w:r w:rsidRPr="00EC7AC4">
        <w:rPr>
          <w:rFonts w:hAnsi="Times New Roman" w:hint="eastAsia"/>
          <w:color w:val="auto"/>
          <w:sz w:val="28"/>
          <w:szCs w:val="28"/>
        </w:rPr>
        <w:t>由營區專職管理師擔任輪值，區分「管制席」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三班輪值交接，「警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監席」採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正常班輪值。</w:t>
      </w:r>
    </w:p>
    <w:p w:rsidR="00121895" w:rsidRPr="00EC7AC4" w:rsidRDefault="00121895" w:rsidP="00121895">
      <w:pPr>
        <w:pStyle w:val="Default"/>
        <w:spacing w:line="460" w:lineRule="exact"/>
        <w:ind w:left="832" w:hangingChars="297" w:hanging="83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三</w:t>
      </w:r>
      <w:r w:rsidRPr="00EC7AC4">
        <w:rPr>
          <w:rFonts w:hAnsi="Times New Roman" w:hint="eastAsia"/>
          <w:color w:val="auto"/>
          <w:sz w:val="28"/>
          <w:szCs w:val="28"/>
        </w:rPr>
        <w:t>、各院區(青山、光武、台中、大樹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及鵬園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)：</w:t>
      </w:r>
      <w:r>
        <w:rPr>
          <w:rFonts w:hAnsi="Times New Roman" w:hint="eastAsia"/>
          <w:color w:val="auto"/>
          <w:sz w:val="28"/>
          <w:szCs w:val="28"/>
        </w:rPr>
        <w:t>設置「值勤室」，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由營安專職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管理師擔任輪值，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「管制席」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乙席</w:t>
      </w:r>
      <w:proofErr w:type="gramEnd"/>
      <w:r>
        <w:rPr>
          <w:rFonts w:hAnsi="Times New Roman" w:hint="eastAsia"/>
          <w:color w:val="auto"/>
          <w:sz w:val="28"/>
          <w:szCs w:val="28"/>
        </w:rPr>
        <w:t>，其值班方式</w:t>
      </w:r>
      <w:r w:rsidRPr="00EC7AC4">
        <w:rPr>
          <w:rFonts w:hAnsi="Times New Roman" w:hint="eastAsia"/>
          <w:color w:val="auto"/>
          <w:sz w:val="28"/>
          <w:szCs w:val="28"/>
        </w:rPr>
        <w:t>比照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</w:t>
      </w:r>
      <w:r>
        <w:rPr>
          <w:rFonts w:hAnsi="Times New Roman" w:hint="eastAsia"/>
          <w:color w:val="auto"/>
          <w:sz w:val="28"/>
          <w:szCs w:val="28"/>
        </w:rPr>
        <w:t>部</w:t>
      </w:r>
      <w:r w:rsidRPr="00EC7AC4">
        <w:rPr>
          <w:rFonts w:hAnsi="Times New Roman" w:hint="eastAsia"/>
          <w:color w:val="auto"/>
          <w:sz w:val="28"/>
          <w:szCs w:val="28"/>
        </w:rPr>
        <w:t>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中心「管制席」</w:t>
      </w:r>
      <w:r>
        <w:rPr>
          <w:rFonts w:hAnsi="Times New Roman" w:hint="eastAsia"/>
          <w:color w:val="auto"/>
          <w:sz w:val="28"/>
          <w:szCs w:val="28"/>
        </w:rPr>
        <w:t>三班</w:t>
      </w:r>
      <w:r w:rsidRPr="00EC7AC4">
        <w:rPr>
          <w:rFonts w:hAnsi="Times New Roman" w:hint="eastAsia"/>
          <w:color w:val="auto"/>
          <w:sz w:val="28"/>
          <w:szCs w:val="28"/>
        </w:rPr>
        <w:t>輪值時間辦理；另排定時間不可違反勞基法</w:t>
      </w:r>
      <w:r>
        <w:rPr>
          <w:rFonts w:hAnsi="Times New Roman" w:hint="eastAsia"/>
          <w:color w:val="auto"/>
          <w:sz w:val="28"/>
          <w:szCs w:val="28"/>
        </w:rPr>
        <w:t>及</w:t>
      </w:r>
      <w:proofErr w:type="gramStart"/>
      <w:r w:rsidRPr="008E355D">
        <w:rPr>
          <w:rFonts w:hAnsi="Times New Roman" w:hint="eastAsia"/>
          <w:color w:val="auto"/>
          <w:sz w:val="28"/>
          <w:szCs w:val="28"/>
        </w:rPr>
        <w:t>本院聘雇</w:t>
      </w:r>
      <w:proofErr w:type="gramEnd"/>
      <w:r w:rsidRPr="008E355D">
        <w:rPr>
          <w:rFonts w:hAnsi="Times New Roman" w:hint="eastAsia"/>
          <w:color w:val="auto"/>
          <w:sz w:val="28"/>
          <w:szCs w:val="28"/>
        </w:rPr>
        <w:t>人員作規則</w:t>
      </w:r>
      <w:r w:rsidRPr="00EC7AC4">
        <w:rPr>
          <w:rFonts w:hAnsi="Times New Roman" w:hint="eastAsia"/>
          <w:color w:val="auto"/>
          <w:sz w:val="28"/>
          <w:szCs w:val="28"/>
        </w:rPr>
        <w:t>等相關規定。</w:t>
      </w:r>
    </w:p>
    <w:p w:rsidR="00121895" w:rsidRPr="00EC7AC4" w:rsidRDefault="00121895" w:rsidP="00121895">
      <w:pPr>
        <w:pStyle w:val="Default"/>
        <w:spacing w:line="460" w:lineRule="exact"/>
        <w:ind w:left="806" w:hangingChars="288" w:hanging="80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四</w:t>
      </w:r>
      <w:r w:rsidRPr="00EC7AC4">
        <w:rPr>
          <w:rFonts w:hAnsi="Times New Roman" w:hint="eastAsia"/>
          <w:color w:val="auto"/>
          <w:sz w:val="28"/>
          <w:szCs w:val="28"/>
        </w:rPr>
        <w:t>、萬象館及龍園院區：</w:t>
      </w:r>
      <w:r>
        <w:rPr>
          <w:rFonts w:hAnsi="Times New Roman" w:hint="eastAsia"/>
          <w:color w:val="auto"/>
          <w:sz w:val="28"/>
          <w:szCs w:val="28"/>
        </w:rPr>
        <w:t>設置「警衛室」，值勤及突發狀況執行作法如下：</w:t>
      </w:r>
    </w:p>
    <w:p w:rsidR="00121895" w:rsidRPr="00EC7AC4" w:rsidRDefault="00121895" w:rsidP="00121895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)由院區保全</w:t>
      </w:r>
      <w:r>
        <w:rPr>
          <w:rFonts w:hAnsi="Times New Roman" w:hint="eastAsia"/>
          <w:color w:val="auto"/>
          <w:sz w:val="28"/>
          <w:szCs w:val="28"/>
        </w:rPr>
        <w:t>值</w:t>
      </w:r>
      <w:r w:rsidRPr="00EC7AC4">
        <w:rPr>
          <w:rFonts w:hAnsi="Times New Roman" w:hint="eastAsia"/>
          <w:color w:val="auto"/>
          <w:sz w:val="28"/>
          <w:szCs w:val="28"/>
        </w:rPr>
        <w:t>勤，其輪值排定週期時間由保全業者訂定，每月輪值表於25日前，以E-MAIL傳送至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中心備查。</w:t>
      </w:r>
    </w:p>
    <w:p w:rsidR="00121895" w:rsidRPr="00294603" w:rsidRDefault="00121895" w:rsidP="00121895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(二)</w:t>
      </w:r>
      <w:r>
        <w:rPr>
          <w:rFonts w:hAnsi="Times New Roman" w:hint="eastAsia"/>
          <w:color w:val="auto"/>
          <w:sz w:val="28"/>
          <w:szCs w:val="28"/>
        </w:rPr>
        <w:t>院區發生</w:t>
      </w:r>
      <w:r w:rsidRPr="00EC7AC4">
        <w:rPr>
          <w:rFonts w:hAnsi="Times New Roman" w:hint="eastAsia"/>
          <w:color w:val="auto"/>
          <w:sz w:val="28"/>
          <w:szCs w:val="28"/>
        </w:rPr>
        <w:t>特殊狀況(例颱風、水災、火災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期間)</w:t>
      </w:r>
      <w:proofErr w:type="gramEnd"/>
      <w:r>
        <w:rPr>
          <w:rFonts w:hAnsi="Times New Roman" w:hint="eastAsia"/>
          <w:color w:val="auto"/>
          <w:sz w:val="28"/>
          <w:szCs w:val="28"/>
        </w:rPr>
        <w:t>時，由院區編組緊急應變小組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人員留值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，以利資訊傳遞及狀況掌握、應處。</w:t>
      </w:r>
    </w:p>
    <w:p w:rsidR="00121895" w:rsidRPr="003851AA" w:rsidRDefault="00121895" w:rsidP="00121895">
      <w:pPr>
        <w:pStyle w:val="Default"/>
        <w:spacing w:line="460" w:lineRule="exact"/>
        <w:ind w:left="628" w:hangingChars="196" w:hanging="628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貳</w:t>
      </w:r>
      <w:r w:rsidRPr="00D76502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/>
          <w:b/>
          <w:color w:val="auto"/>
          <w:sz w:val="32"/>
          <w:szCs w:val="32"/>
        </w:rPr>
        <w:t>值勤人員職掌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院本部安管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中心管制席：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(九)與各支援協定單位、各獨立院區值勤人員及保全人員，實施通聯測試與狀況傳遞作業。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     (十)掌握各院區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執行護運勤務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物品種類、起(迄)時間等資料。</w:t>
      </w:r>
    </w:p>
    <w:p w:rsidR="00121895" w:rsidRPr="00EC7AC4" w:rsidRDefault="00121895" w:rsidP="00121895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二、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院本部安管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警監席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)災害狀況掌握通報與反映。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(二)協助保全升、降旗幟。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(四)發生危安事件及突發狀況，迅速聯繫相關業管單位。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(五)協助管制席狀況掌握及反映，依令處理緊急突發狀況。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="1212" w:hangingChars="433" w:hanging="121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(六)上班免刷卡時段，協助保全員門禁安全管制，不定時抽查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檢</w:t>
      </w:r>
      <w:r w:rsidRPr="00EC7AC4">
        <w:rPr>
          <w:rFonts w:hAnsi="Times New Roman"/>
          <w:color w:val="auto"/>
          <w:sz w:val="28"/>
          <w:szCs w:val="28"/>
        </w:rPr>
        <w:t>)</w:t>
      </w:r>
      <w:r>
        <w:rPr>
          <w:rFonts w:hAnsi="Times New Roman" w:hint="eastAsia"/>
          <w:color w:val="auto"/>
          <w:sz w:val="28"/>
          <w:szCs w:val="28"/>
        </w:rPr>
        <w:t>人車</w:t>
      </w:r>
    </w:p>
    <w:p w:rsidR="00121895" w:rsidRPr="00EC7AC4" w:rsidRDefault="00121895" w:rsidP="00121895">
      <w:pPr>
        <w:pStyle w:val="Default"/>
        <w:spacing w:line="460" w:lineRule="exact"/>
        <w:ind w:left="1333" w:hangingChars="476" w:hanging="133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(七)與各支援協定單位、各院區值勤員及保全實施定時電話通聯測試。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(八)臨時交辦事項。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  三、各院區值勤室管制席：</w:t>
      </w:r>
    </w:p>
    <w:p w:rsidR="00121895" w:rsidRPr="00EC7AC4" w:rsidRDefault="00121895" w:rsidP="00121895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監看警監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系統畫面及電視新聞收視。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(八)發生危安事件及突發狀況，迅速聯繫回報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中心及相關業管單位主管，並採取斷然措施，防止事態擴大。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="1408" w:hangingChars="503" w:hanging="140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(九)依時段與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中心、支援協定單位及院區保全人員實施通聯測試與狀況傳遞作業。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(十)值勤人員應密切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掌握護運物品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種類、起(迄)時間等資料，</w:t>
      </w:r>
    </w:p>
    <w:p w:rsidR="00121895" w:rsidRPr="00EC7AC4" w:rsidRDefault="00121895" w:rsidP="00121895">
      <w:pPr>
        <w:pStyle w:val="Default"/>
        <w:spacing w:line="460" w:lineRule="exact"/>
        <w:ind w:leftChars="590" w:left="1455" w:hangingChars="14" w:hanging="39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並電傳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中心管制。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</w:p>
    <w:p w:rsidR="00121895" w:rsidRPr="00EC7AC4" w:rsidRDefault="00121895" w:rsidP="00121895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四、保全員：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Chars="250" w:left="19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)RFID(含車牌)辨識系統監看。</w:t>
      </w:r>
    </w:p>
    <w:p w:rsidR="00121895" w:rsidRPr="00EC7AC4" w:rsidRDefault="00121895" w:rsidP="00121895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(二)負責院區升、降旗幟。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(三)各項警衛及門禁管制工作。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(四)院區安全維護及巡邏工作。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(五)協助管制(警監)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席值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(勤)人員之狀況處置。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(六)執行合約內容約定之工作事項。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(七)接受管制席指揮，協助處理相關事務及狀況。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197BED" w:rsidRDefault="00121895" w:rsidP="00121895">
      <w:pPr>
        <w:pStyle w:val="Default"/>
        <w:spacing w:line="460" w:lineRule="exact"/>
        <w:ind w:leftChars="250" w:left="60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(八)臨時協議事項。</w:t>
      </w:r>
    </w:p>
    <w:p w:rsidR="00121895" w:rsidRDefault="00121895" w:rsidP="00121895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参</w:t>
      </w:r>
      <w:r w:rsidRPr="00D76502">
        <w:rPr>
          <w:rFonts w:hAnsi="Times New Roman"/>
          <w:b/>
          <w:color w:val="auto"/>
          <w:sz w:val="32"/>
          <w:szCs w:val="32"/>
        </w:rPr>
        <w:t>、</w:t>
      </w:r>
      <w:r>
        <w:rPr>
          <w:rFonts w:hAnsi="Times New Roman" w:hint="eastAsia"/>
          <w:b/>
          <w:color w:val="auto"/>
          <w:sz w:val="32"/>
          <w:szCs w:val="32"/>
        </w:rPr>
        <w:t>值勤要求</w:t>
      </w:r>
      <w:r w:rsidRPr="005D01C8">
        <w:rPr>
          <w:rFonts w:hAnsi="Times New Roman" w:hint="eastAsia"/>
          <w:color w:val="auto"/>
          <w:sz w:val="32"/>
          <w:szCs w:val="32"/>
        </w:rPr>
        <w:t>：</w:t>
      </w:r>
    </w:p>
    <w:p w:rsidR="00121895" w:rsidRPr="00EC7AC4" w:rsidRDefault="00121895" w:rsidP="00121895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一、各院區值勤員每日定時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通聯各支援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協定單位、保全員及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中心並紀錄備查；另三班輪值交接後10分鐘向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中心回報。</w:t>
      </w:r>
    </w:p>
    <w:p w:rsidR="00121895" w:rsidRPr="00EC7AC4" w:rsidRDefault="00121895" w:rsidP="00121895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二、值勤員</w:t>
      </w:r>
      <w:r>
        <w:rPr>
          <w:rFonts w:hAnsi="Times New Roman" w:hint="eastAsia"/>
          <w:color w:val="auto"/>
          <w:sz w:val="28"/>
          <w:szCs w:val="28"/>
        </w:rPr>
        <w:t>每日</w:t>
      </w:r>
      <w:r w:rsidRPr="00EC7AC4">
        <w:rPr>
          <w:rFonts w:hAnsi="Times New Roman" w:hint="eastAsia"/>
          <w:color w:val="auto"/>
          <w:sz w:val="28"/>
          <w:szCs w:val="28"/>
        </w:rPr>
        <w:t>應將重要</w:t>
      </w:r>
      <w:r>
        <w:rPr>
          <w:rFonts w:hAnsi="Times New Roman" w:hint="eastAsia"/>
          <w:color w:val="auto"/>
          <w:sz w:val="28"/>
          <w:szCs w:val="28"/>
        </w:rPr>
        <w:t>工作</w:t>
      </w:r>
      <w:r w:rsidRPr="00EC7AC4">
        <w:rPr>
          <w:rFonts w:hAnsi="Times New Roman" w:hint="eastAsia"/>
          <w:color w:val="auto"/>
          <w:sz w:val="28"/>
          <w:szCs w:val="28"/>
        </w:rPr>
        <w:t>事件、通聯紀錄及其他事項</w:t>
      </w:r>
      <w:r>
        <w:rPr>
          <w:rFonts w:hAnsi="Times New Roman" w:hint="eastAsia"/>
          <w:color w:val="auto"/>
          <w:sz w:val="28"/>
          <w:szCs w:val="28"/>
        </w:rPr>
        <w:t>(</w:t>
      </w:r>
      <w:proofErr w:type="gramStart"/>
      <w:r>
        <w:rPr>
          <w:rFonts w:hAnsi="Times New Roman" w:hint="eastAsia"/>
          <w:color w:val="auto"/>
          <w:sz w:val="28"/>
          <w:szCs w:val="28"/>
        </w:rPr>
        <w:t>如護運勤務</w:t>
      </w:r>
      <w:proofErr w:type="gramEnd"/>
      <w:r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，登載於工作交接簿內，並於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每日呈各院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區業管主管核閱後，以月</w:t>
      </w:r>
      <w:r>
        <w:rPr>
          <w:rFonts w:hAnsi="Times New Roman" w:hint="eastAsia"/>
          <w:color w:val="auto"/>
          <w:sz w:val="28"/>
          <w:szCs w:val="28"/>
        </w:rPr>
        <w:t>為</w:t>
      </w:r>
      <w:r w:rsidRPr="00EC7AC4">
        <w:rPr>
          <w:rFonts w:hAnsi="Times New Roman" w:hint="eastAsia"/>
          <w:color w:val="auto"/>
          <w:sz w:val="28"/>
          <w:szCs w:val="28"/>
        </w:rPr>
        <w:t>單位裝訂成冊，以利查驗。</w:t>
      </w:r>
    </w:p>
    <w:p w:rsidR="00121895" w:rsidRPr="00EC7AC4" w:rsidRDefault="00121895" w:rsidP="00121895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三、安管中心（值勤室）值勤員</w:t>
      </w:r>
      <w:r>
        <w:rPr>
          <w:rFonts w:hAnsi="Times New Roman" w:hint="eastAsia"/>
          <w:color w:val="auto"/>
          <w:sz w:val="28"/>
          <w:szCs w:val="28"/>
        </w:rPr>
        <w:t>服裝規範，專職人員值勤時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應著公發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值班服</w:t>
      </w:r>
      <w:r>
        <w:rPr>
          <w:rFonts w:hAnsi="Times New Roman" w:hint="eastAsia"/>
          <w:color w:val="auto"/>
          <w:sz w:val="28"/>
          <w:szCs w:val="28"/>
        </w:rPr>
        <w:t>，保全員</w:t>
      </w:r>
      <w:proofErr w:type="gramStart"/>
      <w:r>
        <w:rPr>
          <w:rFonts w:hAnsi="Times New Roman" w:hint="eastAsia"/>
          <w:color w:val="auto"/>
          <w:sz w:val="28"/>
          <w:szCs w:val="28"/>
        </w:rPr>
        <w:t>應著</w:t>
      </w:r>
      <w:proofErr w:type="gramEnd"/>
      <w:r>
        <w:rPr>
          <w:rFonts w:hAnsi="Times New Roman" w:hint="eastAsia"/>
          <w:color w:val="auto"/>
          <w:sz w:val="28"/>
          <w:szCs w:val="28"/>
        </w:rPr>
        <w:t>保全公司值班服</w:t>
      </w:r>
      <w:r w:rsidRPr="00EC7AC4">
        <w:rPr>
          <w:rFonts w:hAnsi="Times New Roman" w:hint="eastAsia"/>
          <w:color w:val="auto"/>
          <w:sz w:val="28"/>
          <w:szCs w:val="28"/>
        </w:rPr>
        <w:t>；另</w:t>
      </w:r>
      <w:r>
        <w:rPr>
          <w:rFonts w:hAnsi="Times New Roman" w:hint="eastAsia"/>
          <w:color w:val="auto"/>
          <w:sz w:val="28"/>
          <w:szCs w:val="28"/>
        </w:rPr>
        <w:t>有關</w:t>
      </w:r>
      <w:r w:rsidRPr="00EC7AC4">
        <w:rPr>
          <w:rFonts w:hAnsi="Times New Roman" w:hint="eastAsia"/>
          <w:color w:val="auto"/>
          <w:sz w:val="28"/>
          <w:szCs w:val="28"/>
        </w:rPr>
        <w:t>膳食</w:t>
      </w:r>
      <w:r>
        <w:rPr>
          <w:rFonts w:hAnsi="Times New Roman" w:hint="eastAsia"/>
          <w:color w:val="auto"/>
          <w:sz w:val="28"/>
          <w:szCs w:val="28"/>
        </w:rPr>
        <w:t>部分，可向各院區</w:t>
      </w:r>
      <w:proofErr w:type="gramStart"/>
      <w:r>
        <w:rPr>
          <w:rFonts w:hAnsi="Times New Roman" w:hint="eastAsia"/>
          <w:color w:val="auto"/>
          <w:sz w:val="28"/>
          <w:szCs w:val="28"/>
        </w:rPr>
        <w:t>餐廳</w:t>
      </w:r>
      <w:r w:rsidRPr="00EC7AC4">
        <w:rPr>
          <w:rFonts w:hAnsi="Times New Roman" w:hint="eastAsia"/>
          <w:color w:val="auto"/>
          <w:sz w:val="28"/>
          <w:szCs w:val="28"/>
        </w:rPr>
        <w:t>線</w:t>
      </w:r>
      <w:r>
        <w:rPr>
          <w:rFonts w:hAnsi="Times New Roman" w:hint="eastAsia"/>
          <w:color w:val="auto"/>
          <w:sz w:val="28"/>
          <w:szCs w:val="28"/>
        </w:rPr>
        <w:t>上</w:t>
      </w:r>
      <w:r w:rsidRPr="00EC7AC4">
        <w:rPr>
          <w:rFonts w:hAnsi="Times New Roman" w:hint="eastAsia"/>
          <w:color w:val="auto"/>
          <w:sz w:val="28"/>
          <w:szCs w:val="28"/>
        </w:rPr>
        <w:t>申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訂</w:t>
      </w:r>
      <w:r>
        <w:rPr>
          <w:rFonts w:hAnsi="Times New Roman" w:hint="eastAsia"/>
          <w:color w:val="auto"/>
          <w:sz w:val="28"/>
          <w:szCs w:val="28"/>
        </w:rPr>
        <w:t>購或自行攜帶便當</w:t>
      </w:r>
      <w:r w:rsidRPr="00EC7AC4">
        <w:rPr>
          <w:rFonts w:hAnsi="Times New Roman" w:hint="eastAsia"/>
          <w:color w:val="auto"/>
          <w:sz w:val="28"/>
          <w:szCs w:val="28"/>
        </w:rPr>
        <w:t>，嚴禁假藉用餐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之名擅離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崗位。</w:t>
      </w:r>
    </w:p>
    <w:p w:rsidR="00121895" w:rsidRPr="00EC7AC4" w:rsidRDefault="00121895" w:rsidP="00121895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四、各院區排定輪值人員嚴禁擅離崗位，若因公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故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無法值勤時，應事先填具「輪值調整申請表」，須按作業程序簽奉各院區業管主管核批，未依規定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擅自換值或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代理者，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按院部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「員工工作規則」論處，視情節輕重予以申誡以上之處份。</w:t>
      </w:r>
    </w:p>
    <w:p w:rsidR="00121895" w:rsidRPr="00EC7AC4" w:rsidRDefault="00121895" w:rsidP="00121895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五、值勤當日如遇天然災害，經當地縣、市政府發布停止上班，或突發狀況經報備各院區一級主管核准，可免返回單位值勤。</w:t>
      </w:r>
    </w:p>
    <w:p w:rsidR="00121895" w:rsidRDefault="00121895" w:rsidP="00121895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六、因上揭</w:t>
      </w:r>
      <w:r>
        <w:rPr>
          <w:rFonts w:hAnsi="Times New Roman" w:hint="eastAsia"/>
          <w:color w:val="auto"/>
          <w:sz w:val="28"/>
          <w:szCs w:val="28"/>
        </w:rPr>
        <w:t>特殊</w:t>
      </w:r>
      <w:r w:rsidRPr="00EC7AC4">
        <w:rPr>
          <w:rFonts w:hAnsi="Times New Roman" w:hint="eastAsia"/>
          <w:color w:val="auto"/>
          <w:sz w:val="28"/>
          <w:szCs w:val="28"/>
        </w:rPr>
        <w:t>狀況無人</w:t>
      </w:r>
      <w:r>
        <w:rPr>
          <w:rFonts w:hAnsi="Times New Roman" w:hint="eastAsia"/>
          <w:color w:val="auto"/>
          <w:sz w:val="28"/>
          <w:szCs w:val="28"/>
        </w:rPr>
        <w:t>交接班</w:t>
      </w:r>
      <w:r w:rsidRPr="00EC7AC4">
        <w:rPr>
          <w:rFonts w:hAnsi="Times New Roman" w:hint="eastAsia"/>
          <w:color w:val="auto"/>
          <w:sz w:val="28"/>
          <w:szCs w:val="28"/>
        </w:rPr>
        <w:t>時，原值勤員應堅守崗位、繼續值勤，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俟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接班人員到位完成交接後始得離開；另值勤員有關補休</w:t>
      </w:r>
      <w:r>
        <w:rPr>
          <w:rFonts w:hAnsi="Times New Roman" w:hint="eastAsia"/>
          <w:color w:val="auto"/>
          <w:sz w:val="28"/>
          <w:szCs w:val="28"/>
        </w:rPr>
        <w:t>假</w:t>
      </w:r>
      <w:r w:rsidRPr="00EC7AC4">
        <w:rPr>
          <w:rFonts w:hAnsi="Times New Roman" w:hint="eastAsia"/>
          <w:color w:val="auto"/>
          <w:sz w:val="28"/>
          <w:szCs w:val="28"/>
        </w:rPr>
        <w:t>，</w:t>
      </w:r>
      <w:r>
        <w:rPr>
          <w:rFonts w:hAnsi="Times New Roman" w:hint="eastAsia"/>
          <w:color w:val="auto"/>
          <w:sz w:val="28"/>
          <w:szCs w:val="28"/>
        </w:rPr>
        <w:t>請</w:t>
      </w:r>
      <w:r w:rsidRPr="00EC7AC4">
        <w:rPr>
          <w:rFonts w:hAnsi="Times New Roman" w:hint="eastAsia"/>
          <w:color w:val="auto"/>
          <w:sz w:val="28"/>
          <w:szCs w:val="28"/>
        </w:rPr>
        <w:t>依勞基法及本院相關補休規定辦理。</w:t>
      </w:r>
    </w:p>
    <w:p w:rsidR="00121895" w:rsidRPr="005D01C8" w:rsidRDefault="00121895" w:rsidP="00121895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肆</w:t>
      </w:r>
      <w:r w:rsidRPr="002D1E48">
        <w:rPr>
          <w:rFonts w:hAnsi="Times New Roman" w:hint="eastAsia"/>
          <w:b/>
          <w:color w:val="auto"/>
          <w:sz w:val="32"/>
          <w:szCs w:val="32"/>
        </w:rPr>
        <w:t>、</w:t>
      </w:r>
      <w:r w:rsidRPr="002D1E48">
        <w:rPr>
          <w:rFonts w:hAnsi="Times New Roman"/>
          <w:b/>
          <w:color w:val="auto"/>
          <w:sz w:val="32"/>
          <w:szCs w:val="32"/>
        </w:rPr>
        <w:t>狀況</w:t>
      </w:r>
      <w:r w:rsidRPr="002D1E48">
        <w:rPr>
          <w:rFonts w:hAnsi="Times New Roman" w:hint="eastAsia"/>
          <w:b/>
          <w:color w:val="auto"/>
          <w:sz w:val="32"/>
          <w:szCs w:val="32"/>
        </w:rPr>
        <w:t>回報機制及</w:t>
      </w:r>
      <w:r w:rsidRPr="002D1E48">
        <w:rPr>
          <w:rFonts w:hAnsi="Times New Roman"/>
          <w:b/>
          <w:color w:val="auto"/>
          <w:sz w:val="32"/>
          <w:szCs w:val="32"/>
        </w:rPr>
        <w:t>處置程序</w:t>
      </w:r>
      <w:r w:rsidRPr="002D1E48">
        <w:rPr>
          <w:rFonts w:hAnsi="Times New Roman" w:hint="eastAsia"/>
          <w:b/>
          <w:color w:val="auto"/>
          <w:sz w:val="32"/>
          <w:szCs w:val="32"/>
        </w:rPr>
        <w:t>：</w:t>
      </w:r>
    </w:p>
    <w:p w:rsidR="00121895" w:rsidRPr="00EC7AC4" w:rsidRDefault="00121895" w:rsidP="00121895">
      <w:pPr>
        <w:pStyle w:val="Default"/>
        <w:spacing w:line="460" w:lineRule="exact"/>
        <w:ind w:left="864" w:hangingChars="270" w:hanging="864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遇危安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事件狀況，各院區值勤員(含保全員)應於獲報後五分鐘內立即向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院部安管中心初報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，並於三十分鐘內依狀況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處置表詳載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人、事、時、地、物等資料傳送至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121895" w:rsidRPr="00EC7AC4" w:rsidRDefault="00121895" w:rsidP="00121895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二、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如危安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事件屬重大狀況(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如肇生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人員、裝備重大損害者)，業管單位主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管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以電話</w:t>
      </w:r>
      <w:r w:rsidRPr="001147A2">
        <w:rPr>
          <w:rFonts w:hAnsi="Times New Roman" w:hint="eastAsia"/>
          <w:color w:val="auto"/>
          <w:sz w:val="28"/>
          <w:szCs w:val="28"/>
        </w:rPr>
        <w:t>或</w:t>
      </w:r>
      <w:proofErr w:type="spellStart"/>
      <w:r w:rsidRPr="001147A2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1147A2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1147A2">
        <w:rPr>
          <w:rFonts w:hAnsi="Times New Roman" w:hint="eastAsia"/>
          <w:color w:val="auto"/>
          <w:sz w:val="28"/>
          <w:szCs w:val="28"/>
        </w:rPr>
        <w:t>揪科</w:t>
      </w:r>
      <w:proofErr w:type="gramEnd"/>
      <w:r w:rsidRPr="001147A2">
        <w:rPr>
          <w:rFonts w:hAnsi="Times New Roman" w:hint="eastAsia"/>
          <w:color w:val="auto"/>
          <w:sz w:val="28"/>
          <w:szCs w:val="28"/>
        </w:rPr>
        <w:t>)群組設定系統</w:t>
      </w:r>
      <w:r w:rsidRPr="00EC7AC4">
        <w:rPr>
          <w:rFonts w:hAnsi="Times New Roman" w:hint="eastAsia"/>
          <w:color w:val="auto"/>
          <w:sz w:val="28"/>
          <w:szCs w:val="28"/>
        </w:rPr>
        <w:t>向院長回報，後續處置狀況以每六小時向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院部安管中心續報至事件解管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。</w:t>
      </w:r>
    </w:p>
    <w:p w:rsidR="00121895" w:rsidRPr="00EC7AC4" w:rsidRDefault="00121895" w:rsidP="00121895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三、遇天然災害(如颱風)狀況時，各院區應立即完成應變編組名冊及後續災損狀況完成製表後，以E-MAIL傳送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中心。</w:t>
      </w:r>
    </w:p>
    <w:p w:rsidR="00121895" w:rsidRPr="00EC7AC4" w:rsidRDefault="00121895" w:rsidP="00121895">
      <w:pPr>
        <w:pStyle w:val="Default"/>
        <w:spacing w:line="460" w:lineRule="exact"/>
        <w:ind w:left="784" w:hangingChars="280" w:hanging="78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四、安管中心(值勤室)值勤員，於接獲突發新聞事件或媒體披露重大新聞時，應立即通知公共關係室新聞業管處理；非上班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期間</w:t>
      </w:r>
      <w:r w:rsidRPr="00EC7AC4">
        <w:rPr>
          <w:rFonts w:hAnsi="Times New Roman"/>
          <w:color w:val="auto"/>
          <w:sz w:val="28"/>
          <w:szCs w:val="28"/>
        </w:rPr>
        <w:t>(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含下班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，為掌握作業時效，值勤員應依議題性質通報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連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繫</w:t>
      </w:r>
      <w:proofErr w:type="gramEnd"/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院部權責幕僚處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室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及各所、中心，並以電話通知公關室新聞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業管協處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。</w:t>
      </w:r>
    </w:p>
    <w:p w:rsidR="00121895" w:rsidRPr="00EC7AC4" w:rsidRDefault="00121895" w:rsidP="00121895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五、安管中心接獲各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院區危安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狀況後，立即完成狀況處置單上呈權責長官批示，並運用專案(</w:t>
      </w:r>
      <w:proofErr w:type="spellStart"/>
      <w:r w:rsidRPr="009D3418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EC7AC4">
        <w:rPr>
          <w:rFonts w:hAnsi="Times New Roman" w:hint="eastAsia"/>
          <w:color w:val="auto"/>
          <w:sz w:val="28"/>
          <w:szCs w:val="28"/>
        </w:rPr>
        <w:t>)智慧型預設群組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逕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回報副院長以上長官知悉。</w:t>
      </w:r>
    </w:p>
    <w:p w:rsidR="00121895" w:rsidRPr="00EC7AC4" w:rsidRDefault="00121895" w:rsidP="00121895">
      <w:pPr>
        <w:pStyle w:val="Default"/>
        <w:spacing w:line="460" w:lineRule="exact"/>
        <w:ind w:left="882" w:hangingChars="315" w:hanging="88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註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：</w:t>
      </w:r>
      <w:proofErr w:type="spellStart"/>
      <w:r w:rsidRPr="00EC7AC4">
        <w:rPr>
          <w:rFonts w:hAnsi="Times New Roman"/>
          <w:color w:val="auto"/>
          <w:sz w:val="28"/>
          <w:szCs w:val="28"/>
        </w:rPr>
        <w:t>Juiker</w:t>
      </w:r>
      <w:proofErr w:type="spellEnd"/>
      <w:r w:rsidRPr="00EC7AC4">
        <w:rPr>
          <w:rFonts w:hAnsi="Times New Roman" w:hint="eastAsia"/>
          <w:color w:val="auto"/>
          <w:sz w:val="28"/>
          <w:szCs w:val="28"/>
        </w:rPr>
        <w:t>智慧型手機使用時機：</w:t>
      </w:r>
    </w:p>
    <w:p w:rsidR="00121895" w:rsidRDefault="00121895" w:rsidP="00121895">
      <w:pPr>
        <w:pStyle w:val="Default"/>
        <w:spacing w:line="460" w:lineRule="exact"/>
        <w:ind w:leftChars="338" w:left="1511" w:hangingChars="250" w:hanging="7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1.各院區值勤人員應堅守崗位，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監看</w:t>
      </w:r>
      <w:r>
        <w:rPr>
          <w:rFonts w:hAnsi="Times New Roman" w:hint="eastAsia"/>
          <w:color w:val="auto"/>
          <w:sz w:val="28"/>
          <w:szCs w:val="28"/>
        </w:rPr>
        <w:t>輪播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監視器畫面及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電視</w:t>
      </w:r>
      <w:r>
        <w:rPr>
          <w:rFonts w:hAnsi="Times New Roman" w:hint="eastAsia"/>
          <w:color w:val="auto"/>
          <w:sz w:val="28"/>
          <w:szCs w:val="28"/>
        </w:rPr>
        <w:t>媒播</w:t>
      </w:r>
      <w:r w:rsidRPr="00EC7AC4">
        <w:rPr>
          <w:rFonts w:hAnsi="Times New Roman" w:hint="eastAsia"/>
          <w:color w:val="auto"/>
          <w:sz w:val="28"/>
          <w:szCs w:val="28"/>
        </w:rPr>
        <w:t>新聞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收視，</w:t>
      </w:r>
      <w:r>
        <w:rPr>
          <w:rFonts w:hAnsi="Times New Roman" w:hint="eastAsia"/>
          <w:color w:val="auto"/>
          <w:sz w:val="28"/>
          <w:szCs w:val="28"/>
        </w:rPr>
        <w:t>以</w:t>
      </w:r>
      <w:r w:rsidRPr="00EC7AC4">
        <w:rPr>
          <w:rFonts w:hAnsi="Times New Roman" w:hint="eastAsia"/>
          <w:color w:val="auto"/>
          <w:sz w:val="28"/>
          <w:szCs w:val="28"/>
        </w:rPr>
        <w:t>即時掌握天然災害消息，單位無論是否有災情，應善用值勤室智慧型手機，於第一時間主動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循系向本院安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管中心回報。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其他：舉凡影響單位安全之虞皆適用</w:t>
      </w:r>
      <w:r w:rsidRPr="00EC7AC4">
        <w:rPr>
          <w:rFonts w:hAnsi="Times New Roman"/>
          <w:color w:val="auto"/>
          <w:sz w:val="28"/>
          <w:szCs w:val="28"/>
        </w:rPr>
        <w:t>)</w:t>
      </w:r>
    </w:p>
    <w:p w:rsidR="00121895" w:rsidRPr="008A3420" w:rsidRDefault="00121895" w:rsidP="00121895">
      <w:pPr>
        <w:pStyle w:val="Default"/>
        <w:spacing w:line="460" w:lineRule="exact"/>
        <w:ind w:leftChars="508" w:left="1507" w:hangingChars="103" w:hanging="28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2.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本院安管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</w:t>
      </w:r>
      <w:r>
        <w:rPr>
          <w:rFonts w:hAnsi="Times New Roman" w:hint="eastAsia"/>
          <w:color w:val="auto"/>
          <w:sz w:val="28"/>
          <w:szCs w:val="28"/>
        </w:rPr>
        <w:t>值勤員</w:t>
      </w:r>
      <w:r w:rsidRPr="00EC7AC4">
        <w:rPr>
          <w:rFonts w:hAnsi="Times New Roman" w:hint="eastAsia"/>
          <w:color w:val="auto"/>
          <w:sz w:val="28"/>
          <w:szCs w:val="28"/>
        </w:rPr>
        <w:t>接獲各院區狀況回報後，應妥善運用手機</w:t>
      </w:r>
      <w:proofErr w:type="spellStart"/>
      <w:r w:rsidRPr="009D3418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9D3418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9D3418">
        <w:rPr>
          <w:rFonts w:hAnsi="Times New Roman" w:hint="eastAsia"/>
          <w:color w:val="auto"/>
          <w:sz w:val="28"/>
          <w:szCs w:val="28"/>
        </w:rPr>
        <w:t>揪科</w:t>
      </w:r>
      <w:proofErr w:type="gramEnd"/>
      <w:r w:rsidRPr="009D3418"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群組設定，主動即時傳遞，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俾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使各級長官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主管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同步掌握有無災損及指導應處。</w:t>
      </w:r>
    </w:p>
    <w:p w:rsidR="00121895" w:rsidRPr="00D76502" w:rsidRDefault="00121895" w:rsidP="00121895">
      <w:pPr>
        <w:pStyle w:val="Default"/>
        <w:spacing w:line="460" w:lineRule="exact"/>
        <w:rPr>
          <w:rFonts w:hAnsi="Times New Roman"/>
          <w:b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伍</w:t>
      </w:r>
      <w:r w:rsidRPr="00D76502">
        <w:rPr>
          <w:rFonts w:hAnsi="Times New Roman" w:hint="eastAsia"/>
          <w:b/>
          <w:color w:val="auto"/>
          <w:sz w:val="32"/>
          <w:szCs w:val="32"/>
        </w:rPr>
        <w:t>、一般事項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121895" w:rsidRPr="00EC7AC4" w:rsidRDefault="00121895" w:rsidP="00121895">
      <w:pPr>
        <w:pStyle w:val="Default"/>
        <w:spacing w:line="460" w:lineRule="exact"/>
        <w:ind w:left="896" w:hangingChars="280" w:hanging="896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 </w:t>
      </w:r>
      <w:r w:rsidRPr="00EC7AC4">
        <w:rPr>
          <w:rFonts w:hAnsi="Times New Roman" w:hint="eastAsia"/>
          <w:color w:val="auto"/>
          <w:sz w:val="28"/>
          <w:szCs w:val="28"/>
        </w:rPr>
        <w:t>一、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營安專職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人員離(退)職，由督</w:t>
      </w:r>
      <w:r>
        <w:rPr>
          <w:rFonts w:hAnsi="Times New Roman" w:hint="eastAsia"/>
          <w:color w:val="auto"/>
          <w:sz w:val="28"/>
          <w:szCs w:val="28"/>
        </w:rPr>
        <w:t>察安全室</w:t>
      </w:r>
      <w:r w:rsidRPr="00EC7AC4">
        <w:rPr>
          <w:rFonts w:hAnsi="Times New Roman" w:hint="eastAsia"/>
          <w:color w:val="auto"/>
          <w:sz w:val="28"/>
          <w:szCs w:val="28"/>
        </w:rPr>
        <w:t>(營安組)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即簽奉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核定後</w:t>
      </w:r>
      <w:r>
        <w:rPr>
          <w:rFonts w:hAnsi="Times New Roman" w:hint="eastAsia"/>
          <w:color w:val="auto"/>
          <w:sz w:val="28"/>
          <w:szCs w:val="28"/>
        </w:rPr>
        <w:t>，</w:t>
      </w:r>
      <w:r w:rsidRPr="00EC7AC4">
        <w:rPr>
          <w:rFonts w:hAnsi="Times New Roman" w:hint="eastAsia"/>
          <w:color w:val="auto"/>
          <w:sz w:val="28"/>
          <w:szCs w:val="28"/>
        </w:rPr>
        <w:t>辦理</w:t>
      </w:r>
      <w:r w:rsidRPr="00EC7AC4">
        <w:rPr>
          <w:rFonts w:hAnsi="Times New Roman" w:hint="eastAsia"/>
          <w:sz w:val="28"/>
          <w:szCs w:val="28"/>
        </w:rPr>
        <w:t>人員招募補充及職前講習，以符實需。</w:t>
      </w:r>
    </w:p>
    <w:p w:rsidR="00121895" w:rsidRPr="00EC7AC4" w:rsidRDefault="00121895" w:rsidP="00121895">
      <w:pPr>
        <w:pStyle w:val="Default"/>
        <w:spacing w:line="460" w:lineRule="exact"/>
        <w:ind w:leftChars="100" w:left="800" w:hangingChars="200" w:hanging="560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</w:t>
      </w:r>
      <w:r w:rsidRPr="00EC7AC4">
        <w:rPr>
          <w:rFonts w:hAnsi="Times New Roman" w:hint="eastAsia"/>
          <w:sz w:val="28"/>
          <w:szCs w:val="28"/>
        </w:rPr>
        <w:t>各院</w:t>
      </w:r>
      <w:proofErr w:type="gramStart"/>
      <w:r w:rsidRPr="00EC7AC4">
        <w:rPr>
          <w:rFonts w:hAnsi="Times New Roman" w:hint="eastAsia"/>
          <w:sz w:val="28"/>
          <w:szCs w:val="28"/>
        </w:rPr>
        <w:t>區營安專職值勤員離</w:t>
      </w:r>
      <w:proofErr w:type="gramEnd"/>
      <w:r w:rsidRPr="00EC7AC4">
        <w:rPr>
          <w:rFonts w:hAnsi="Times New Roman" w:hint="eastAsia"/>
          <w:sz w:val="28"/>
          <w:szCs w:val="28"/>
        </w:rPr>
        <w:t>(退)職不足6員時，由各院區檢討資深行政或軍職人員代理至人員</w:t>
      </w:r>
      <w:r>
        <w:rPr>
          <w:rFonts w:hAnsi="Times New Roman" w:hint="eastAsia"/>
          <w:sz w:val="28"/>
          <w:szCs w:val="28"/>
        </w:rPr>
        <w:t>招考</w:t>
      </w:r>
      <w:r w:rsidRPr="00EC7AC4">
        <w:rPr>
          <w:rFonts w:hAnsi="Times New Roman" w:hint="eastAsia"/>
          <w:sz w:val="28"/>
          <w:szCs w:val="28"/>
        </w:rPr>
        <w:t>進用補充後，恢復</w:t>
      </w:r>
      <w:proofErr w:type="gramStart"/>
      <w:r w:rsidRPr="00EC7AC4">
        <w:rPr>
          <w:rFonts w:hAnsi="Times New Roman" w:hint="eastAsia"/>
          <w:sz w:val="28"/>
          <w:szCs w:val="28"/>
        </w:rPr>
        <w:t>由營安專職</w:t>
      </w:r>
      <w:proofErr w:type="gramEnd"/>
      <w:r w:rsidRPr="00EC7AC4">
        <w:rPr>
          <w:rFonts w:hAnsi="Times New Roman" w:hint="eastAsia"/>
          <w:sz w:val="28"/>
          <w:szCs w:val="28"/>
        </w:rPr>
        <w:t>人員執勤，</w:t>
      </w:r>
      <w:proofErr w:type="gramStart"/>
      <w:r w:rsidRPr="00EC7AC4">
        <w:rPr>
          <w:rFonts w:hAnsi="Times New Roman" w:hint="eastAsia"/>
          <w:sz w:val="28"/>
          <w:szCs w:val="28"/>
        </w:rPr>
        <w:t>確維任務</w:t>
      </w:r>
      <w:proofErr w:type="gramEnd"/>
      <w:r w:rsidRPr="00EC7AC4">
        <w:rPr>
          <w:rFonts w:hAnsi="Times New Roman" w:hint="eastAsia"/>
          <w:sz w:val="28"/>
          <w:szCs w:val="28"/>
        </w:rPr>
        <w:t>遂行。</w:t>
      </w:r>
    </w:p>
    <w:p w:rsidR="00121895" w:rsidRPr="00EC7AC4" w:rsidRDefault="00121895" w:rsidP="00121895">
      <w:pPr>
        <w:pStyle w:val="Default"/>
        <w:spacing w:line="460" w:lineRule="exact"/>
        <w:ind w:leftChars="118" w:left="877" w:hangingChars="212" w:hanging="594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>三、各院</w:t>
      </w:r>
      <w:proofErr w:type="gramStart"/>
      <w:r w:rsidRPr="00EC7AC4">
        <w:rPr>
          <w:rFonts w:hAnsi="Times New Roman" w:hint="eastAsia"/>
          <w:sz w:val="28"/>
          <w:szCs w:val="28"/>
        </w:rPr>
        <w:t>區營安專職</w:t>
      </w:r>
      <w:proofErr w:type="gramEnd"/>
      <w:r w:rsidRPr="00EC7AC4">
        <w:rPr>
          <w:rFonts w:hAnsi="Times New Roman" w:hint="eastAsia"/>
          <w:sz w:val="28"/>
          <w:szCs w:val="28"/>
        </w:rPr>
        <w:t>人員</w:t>
      </w:r>
      <w:r w:rsidRPr="00EC7AC4">
        <w:rPr>
          <w:rFonts w:hAnsi="Times New Roman" w:hint="eastAsia"/>
          <w:color w:val="auto"/>
          <w:sz w:val="28"/>
          <w:szCs w:val="28"/>
        </w:rPr>
        <w:t>輪值表於每月20日前由各院區主管核定後納入指揮管制，並於25日前呈報院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部督安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室(營安組)備查；另有關值勤人員休請假及補休，依勞基法及本院相關補休規定辦理。</w:t>
      </w:r>
    </w:p>
    <w:p w:rsidR="00121895" w:rsidRPr="00EC7AC4" w:rsidRDefault="00121895" w:rsidP="00121895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 xml:space="preserve">  四、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中心及各院區值勤室應備妥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基本資料專夾【含設施搶修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水電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、通信機房、消防及醫護等留院人員緊急連絡電話】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，以利下班後、例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假日期間安全狀況掌握、聯繫與應處。</w:t>
      </w:r>
    </w:p>
    <w:p w:rsidR="00121895" w:rsidRPr="00EC7AC4" w:rsidRDefault="00121895" w:rsidP="00121895">
      <w:pPr>
        <w:pStyle w:val="Default"/>
        <w:spacing w:line="460" w:lineRule="exact"/>
        <w:ind w:left="820" w:hangingChars="293" w:hanging="8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五、各院區值勤室業務及狀況處置</w:t>
      </w:r>
      <w:r w:rsidRPr="00EC7AC4">
        <w:rPr>
          <w:rFonts w:hAnsi="Times New Roman" w:hint="eastAsia"/>
          <w:bCs/>
          <w:color w:val="auto"/>
          <w:sz w:val="28"/>
          <w:szCs w:val="28"/>
        </w:rPr>
        <w:t>，由各院</w:t>
      </w:r>
      <w:proofErr w:type="gramStart"/>
      <w:r w:rsidRPr="00EC7AC4">
        <w:rPr>
          <w:rFonts w:hAnsi="Times New Roman" w:hint="eastAsia"/>
          <w:bCs/>
          <w:color w:val="auto"/>
          <w:sz w:val="28"/>
          <w:szCs w:val="28"/>
        </w:rPr>
        <w:t>區營安專職</w:t>
      </w:r>
      <w:proofErr w:type="gramEnd"/>
      <w:r w:rsidRPr="00EC7AC4">
        <w:rPr>
          <w:rFonts w:hAnsi="Times New Roman" w:hint="eastAsia"/>
          <w:bCs/>
          <w:color w:val="auto"/>
          <w:sz w:val="28"/>
          <w:szCs w:val="28"/>
        </w:rPr>
        <w:t>管理師負責每月缺失檢討，納入次月在職</w:t>
      </w:r>
      <w:proofErr w:type="gramStart"/>
      <w:r w:rsidRPr="00EC7AC4">
        <w:rPr>
          <w:rFonts w:hAnsi="Times New Roman" w:hint="eastAsia"/>
          <w:bCs/>
          <w:color w:val="auto"/>
          <w:sz w:val="28"/>
          <w:szCs w:val="28"/>
        </w:rPr>
        <w:t>複</w:t>
      </w:r>
      <w:proofErr w:type="gramEnd"/>
      <w:r w:rsidRPr="00EC7AC4">
        <w:rPr>
          <w:rFonts w:hAnsi="Times New Roman" w:hint="eastAsia"/>
          <w:bCs/>
          <w:color w:val="auto"/>
          <w:sz w:val="28"/>
          <w:szCs w:val="28"/>
        </w:rPr>
        <w:t>訓。</w:t>
      </w:r>
    </w:p>
    <w:p w:rsidR="00121895" w:rsidRPr="00EC7AC4" w:rsidRDefault="00121895" w:rsidP="00121895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六</w:t>
      </w:r>
      <w:r w:rsidRPr="00EC7AC4">
        <w:rPr>
          <w:rFonts w:hAnsi="Times New Roman" w:hint="eastAsia"/>
          <w:color w:val="auto"/>
          <w:sz w:val="28"/>
          <w:szCs w:val="28"/>
        </w:rPr>
        <w:t>、其他：</w:t>
      </w:r>
    </w:p>
    <w:p w:rsidR="00121895" w:rsidRPr="00EC7AC4" w:rsidRDefault="00121895" w:rsidP="00121895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  <w:lang w:val="zh-TW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各所、中心</w:t>
      </w:r>
      <w:r>
        <w:rPr>
          <w:rFonts w:hAnsi="Times New Roman" w:hint="eastAsia"/>
          <w:color w:val="auto"/>
          <w:sz w:val="28"/>
          <w:szCs w:val="28"/>
          <w:lang w:val="zh-TW"/>
        </w:rPr>
        <w:t>接獲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緊急突發狀況事件時，由各幕僚處、所中心</w:t>
      </w:r>
      <w:r>
        <w:rPr>
          <w:rFonts w:hAnsi="Times New Roman" w:hint="eastAsia"/>
          <w:color w:val="auto"/>
          <w:sz w:val="28"/>
          <w:szCs w:val="28"/>
          <w:lang w:val="zh-TW"/>
        </w:rPr>
        <w:t>應依程序逐級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回報</w:t>
      </w:r>
      <w:r>
        <w:rPr>
          <w:rFonts w:hAnsi="Times New Roman" w:hint="eastAsia"/>
          <w:color w:val="auto"/>
          <w:sz w:val="28"/>
          <w:szCs w:val="28"/>
          <w:lang w:val="zh-TW"/>
        </w:rPr>
        <w:t>值勤室及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中心辦理。</w:t>
      </w:r>
    </w:p>
    <w:p w:rsidR="00121895" w:rsidRPr="00EC7AC4" w:rsidRDefault="00121895" w:rsidP="00121895">
      <w:pPr>
        <w:pStyle w:val="Default"/>
        <w:spacing w:line="460" w:lineRule="exact"/>
        <w:ind w:left="893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  <w:lang w:val="zh-TW"/>
        </w:rPr>
        <w:t xml:space="preserve">   (二)院部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消防課若因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接獲突發狀況時，需派遣救護車、消防車執行公務時，應通報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中心，以利掌握及回報各級長官知悉。</w:t>
      </w:r>
    </w:p>
    <w:p w:rsidR="00121895" w:rsidRPr="00121895" w:rsidRDefault="00121895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121895" w:rsidRPr="00121895" w:rsidSect="009C11F1">
      <w:footerReference w:type="even" r:id="rId9"/>
      <w:footerReference w:type="default" r:id="rId10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7D" w:rsidRDefault="00157D7D" w:rsidP="0097029D">
      <w:r>
        <w:separator/>
      </w:r>
    </w:p>
  </w:endnote>
  <w:endnote w:type="continuationSeparator" w:id="0">
    <w:p w:rsidR="00157D7D" w:rsidRDefault="00157D7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34A6D">
      <w:rPr>
        <w:rFonts w:ascii="標楷體" w:eastAsia="標楷體" w:hAnsi="標楷體"/>
        <w:noProof/>
        <w:kern w:val="0"/>
        <w:sz w:val="24"/>
        <w:szCs w:val="24"/>
      </w:rPr>
      <w:t>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34A6D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7D" w:rsidRDefault="00157D7D" w:rsidP="0097029D">
      <w:r>
        <w:separator/>
      </w:r>
    </w:p>
  </w:footnote>
  <w:footnote w:type="continuationSeparator" w:id="0">
    <w:p w:rsidR="00157D7D" w:rsidRDefault="00157D7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5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6F0A"/>
    <w:rsid w:val="00016259"/>
    <w:rsid w:val="000343C5"/>
    <w:rsid w:val="0004695C"/>
    <w:rsid w:val="00073AC7"/>
    <w:rsid w:val="000941AF"/>
    <w:rsid w:val="00094F08"/>
    <w:rsid w:val="000A58B7"/>
    <w:rsid w:val="000A622B"/>
    <w:rsid w:val="000B56BA"/>
    <w:rsid w:val="000B639A"/>
    <w:rsid w:val="000F4768"/>
    <w:rsid w:val="000F5E47"/>
    <w:rsid w:val="00100393"/>
    <w:rsid w:val="001017D0"/>
    <w:rsid w:val="00111C5C"/>
    <w:rsid w:val="00113AEB"/>
    <w:rsid w:val="00114332"/>
    <w:rsid w:val="00121895"/>
    <w:rsid w:val="0012447E"/>
    <w:rsid w:val="00135FF8"/>
    <w:rsid w:val="00146B90"/>
    <w:rsid w:val="00157D7D"/>
    <w:rsid w:val="00160F59"/>
    <w:rsid w:val="00161A58"/>
    <w:rsid w:val="00167628"/>
    <w:rsid w:val="001A4116"/>
    <w:rsid w:val="001A462C"/>
    <w:rsid w:val="001B408F"/>
    <w:rsid w:val="001B6080"/>
    <w:rsid w:val="001B6CFC"/>
    <w:rsid w:val="001D04F4"/>
    <w:rsid w:val="001D5155"/>
    <w:rsid w:val="001E3DF8"/>
    <w:rsid w:val="001E3F73"/>
    <w:rsid w:val="001E7724"/>
    <w:rsid w:val="00216B6C"/>
    <w:rsid w:val="00230F00"/>
    <w:rsid w:val="002435B7"/>
    <w:rsid w:val="002517A7"/>
    <w:rsid w:val="00262C9B"/>
    <w:rsid w:val="002951A0"/>
    <w:rsid w:val="002B665D"/>
    <w:rsid w:val="002C1443"/>
    <w:rsid w:val="00324D2E"/>
    <w:rsid w:val="00335553"/>
    <w:rsid w:val="003521A1"/>
    <w:rsid w:val="00357660"/>
    <w:rsid w:val="00361C8F"/>
    <w:rsid w:val="00364EDB"/>
    <w:rsid w:val="00371D61"/>
    <w:rsid w:val="003755AE"/>
    <w:rsid w:val="00393906"/>
    <w:rsid w:val="003A08EF"/>
    <w:rsid w:val="003A1F66"/>
    <w:rsid w:val="003D622F"/>
    <w:rsid w:val="003E304A"/>
    <w:rsid w:val="003F0B8A"/>
    <w:rsid w:val="003F4C11"/>
    <w:rsid w:val="004033AD"/>
    <w:rsid w:val="00403A98"/>
    <w:rsid w:val="0041295F"/>
    <w:rsid w:val="00432ED9"/>
    <w:rsid w:val="004467F0"/>
    <w:rsid w:val="00446A73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4E7268"/>
    <w:rsid w:val="00500318"/>
    <w:rsid w:val="00511044"/>
    <w:rsid w:val="00522382"/>
    <w:rsid w:val="0052303D"/>
    <w:rsid w:val="00525C4F"/>
    <w:rsid w:val="00530DC2"/>
    <w:rsid w:val="00534A6D"/>
    <w:rsid w:val="0054240E"/>
    <w:rsid w:val="00546D66"/>
    <w:rsid w:val="005832BA"/>
    <w:rsid w:val="005B2EDE"/>
    <w:rsid w:val="005F0FBD"/>
    <w:rsid w:val="005F2F9F"/>
    <w:rsid w:val="00615C99"/>
    <w:rsid w:val="0064004D"/>
    <w:rsid w:val="00640F9F"/>
    <w:rsid w:val="00661B27"/>
    <w:rsid w:val="00671952"/>
    <w:rsid w:val="00691143"/>
    <w:rsid w:val="006E7A8D"/>
    <w:rsid w:val="006F6B21"/>
    <w:rsid w:val="00713D88"/>
    <w:rsid w:val="007204A5"/>
    <w:rsid w:val="00731742"/>
    <w:rsid w:val="00735530"/>
    <w:rsid w:val="007668F3"/>
    <w:rsid w:val="00787DB8"/>
    <w:rsid w:val="00796920"/>
    <w:rsid w:val="007C022B"/>
    <w:rsid w:val="007D1AA3"/>
    <w:rsid w:val="007E5119"/>
    <w:rsid w:val="008028A7"/>
    <w:rsid w:val="00807098"/>
    <w:rsid w:val="0081060D"/>
    <w:rsid w:val="00824A2A"/>
    <w:rsid w:val="0083091D"/>
    <w:rsid w:val="00835ED0"/>
    <w:rsid w:val="008415AF"/>
    <w:rsid w:val="00843FE2"/>
    <w:rsid w:val="00853355"/>
    <w:rsid w:val="008739A9"/>
    <w:rsid w:val="008952B9"/>
    <w:rsid w:val="008B05B5"/>
    <w:rsid w:val="008B7F0C"/>
    <w:rsid w:val="008C5B6D"/>
    <w:rsid w:val="008D7880"/>
    <w:rsid w:val="008E31DD"/>
    <w:rsid w:val="008F3C08"/>
    <w:rsid w:val="0090283D"/>
    <w:rsid w:val="0090554C"/>
    <w:rsid w:val="0091439A"/>
    <w:rsid w:val="0091561B"/>
    <w:rsid w:val="00946C12"/>
    <w:rsid w:val="0096493E"/>
    <w:rsid w:val="00965C8C"/>
    <w:rsid w:val="0097029D"/>
    <w:rsid w:val="00976099"/>
    <w:rsid w:val="009A4F6A"/>
    <w:rsid w:val="009C11F1"/>
    <w:rsid w:val="009C27F1"/>
    <w:rsid w:val="009D77E1"/>
    <w:rsid w:val="009E5AE3"/>
    <w:rsid w:val="009F02DD"/>
    <w:rsid w:val="00A20A61"/>
    <w:rsid w:val="00A301AB"/>
    <w:rsid w:val="00A47C98"/>
    <w:rsid w:val="00AA4F8A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51A89"/>
    <w:rsid w:val="00B772BE"/>
    <w:rsid w:val="00B96E57"/>
    <w:rsid w:val="00BD0DE6"/>
    <w:rsid w:val="00BE73A0"/>
    <w:rsid w:val="00BF7F6B"/>
    <w:rsid w:val="00C0626E"/>
    <w:rsid w:val="00C07BB3"/>
    <w:rsid w:val="00C13346"/>
    <w:rsid w:val="00C14808"/>
    <w:rsid w:val="00C221FA"/>
    <w:rsid w:val="00C2780E"/>
    <w:rsid w:val="00C306DF"/>
    <w:rsid w:val="00C46A79"/>
    <w:rsid w:val="00C72ADF"/>
    <w:rsid w:val="00C83061"/>
    <w:rsid w:val="00CA5043"/>
    <w:rsid w:val="00CF6FD5"/>
    <w:rsid w:val="00D07B9F"/>
    <w:rsid w:val="00D13764"/>
    <w:rsid w:val="00D4169D"/>
    <w:rsid w:val="00D84E9D"/>
    <w:rsid w:val="00D86F6B"/>
    <w:rsid w:val="00D933BB"/>
    <w:rsid w:val="00D97FC3"/>
    <w:rsid w:val="00DD2D41"/>
    <w:rsid w:val="00DE0B13"/>
    <w:rsid w:val="00E002D1"/>
    <w:rsid w:val="00E23354"/>
    <w:rsid w:val="00E47849"/>
    <w:rsid w:val="00E603E6"/>
    <w:rsid w:val="00E60FA6"/>
    <w:rsid w:val="00E66E04"/>
    <w:rsid w:val="00E66F7D"/>
    <w:rsid w:val="00E743AA"/>
    <w:rsid w:val="00E77A58"/>
    <w:rsid w:val="00E95283"/>
    <w:rsid w:val="00E972F2"/>
    <w:rsid w:val="00EA49BC"/>
    <w:rsid w:val="00EC70C2"/>
    <w:rsid w:val="00ED0AD3"/>
    <w:rsid w:val="00EE196E"/>
    <w:rsid w:val="00EE2A81"/>
    <w:rsid w:val="00EE6063"/>
    <w:rsid w:val="00EF4E57"/>
    <w:rsid w:val="00F24C9C"/>
    <w:rsid w:val="00F37EA2"/>
    <w:rsid w:val="00F56172"/>
    <w:rsid w:val="00F659E7"/>
    <w:rsid w:val="00F73CB8"/>
    <w:rsid w:val="00F849EB"/>
    <w:rsid w:val="00FB1E93"/>
    <w:rsid w:val="00FC6948"/>
    <w:rsid w:val="00FD50F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0162-78B3-44A9-875D-466645C6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陳怡妃</cp:lastModifiedBy>
  <cp:revision>2</cp:revision>
  <cp:lastPrinted>2017-11-16T00:58:00Z</cp:lastPrinted>
  <dcterms:created xsi:type="dcterms:W3CDTF">2017-12-25T06:31:00Z</dcterms:created>
  <dcterms:modified xsi:type="dcterms:W3CDTF">2017-12-25T06:31:00Z</dcterms:modified>
</cp:coreProperties>
</file>