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1" w:rsidRPr="00F060CE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F060CE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國家中山科學研究院</w:t>
      </w:r>
      <w:r w:rsidR="00965C8C" w:rsidRPr="00F060C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督察安全室</w:t>
      </w:r>
    </w:p>
    <w:p w:rsidR="00EE2A81" w:rsidRPr="00F060CE" w:rsidRDefault="00F060CE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107年</w:t>
      </w:r>
      <w:r w:rsidR="00EE2A81"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</w:t>
      </w:r>
      <w:r w:rsidR="00EE2A81" w:rsidRPr="00F060CE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招考</w:t>
      </w:r>
      <w:r w:rsidR="00EE2A81" w:rsidRPr="00F060CE">
        <w:rPr>
          <w:rFonts w:ascii="標楷體" w:eastAsia="標楷體" w:hAnsi="標楷體" w:hint="eastAsia"/>
          <w:b/>
          <w:color w:val="000000"/>
          <w:sz w:val="48"/>
          <w:szCs w:val="48"/>
        </w:rPr>
        <w:t>甄試簡章</w:t>
      </w:r>
    </w:p>
    <w:p w:rsidR="00494976" w:rsidRPr="000B639A" w:rsidRDefault="00494976" w:rsidP="00530DC2">
      <w:pPr>
        <w:pStyle w:val="ae"/>
        <w:spacing w:beforeLines="100" w:before="240" w:after="0" w:line="460" w:lineRule="exact"/>
        <w:ind w:leftChars="0" w:left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壹、員額需求：</w:t>
      </w:r>
    </w:p>
    <w:p w:rsidR="00494976" w:rsidRPr="000B639A" w:rsidRDefault="00494976" w:rsidP="00522382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需求全時工作人員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行政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管理</w:t>
      </w:r>
      <w:r w:rsidR="00016259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370F07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965C8C"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督察安全室</w:t>
      </w:r>
      <w:r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專案人力進用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需求表」辦理（</w:t>
      </w:r>
      <w:r w:rsidRPr="009C11F1">
        <w:rPr>
          <w:rFonts w:ascii="標楷體" w:eastAsia="標楷體" w:hAnsi="標楷體" w:hint="eastAsia"/>
          <w:color w:val="000000" w:themeColor="text1"/>
          <w:sz w:val="32"/>
          <w:szCs w:val="32"/>
        </w:rPr>
        <w:t>如附件</w:t>
      </w:r>
      <w:r w:rsidR="0004695C" w:rsidRPr="009C11F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貳、薪資及待遇：</w:t>
      </w:r>
    </w:p>
    <w:p w:rsidR="008B05B5" w:rsidRPr="008B05B5" w:rsidRDefault="008B05B5" w:rsidP="00F060C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05B5">
        <w:rPr>
          <w:rFonts w:ascii="標楷體" w:eastAsia="標楷體" w:hAnsi="標楷體" w:hint="eastAsia"/>
          <w:sz w:val="32"/>
          <w:szCs w:val="32"/>
        </w:rPr>
        <w:t>一、</w:t>
      </w:r>
      <w:r w:rsidR="001B408F" w:rsidRPr="009C11F1">
        <w:rPr>
          <w:rFonts w:ascii="標楷體" w:eastAsia="標楷體" w:hAnsi="標楷體" w:hint="eastAsia"/>
          <w:sz w:val="32"/>
          <w:szCs w:val="32"/>
        </w:rPr>
        <w:t>薪資</w:t>
      </w:r>
      <w:r w:rsidR="001B408F">
        <w:rPr>
          <w:rFonts w:ascii="標楷體" w:eastAsia="標楷體" w:hAnsi="標楷體" w:hint="eastAsia"/>
          <w:sz w:val="32"/>
          <w:szCs w:val="32"/>
        </w:rPr>
        <w:t>：</w:t>
      </w:r>
      <w:r w:rsidRPr="008B05B5">
        <w:rPr>
          <w:rFonts w:ascii="標楷體" w:eastAsia="標楷體" w:hAnsi="標楷體" w:hint="eastAsia"/>
          <w:sz w:val="32"/>
          <w:szCs w:val="32"/>
        </w:rPr>
        <w:t>依招考公告薪資總額基準表面議，惟薪資總額區分基本薪及變動薪，</w:t>
      </w:r>
      <w:proofErr w:type="gramStart"/>
      <w:r w:rsidRPr="008B05B5">
        <w:rPr>
          <w:rFonts w:ascii="標楷體" w:eastAsia="標楷體" w:hAnsi="標楷體" w:hint="eastAsia"/>
          <w:sz w:val="32"/>
          <w:szCs w:val="32"/>
        </w:rPr>
        <w:t>基本薪依公告</w:t>
      </w:r>
      <w:proofErr w:type="gramEnd"/>
      <w:r w:rsidRPr="008B05B5">
        <w:rPr>
          <w:rFonts w:ascii="標楷體" w:eastAsia="標楷體" w:hAnsi="標楷體" w:hint="eastAsia"/>
          <w:sz w:val="32"/>
          <w:szCs w:val="32"/>
        </w:rPr>
        <w:t>職缺之限定學歷核給，其餘金額列入變動薪。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)享勞保、健保及依勞工退休金條例第14條按月提繳退休金。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(二)可申請員工宿舍。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(四)因任務需要超時工作，依本院「員工工作規則」辦理。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(五)詳細待遇及權利義務內容於本院「勞動契約」訂定之。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(六)支領退休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俸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減月退休俸減優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存利息之差額支給)辦理。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(七)公務人員退休人員再任本院員工，依「公務人員退休法及其施行細則」規定辦理。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(八)退休教職員再任本院員工，依「學校教職員退休條例及其施行細則」規定辦理。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參、報考資格：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一、國籍：具中華民國國籍，並在臺灣、澎湖、金門、馬祖地區設有戶籍者。</w:t>
      </w:r>
    </w:p>
    <w:p w:rsidR="00525C4F" w:rsidRPr="00656EDA" w:rsidRDefault="00525C4F" w:rsidP="00525C4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二、學、經歷：教育部評鑑合格之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各大學院校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相關系所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畢業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(持國外學歷者須符合教育部頒「大學辦理國外學歷</w:t>
      </w:r>
      <w:proofErr w:type="gramStart"/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採</w:t>
      </w:r>
      <w:proofErr w:type="gramEnd"/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認辦法」之資格)。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656EDA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56ED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56EDA">
        <w:rPr>
          <w:rFonts w:ascii="標楷體" w:eastAsia="標楷體" w:hAnsi="標楷體" w:hint="eastAsia"/>
          <w:sz w:val="32"/>
          <w:szCs w:val="32"/>
        </w:rPr>
        <w:t>)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專科畢業，開放專科以上畢業人員報考，惟仍依員額需求表</w:t>
      </w: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薪資範圍核薪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學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經歷及科系專長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符合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員額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需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求表之學、經歷條件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者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25C4F" w:rsidRPr="00F37EA2" w:rsidRDefault="00525C4F" w:rsidP="00525C4F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(三)同等學力不予運用。</w:t>
      </w:r>
    </w:p>
    <w:p w:rsidR="00494976" w:rsidRPr="009C11F1" w:rsidRDefault="00494976" w:rsidP="009C11F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其他限制：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具有下列情形之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者，不得進用；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若於進用</w:t>
      </w:r>
      <w:proofErr w:type="gramEnd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後，本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院始查知具</w:t>
      </w:r>
      <w:proofErr w:type="gramEnd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下列限制條件者，因自始即未符合報考資格，本院得取消錄取資格，不得提出異議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︰</w:t>
      </w:r>
      <w:proofErr w:type="gramEnd"/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2435B7" w:rsidRPr="002435B7">
        <w:rPr>
          <w:rFonts w:ascii="標楷體" w:eastAsia="標楷體" w:hAnsi="標楷體" w:hint="eastAsia"/>
          <w:bCs/>
          <w:color w:val="000000"/>
          <w:sz w:val="32"/>
          <w:szCs w:val="32"/>
        </w:rPr>
        <w:t>大陸地區人民、香港居民或澳門居民。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(二)無行為能力或限制行為能力者。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(三)曾因違反毒品危害防制條例案件，受觀察勒戒、強制戒治及刑之宣告者。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(四)犯內亂、外患、貪污罪及違反國家機密保護法，經判決有罪者。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惟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情節輕微且經宣告緩刑者，不在此限。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(五)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曾犯前款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以外之罪，經判處有期徒刑以上之刑，尚未執行或執行未完畢者。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惟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情節輕微且經宣告緩刑者，不在此限。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(六)因案被通緝或在羈押、管收中。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(七)依法停止任用者。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(八)褫奪公權尚未復權者。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(九)受監護宣告尚未撤銷者。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(十)於本院服務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期間，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因有損本院行為，遭解僱或以不勝任人員資遣者。</w:t>
      </w:r>
    </w:p>
    <w:p w:rsidR="00494976" w:rsidRPr="000B639A" w:rsidRDefault="00494976" w:rsidP="00CA504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lastRenderedPageBreak/>
        <w:t>(十一)本院各級主管之配偶及三親等以內血親、姻親，在其主管單位中應迴避任用。</w:t>
      </w:r>
    </w:p>
    <w:p w:rsidR="00494976" w:rsidRDefault="00494976" w:rsidP="00CA504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(十二)因品德、操守或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違反資安規定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遭任職單位核予大過(含)以上之懲罰者。</w:t>
      </w:r>
    </w:p>
    <w:p w:rsidR="005775FB" w:rsidRPr="000B639A" w:rsidRDefault="005775FB" w:rsidP="00CA504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494976" w:rsidRPr="000B639A" w:rsidRDefault="00494976" w:rsidP="00530DC2">
      <w:pPr>
        <w:snapToGrid w:val="0"/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肆、報名時間及方式：</w:t>
      </w:r>
    </w:p>
    <w:p w:rsidR="00494976" w:rsidRPr="0029132E" w:rsidRDefault="0039390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849EB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甄試簡章及職缺需求刊登於本院全球資訊網    </w:t>
      </w:r>
      <w:r w:rsidR="00494976" w:rsidRPr="0029132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hyperlink r:id="rId8" w:history="1">
        <w:r w:rsidR="001D2FEA" w:rsidRPr="0029132E">
          <w:rPr>
            <w:rStyle w:val="af5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http://www.ncsist.org.tw)，公告報名至107年</w:t>
        </w:r>
      </w:hyperlink>
      <w:r w:rsidR="00370F07">
        <w:rPr>
          <w:rStyle w:val="af5"/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370F07" w:rsidRPr="00370F0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6</w:t>
      </w:r>
      <w:r w:rsidR="00CA5043" w:rsidRPr="00370F0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月</w:t>
      </w:r>
      <w:r w:rsidR="00370F07" w:rsidRPr="00370F0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0</w:t>
      </w:r>
      <w:r w:rsidR="00D0055C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7</w:t>
      </w:r>
      <w:bookmarkStart w:id="0" w:name="_GoBack"/>
      <w:bookmarkEnd w:id="0"/>
      <w:r w:rsidR="00CA5043" w:rsidRPr="00370F0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日止</w:t>
      </w:r>
      <w:r w:rsidR="00CA5043" w:rsidRPr="0029132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B639A" w:rsidRPr="004E7268" w:rsidRDefault="0049497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ab/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符合報考資格者，自行至本院網路徵才系統    (https://join.ncsist.org.tw)填寫個人資料及上傳履歷表、(貼妥照片，</w:t>
      </w:r>
      <w:r w:rsidR="000B639A" w:rsidRPr="00F849EB">
        <w:rPr>
          <w:rFonts w:ascii="標楷體" w:eastAsia="標楷體" w:hAnsi="標楷體" w:hint="eastAsia"/>
          <w:color w:val="000000"/>
          <w:sz w:val="32"/>
          <w:szCs w:val="32"/>
        </w:rPr>
        <w:t>格式如附件2)</w:t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、學歷、經歷、成績單、英文檢定證明、論文、期刊發表、證照、證書等相關資料後，選擇報考</w:t>
      </w:r>
      <w:proofErr w:type="gramStart"/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職缺並投遞</w:t>
      </w:r>
      <w:proofErr w:type="gramEnd"/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履歷，</w:t>
      </w:r>
      <w:r w:rsidR="000B639A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各項資料並依序彙整在同一檔案(PDF檔)上傳。</w:t>
      </w:r>
    </w:p>
    <w:p w:rsidR="00494976" w:rsidRPr="004E726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393906" w:rsidRPr="000B639A">
        <w:rPr>
          <w:rFonts w:ascii="標楷體" w:eastAsia="標楷體" w:hAnsi="標楷體" w:hint="eastAsia"/>
          <w:color w:val="000000"/>
          <w:sz w:val="32"/>
          <w:szCs w:val="32"/>
        </w:rPr>
        <w:t>需求單位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於本院徵才系統資料庫搜尋並篩選符合報考資格者後</w:t>
      </w:r>
      <w:r w:rsidR="00393906"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資格審查)。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資格審查)合格者，</w:t>
      </w:r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需求單位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以電子郵件、書面或簡訊</w:t>
      </w:r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(可擇</w:t>
      </w:r>
      <w:proofErr w:type="gramStart"/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通知參加甄試。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五、不接受紙本及現場報名甄試。</w:t>
      </w:r>
    </w:p>
    <w:p w:rsidR="00494976" w:rsidRPr="009A4F6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六、</w:t>
      </w:r>
      <w:r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若為年度應屆畢業生或延畢生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(報名甄試時尚未取得畢業證書者)，報名時得先</w:t>
      </w:r>
      <w:proofErr w:type="gramStart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不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繳交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畢業證書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，但需繳交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學生證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查驗。前述人員錄取後，需於</w:t>
      </w:r>
      <w:proofErr w:type="gramStart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本院寄發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通知日起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3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個月內(報到前)繳驗畢業證書，若無法於時限內繳驗，則取消錄取資格。</w:t>
      </w:r>
    </w:p>
    <w:p w:rsidR="00494976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9A4F6A" w:rsidRPr="004E7268" w:rsidRDefault="009A4F6A" w:rsidP="009A4F6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八、</w:t>
      </w:r>
      <w:r w:rsidRPr="004E7268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lang w:val="zh-TW"/>
        </w:rPr>
        <w:t>本次人力進用不開放本院員工報名。</w:t>
      </w:r>
    </w:p>
    <w:p w:rsidR="00494976" w:rsidRPr="000B56B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伍、報名應檢附資料：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報名資料未繳交齊全或無法辨識者，視同資格不符。</w:t>
      </w:r>
      <w:r w:rsidRPr="000B56BA">
        <w:rPr>
          <w:rFonts w:ascii="標楷體" w:eastAsia="標楷體" w:hAnsi="標楷體" w:hint="eastAsia"/>
          <w:sz w:val="32"/>
          <w:szCs w:val="32"/>
        </w:rPr>
        <w:t>各項資料依序</w:t>
      </w:r>
      <w:proofErr w:type="gramStart"/>
      <w:r w:rsidRPr="000B56BA">
        <w:rPr>
          <w:rFonts w:ascii="標楷體" w:eastAsia="標楷體" w:hAnsi="標楷體" w:hint="eastAsia"/>
          <w:sz w:val="32"/>
          <w:szCs w:val="32"/>
        </w:rPr>
        <w:t>彙整於同一</w:t>
      </w:r>
      <w:proofErr w:type="gramEnd"/>
      <w:r w:rsidRPr="000B56BA">
        <w:rPr>
          <w:rFonts w:ascii="標楷體" w:eastAsia="標楷體" w:hAnsi="標楷體" w:hint="eastAsia"/>
          <w:sz w:val="32"/>
          <w:szCs w:val="32"/>
        </w:rPr>
        <w:t>檔案(PDF檔)上傳。</w:t>
      </w:r>
    </w:p>
    <w:p w:rsidR="00494976" w:rsidRPr="000B639A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1B408F">
        <w:rPr>
          <w:rFonts w:ascii="標楷體" w:eastAsia="標楷體" w:hAnsi="標楷體" w:hint="eastAsia"/>
          <w:color w:val="000000"/>
          <w:sz w:val="32"/>
          <w:szCs w:val="32"/>
        </w:rPr>
        <w:t>填具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履歷表(</w:t>
      </w:r>
      <w:r w:rsidRPr="000B56BA">
        <w:rPr>
          <w:rFonts w:ascii="標楷體" w:eastAsia="標楷體" w:hAnsi="標楷體" w:hint="eastAsia"/>
          <w:sz w:val="32"/>
          <w:szCs w:val="32"/>
        </w:rPr>
        <w:t>如附件</w:t>
      </w:r>
      <w:r w:rsidR="0004695C" w:rsidRPr="000B56BA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Pr="000B56BA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並依誠信原則，確實填寫在本院服務之親屬及朋友關係，若未誠實填寫而錄取，本院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得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不經預告終止契約解除聘雇。</w:t>
      </w:r>
    </w:p>
    <w:p w:rsidR="00494976" w:rsidRPr="00BE73A0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符合報考學歷之</w:t>
      </w:r>
      <w:r w:rsidR="00494976" w:rsidRPr="004E726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畢業證書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BE73A0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BE73A0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494976" w:rsidRPr="00BE73A0">
        <w:rPr>
          <w:rFonts w:ascii="標楷體" w:eastAsia="標楷體" w:hAnsi="標楷體" w:hint="eastAsia"/>
          <w:color w:val="000000"/>
          <w:sz w:val="32"/>
          <w:szCs w:val="32"/>
        </w:rPr>
        <w:t>、報考所需之個人相關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1D5155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資料</w:t>
      </w:r>
      <w:r w:rsidR="00494976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(如：工作經歷證明、證照、成績單或英文檢定成績等，請參考簡章之員額需求表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若有繳交民營機構之經歷</w:t>
      </w:r>
      <w:r w:rsidR="000B56B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者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，需再檢附「勞保明細表」，未檢附勞保明細表者，該工作經歷不予認可。</w:t>
      </w:r>
    </w:p>
    <w:p w:rsidR="00494976" w:rsidRPr="001D2FE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、具身心障礙身分者，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身心障礙手冊(證明)正、反面</w:t>
      </w:r>
      <w:r w:rsidR="002D07FF" w:rsidRPr="001D2F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F4C11" w:rsidRPr="000B639A" w:rsidRDefault="003F4C11" w:rsidP="003F4C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、具原住民族身分者，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請再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戶口名簿或戶籍謄本</w:t>
      </w:r>
      <w:r w:rsidR="002D07FF" w:rsidRPr="001D2F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，並標記族別。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陸、甄試時間、地點及方式：</w:t>
      </w:r>
    </w:p>
    <w:p w:rsidR="00494976" w:rsidRPr="000B639A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一、甄試時間：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暫定10</w:t>
      </w:r>
      <w:r w:rsidR="00965C8C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814852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(實際甄試時間以甄試通知為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:rsidR="00494976" w:rsidRPr="000B639A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二、甄試地點：暫定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院新新院區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9A4F6A" w:rsidRPr="000B639A">
        <w:rPr>
          <w:rFonts w:ascii="標楷體" w:eastAsia="標楷體" w:hAnsi="標楷體" w:hint="eastAsia"/>
          <w:color w:val="000000"/>
          <w:sz w:val="32"/>
          <w:szCs w:val="32"/>
        </w:rPr>
        <w:t>桃園市龍潭區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:rsidR="00494976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、甄試方式：</w:t>
      </w:r>
      <w:r w:rsidR="009A4F6A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甄試科目及配分請參閱員額需求表。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113AEB" w:rsidRPr="009A4F6A" w:rsidRDefault="00113AEB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四、筆試科目範圍：</w:t>
      </w:r>
      <w:r w:rsidR="002C1443">
        <w:rPr>
          <w:rFonts w:ascii="標楷體" w:eastAsia="標楷體" w:hAnsi="標楷體" w:hint="eastAsia"/>
          <w:color w:val="000000"/>
          <w:sz w:val="32"/>
          <w:szCs w:val="32"/>
        </w:rPr>
        <w:t>工作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編號1-</w:t>
      </w:r>
      <w:r w:rsidR="00CF1926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職缺筆試題庫，請自行至國防法規資料庫下載</w:t>
      </w:r>
      <w:proofErr w:type="gramStart"/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研</w:t>
      </w:r>
      <w:proofErr w:type="gramEnd"/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讀</w:t>
      </w:r>
      <w:r w:rsidR="00CF192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柒</w:t>
      </w:r>
      <w:proofErr w:type="gramEnd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、錄取標準：</w:t>
      </w:r>
    </w:p>
    <w:p w:rsidR="009A4F6A" w:rsidRPr="009A4F6A" w:rsidRDefault="009A4F6A" w:rsidP="00CA504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 xml:space="preserve">一、甄試合格標準： 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(</w:t>
      </w:r>
      <w:proofErr w:type="gramStart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單項(</w:t>
      </w:r>
      <w:r w:rsidR="00C2780E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電腦實作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C2780E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/口試)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合格標準請參閱員額需求表，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未達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格標準者不予錄取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951A0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)總成績合格標準為70分(滿分100分)。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951A0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如有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其中一項甄試項目缺考者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不予錄取。</w:t>
      </w:r>
    </w:p>
    <w:p w:rsidR="00494976" w:rsidRPr="000B639A" w:rsidRDefault="009A4F6A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、成績排序：</w:t>
      </w:r>
    </w:p>
    <w:p w:rsidR="00494976" w:rsidRPr="004E7268" w:rsidRDefault="00494976" w:rsidP="00B116F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)以總成績高低依序錄取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0B639A" w:rsidRDefault="00494976" w:rsidP="00E9528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CA5043" w:rsidRPr="00656EDA">
        <w:rPr>
          <w:rFonts w:ascii="標楷體" w:eastAsia="標楷體" w:hAnsi="標楷體" w:hint="eastAsia"/>
          <w:color w:val="000000"/>
          <w:sz w:val="32"/>
          <w:szCs w:val="32"/>
        </w:rPr>
        <w:t>總成績相同時：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依序以口試平均成績、電腦實作成績、</w:t>
      </w:r>
      <w:r w:rsidR="00965C8C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成績較高者為優先</w:t>
      </w:r>
      <w:r w:rsidR="00CA5043" w:rsidRPr="00656EDA">
        <w:rPr>
          <w:rFonts w:ascii="標楷體" w:eastAsia="標楷體" w:hAnsi="標楷體" w:hint="eastAsia"/>
          <w:color w:val="000000"/>
          <w:sz w:val="32"/>
          <w:szCs w:val="32"/>
        </w:rPr>
        <w:t>；遇所有成績均相同時，由需求單位決定錄取順序。</w:t>
      </w:r>
    </w:p>
    <w:p w:rsidR="00494976" w:rsidRPr="000B639A" w:rsidRDefault="00CA5043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、備取人數：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</w:t>
      </w:r>
      <w:r w:rsidR="00B116F5"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：以</w:t>
      </w:r>
      <w:r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2員</w:t>
      </w:r>
      <w:r w:rsidR="00B116F5"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為限</w:t>
      </w:r>
      <w:r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84E9D" w:rsidRPr="000B639A" w:rsidRDefault="00494976" w:rsidP="00D84E9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B116F5" w:rsidRPr="000B639A">
        <w:rPr>
          <w:rFonts w:ascii="標楷體" w:eastAsia="標楷體" w:hAnsi="標楷體" w:hint="eastAsia"/>
          <w:color w:val="000000"/>
          <w:sz w:val="32"/>
          <w:szCs w:val="32"/>
        </w:rPr>
        <w:t>備取人員</w:t>
      </w:r>
      <w:r w:rsidR="00B116F5"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儲備期限自甄試結果奉權責長官核批次日起</w:t>
      </w:r>
      <w:r w:rsidR="00B116F5" w:rsidRPr="009E5AE3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B116F5"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個月內有效。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捌、錄取通知：</w:t>
      </w:r>
    </w:p>
    <w:p w:rsidR="00494976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甄試</w:t>
      </w:r>
      <w:proofErr w:type="gramStart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結果預由本</w:t>
      </w:r>
      <w:proofErr w:type="gramEnd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院於甄試後</w:t>
      </w:r>
      <w:r w:rsidR="00E95283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一個月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proofErr w:type="gramStart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proofErr w:type="gramEnd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寄發通知單(</w:t>
      </w:r>
      <w:r w:rsidR="00494976"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或以電子郵件通知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，各職缺錄取情形不予公告。</w:t>
      </w:r>
      <w:r w:rsidR="00E95283" w:rsidRPr="000B639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B116F5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Pr="000B56BA" w:rsidRDefault="00B116F5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B56BA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玖、如有任何問題歡迎電</w:t>
      </w:r>
      <w:proofErr w:type="gramStart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詢</w:t>
      </w:r>
      <w:proofErr w:type="gramEnd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聯絡人員：</w:t>
      </w:r>
    </w:p>
    <w:p w:rsidR="00494976" w:rsidRPr="000B639A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總機：(03)4712201</w:t>
      </w:r>
    </w:p>
    <w:p w:rsidR="00CA5043" w:rsidRPr="00D36FC9" w:rsidRDefault="00CA5043" w:rsidP="00CA504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聯絡人及分機：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錢文欽</w:t>
      </w:r>
      <w:r>
        <w:rPr>
          <w:rFonts w:ascii="標楷體" w:eastAsia="標楷體" w:hAnsi="標楷體" w:hint="eastAsia"/>
          <w:color w:val="000000"/>
          <w:sz w:val="32"/>
          <w:szCs w:val="32"/>
        </w:rPr>
        <w:t>先生35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1185</w:t>
      </w:r>
    </w:p>
    <w:p w:rsidR="00CA5043" w:rsidRDefault="00CA5043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盧廷福先生</w:t>
      </w: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1192</w:t>
      </w:r>
    </w:p>
    <w:p w:rsidR="00054BC1" w:rsidRPr="00D36FC9" w:rsidRDefault="00054BC1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鄞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秀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蕊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小姐351132</w:t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1</w:t>
      </w:r>
    </w:p>
    <w:tbl>
      <w:tblPr>
        <w:tblW w:w="107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992"/>
        <w:gridCol w:w="2551"/>
        <w:gridCol w:w="1826"/>
        <w:gridCol w:w="709"/>
        <w:gridCol w:w="709"/>
        <w:gridCol w:w="1134"/>
      </w:tblGrid>
      <w:tr w:rsidR="00525C4F" w:rsidRPr="00120B7A" w:rsidTr="008E3AB6">
        <w:trPr>
          <w:cantSplit/>
          <w:trHeight w:val="553"/>
          <w:tblHeader/>
        </w:trPr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926044" w:rsidRDefault="00525C4F" w:rsidP="008E3AB6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4033AD"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  <w:t>國家中山科學研究</w:t>
            </w:r>
            <w:r w:rsidRPr="004033AD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院督察安全室</w:t>
            </w:r>
            <w:r w:rsidR="00F060CE" w:rsidRPr="00584EDD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107年</w:t>
            </w:r>
            <w:r w:rsidRPr="00584EDD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專案人力進用</w:t>
            </w:r>
            <w:r w:rsidRPr="004033AD"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  <w:t>員額需求表</w:t>
            </w:r>
          </w:p>
        </w:tc>
      </w:tr>
      <w:tr w:rsidR="00525C4F" w:rsidRPr="00120B7A" w:rsidTr="008E3AB6">
        <w:trPr>
          <w:cantSplit/>
          <w:trHeight w:val="673"/>
          <w:tblHeader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F060CE" w:rsidRPr="00926044" w:rsidTr="008E3AB6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0CE" w:rsidRPr="00120B7A" w:rsidRDefault="00F060CE" w:rsidP="00F060C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0CE" w:rsidRPr="00C96A67" w:rsidRDefault="00F060CE" w:rsidP="00F060CE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F060CE" w:rsidRPr="00C96A67" w:rsidRDefault="00F060CE" w:rsidP="00F060C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0CE" w:rsidRPr="00C96A67" w:rsidRDefault="00F060CE" w:rsidP="00F060C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F060CE" w:rsidRPr="00C96A67" w:rsidRDefault="00F060CE" w:rsidP="00F060C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CE" w:rsidRPr="000C4FE8" w:rsidRDefault="00F060CE" w:rsidP="00F060C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F060CE" w:rsidRPr="000C4FE8" w:rsidRDefault="00F060CE" w:rsidP="00F060C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060CE" w:rsidRPr="000C4FE8" w:rsidRDefault="00F060CE" w:rsidP="00F060C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0CE" w:rsidRPr="00C96A67" w:rsidRDefault="00F060CE" w:rsidP="00F060CE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採購監辦/行政調查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DD" w:rsidRPr="0030473D" w:rsidRDefault="00584EDD" w:rsidP="00584EDD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0EA0">
              <w:rPr>
                <w:rFonts w:ascii="標楷體" w:eastAsia="標楷體" w:hAnsi="標楷體" w:hint="eastAsia"/>
                <w:color w:val="000000" w:themeColor="text1"/>
              </w:rPr>
              <w:t>1.需具備工程會「採購</w:t>
            </w:r>
            <w:r w:rsidRPr="0030473D">
              <w:rPr>
                <w:rFonts w:ascii="標楷體" w:eastAsia="標楷體" w:hAnsi="標楷體" w:hint="eastAsia"/>
                <w:color w:val="000000" w:themeColor="text1"/>
              </w:rPr>
              <w:t>專業人員基礎訓練」合格證書者(檢附相關證照)</w:t>
            </w:r>
          </w:p>
          <w:p w:rsidR="00584EDD" w:rsidRPr="0030473D" w:rsidRDefault="00584EDD" w:rsidP="00584EDD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473D">
              <w:rPr>
                <w:rFonts w:ascii="標楷體" w:eastAsia="標楷體" w:hAnsi="標楷體" w:hint="eastAsia"/>
                <w:color w:val="000000" w:themeColor="text1"/>
              </w:rPr>
              <w:t>2.符合下列各項條件者為佳(檢附相關文件或工作經歷及勞保明細證明)：</w:t>
            </w:r>
          </w:p>
          <w:p w:rsidR="00584EDD" w:rsidRPr="0030473D" w:rsidRDefault="00584EDD" w:rsidP="00584EDD">
            <w:pPr>
              <w:widowControl/>
              <w:snapToGrid w:val="0"/>
              <w:spacing w:line="300" w:lineRule="exact"/>
              <w:ind w:left="346" w:hangingChars="144" w:hanging="3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473D">
              <w:rPr>
                <w:rFonts w:ascii="標楷體" w:eastAsia="標楷體" w:hAnsi="標楷體" w:hint="eastAsia"/>
                <w:color w:val="000000" w:themeColor="text1"/>
              </w:rPr>
              <w:t>(1)教育部認可之國內   (外)土木、營建、建築等相關科系畢業。</w:t>
            </w:r>
          </w:p>
          <w:p w:rsidR="00584EDD" w:rsidRPr="0030473D" w:rsidRDefault="00584EDD" w:rsidP="00584EDD">
            <w:pPr>
              <w:widowControl/>
              <w:snapToGrid w:val="0"/>
              <w:spacing w:line="300" w:lineRule="exact"/>
              <w:ind w:left="346" w:hangingChars="144" w:hanging="3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473D">
              <w:rPr>
                <w:rFonts w:ascii="標楷體" w:eastAsia="標楷體" w:hAnsi="標楷體" w:hint="eastAsia"/>
                <w:color w:val="000000" w:themeColor="text1"/>
              </w:rPr>
              <w:t>(2)曾擔任土木、營建、建築及水利工程監造(辦)、行政等相關職類工作經驗(檢附工作經歷及勞保明細證明)。</w:t>
            </w:r>
          </w:p>
          <w:p w:rsidR="00584EDD" w:rsidRPr="0030473D" w:rsidRDefault="00584EDD" w:rsidP="00584EDD">
            <w:pPr>
              <w:widowControl/>
              <w:snapToGrid w:val="0"/>
              <w:spacing w:line="300" w:lineRule="exact"/>
              <w:ind w:left="346" w:hangingChars="144" w:hanging="3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473D">
              <w:rPr>
                <w:rFonts w:ascii="標楷體" w:eastAsia="標楷體" w:hAnsi="標楷體" w:hint="eastAsia"/>
                <w:color w:val="000000" w:themeColor="text1"/>
              </w:rPr>
              <w:t>(3)曾經辦公告金額以上勞務、財物及工程</w:t>
            </w:r>
            <w:r w:rsidRPr="0030473D">
              <w:rPr>
                <w:rFonts w:ascii="標楷體" w:eastAsia="標楷體" w:hAnsi="標楷體"/>
                <w:color w:val="000000" w:themeColor="text1"/>
              </w:rPr>
              <w:t>採購</w:t>
            </w:r>
            <w:r w:rsidRPr="0030473D">
              <w:rPr>
                <w:rFonts w:ascii="標楷體" w:eastAsia="標楷體" w:hAnsi="標楷體" w:hint="eastAsia"/>
                <w:color w:val="000000" w:themeColor="text1"/>
              </w:rPr>
              <w:t>業務(計畫申購、商情管理、</w:t>
            </w:r>
            <w:proofErr w:type="gramStart"/>
            <w:r w:rsidRPr="0030473D">
              <w:rPr>
                <w:rFonts w:ascii="標楷體" w:eastAsia="標楷體" w:hAnsi="標楷體" w:hint="eastAsia"/>
                <w:color w:val="000000" w:themeColor="text1"/>
              </w:rPr>
              <w:t>購辦訂約</w:t>
            </w:r>
            <w:proofErr w:type="gramEnd"/>
            <w:r w:rsidRPr="0030473D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30473D">
              <w:rPr>
                <w:rFonts w:ascii="標楷體" w:eastAsia="標楷體" w:hAnsi="標楷體" w:hint="eastAsia"/>
                <w:color w:val="000000" w:themeColor="text1"/>
              </w:rPr>
              <w:t>履約驗結及</w:t>
            </w:r>
            <w:proofErr w:type="gramEnd"/>
            <w:r w:rsidRPr="0030473D">
              <w:rPr>
                <w:rFonts w:ascii="標楷體" w:eastAsia="標楷體" w:hAnsi="標楷體" w:hint="eastAsia"/>
                <w:color w:val="000000" w:themeColor="text1"/>
              </w:rPr>
              <w:t>爭議處理)者(檢附工作經歷及勞保明細證明)。</w:t>
            </w:r>
          </w:p>
          <w:p w:rsidR="00584EDD" w:rsidRPr="00320EA0" w:rsidRDefault="00584EDD" w:rsidP="00584EDD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473D">
              <w:rPr>
                <w:rFonts w:ascii="標楷體" w:eastAsia="標楷體" w:hAnsi="標楷體" w:hint="eastAsia"/>
                <w:color w:val="000000" w:themeColor="text1"/>
              </w:rPr>
              <w:t>3.提供下列相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關證明文件，納入書面審查加分項目：</w:t>
            </w:r>
          </w:p>
          <w:p w:rsidR="00584EDD" w:rsidRPr="00320EA0" w:rsidRDefault="00584EDD" w:rsidP="00584EDD">
            <w:pPr>
              <w:widowControl/>
              <w:snapToGrid w:val="0"/>
              <w:spacing w:line="300" w:lineRule="exact"/>
              <w:ind w:left="386" w:hangingChars="161" w:hanging="3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0EA0">
              <w:rPr>
                <w:rFonts w:ascii="標楷體" w:eastAsia="標楷體" w:hAnsi="標楷體"/>
                <w:color w:val="000000" w:themeColor="text1"/>
              </w:rPr>
              <w:t>(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20EA0">
              <w:rPr>
                <w:rFonts w:ascii="標楷體" w:eastAsia="標楷體" w:hAnsi="標楷體"/>
                <w:color w:val="000000" w:themeColor="text1"/>
              </w:rPr>
              <w:t>)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國家考試資格、技</w:t>
            </w:r>
            <w:r w:rsidRPr="00320EA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0473D">
              <w:rPr>
                <w:rFonts w:ascii="標楷體" w:eastAsia="標楷體" w:hAnsi="標楷體" w:hint="eastAsia"/>
                <w:color w:val="000000" w:themeColor="text1"/>
              </w:rPr>
              <w:t>術士技能檢定等相關證照。</w:t>
            </w:r>
          </w:p>
          <w:p w:rsidR="00584EDD" w:rsidRPr="00320EA0" w:rsidRDefault="00584EDD" w:rsidP="00584EDD">
            <w:pPr>
              <w:widowControl/>
              <w:snapToGrid w:val="0"/>
              <w:spacing w:line="300" w:lineRule="exact"/>
              <w:ind w:left="358" w:hangingChars="149" w:hanging="3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0EA0">
              <w:rPr>
                <w:rFonts w:ascii="標楷體" w:eastAsia="標楷體" w:hAnsi="標楷體"/>
                <w:color w:val="000000" w:themeColor="text1"/>
              </w:rPr>
              <w:t>(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320EA0">
              <w:rPr>
                <w:rFonts w:ascii="標楷體" w:eastAsia="標楷體" w:hAnsi="標楷體"/>
                <w:color w:val="000000" w:themeColor="text1"/>
              </w:rPr>
              <w:t>)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參加國、內外競賽獲獎證明。</w:t>
            </w:r>
          </w:p>
          <w:p w:rsidR="00F060CE" w:rsidRPr="00C96A67" w:rsidRDefault="00584EDD" w:rsidP="00584EDD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0EA0">
              <w:rPr>
                <w:rFonts w:ascii="標楷體" w:eastAsia="標楷體" w:hAnsi="標楷體"/>
                <w:color w:val="000000" w:themeColor="text1"/>
              </w:rPr>
              <w:t>(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20EA0">
              <w:rPr>
                <w:rFonts w:ascii="標楷體" w:eastAsia="標楷體" w:hAnsi="標楷體"/>
                <w:color w:val="000000" w:themeColor="text1"/>
              </w:rPr>
              <w:t>)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其他可資佐證符合專長</w:t>
            </w:r>
            <w:r w:rsidRPr="00320EA0">
              <w:rPr>
                <w:rFonts w:ascii="標楷體" w:eastAsia="標楷體" w:hAnsi="標楷體"/>
                <w:color w:val="000000" w:themeColor="text1"/>
              </w:rPr>
              <w:t>(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技能</w:t>
            </w:r>
            <w:r w:rsidRPr="00320EA0">
              <w:rPr>
                <w:rFonts w:ascii="標楷體" w:eastAsia="標楷體" w:hAnsi="標楷體"/>
                <w:color w:val="000000" w:themeColor="text1"/>
              </w:rPr>
              <w:t>)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或工作內容需求之公、民營機構訓練證照或證明。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CE" w:rsidRPr="00C96A67" w:rsidRDefault="00F060CE" w:rsidP="00F060C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1.採購有關之事務及計畫、投資、委(修)製、資材管理等督察工作。</w:t>
            </w:r>
          </w:p>
          <w:p w:rsidR="00F060CE" w:rsidRPr="00C96A67" w:rsidRDefault="00F060CE" w:rsidP="00F060C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2.廉政工作之推展與執行。</w:t>
            </w:r>
          </w:p>
          <w:p w:rsidR="00F060CE" w:rsidRPr="00C96A67" w:rsidRDefault="00F060CE" w:rsidP="00F060C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3.民眾暨員工等申訴、陳情等案件之受(處)理、調查、分辦與管制。</w:t>
            </w:r>
          </w:p>
          <w:p w:rsidR="00F060CE" w:rsidRPr="00C96A67" w:rsidRDefault="00F060CE" w:rsidP="00F060C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4.督察安全事務或一般行政庶務事項。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CE" w:rsidRPr="00C96A67" w:rsidRDefault="00F060CE" w:rsidP="00F060CE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CE" w:rsidRPr="005775FB" w:rsidRDefault="00F060CE" w:rsidP="00F060C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775FB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F060CE" w:rsidRPr="00C96A67" w:rsidRDefault="00F060CE" w:rsidP="00F060C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桃園</w:t>
            </w:r>
          </w:p>
          <w:p w:rsidR="00F060CE" w:rsidRPr="00C96A67" w:rsidRDefault="00F060CE" w:rsidP="00F060C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F060CE" w:rsidRPr="00C96A67" w:rsidRDefault="00F060CE" w:rsidP="00F060C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台中</w:t>
            </w:r>
          </w:p>
          <w:p w:rsidR="00F060CE" w:rsidRPr="00C96A67" w:rsidRDefault="00F060CE" w:rsidP="00F060C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高雄</w:t>
            </w:r>
          </w:p>
          <w:p w:rsidR="00F060CE" w:rsidRPr="00C96A67" w:rsidRDefault="00F060CE" w:rsidP="00F060C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CE" w:rsidRPr="00DF3FFA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測20％</w:t>
            </w:r>
          </w:p>
          <w:p w:rsidR="00F060CE" w:rsidRPr="00C96A67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狀況處置作為</w:t>
            </w:r>
          </w:p>
          <w:p w:rsidR="00F060CE" w:rsidRPr="00C96A67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060CE" w:rsidRPr="00DF3FFA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F060CE" w:rsidRPr="00C96A67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政府採購法</w:t>
            </w:r>
          </w:p>
          <w:p w:rsidR="00F060CE" w:rsidRPr="00C96A67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060CE" w:rsidRPr="00DF3FFA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F060CE" w:rsidRPr="00C96A67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060CE" w:rsidRPr="00926044" w:rsidTr="008E3AB6">
        <w:trPr>
          <w:cantSplit/>
          <w:trHeight w:val="81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0CE" w:rsidRDefault="00F060CE" w:rsidP="00F060C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0CE" w:rsidRPr="00C96A67" w:rsidRDefault="00F060CE" w:rsidP="00F060C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F060CE" w:rsidRPr="00C96A67" w:rsidRDefault="00F060CE" w:rsidP="00F060C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0CE" w:rsidRPr="00C96A67" w:rsidRDefault="00F060CE" w:rsidP="00F060C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F060CE" w:rsidRPr="00C96A67" w:rsidRDefault="00F060CE" w:rsidP="00F060C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CE" w:rsidRPr="000C4FE8" w:rsidRDefault="00F060CE" w:rsidP="00F060C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F060CE" w:rsidRPr="000C4FE8" w:rsidRDefault="00F060CE" w:rsidP="00F060C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060CE" w:rsidRPr="00C96A67" w:rsidRDefault="00F060CE" w:rsidP="00F060C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0CE" w:rsidRDefault="00F060CE" w:rsidP="00F060CE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機密維護/</w:t>
            </w:r>
          </w:p>
          <w:p w:rsidR="00F060CE" w:rsidRDefault="00F060CE" w:rsidP="00F060CE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保密安全/</w:t>
            </w:r>
          </w:p>
          <w:p w:rsidR="00F060CE" w:rsidRPr="00C96A67" w:rsidRDefault="00F060CE" w:rsidP="00F060CE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情報</w:t>
            </w:r>
            <w:proofErr w:type="gramStart"/>
            <w:r w:rsidRPr="00C96A67">
              <w:rPr>
                <w:rFonts w:ascii="標楷體" w:eastAsia="標楷體" w:hAnsi="標楷體" w:hint="eastAsia"/>
                <w:spacing w:val="-20"/>
              </w:rPr>
              <w:t>蒐</w:t>
            </w:r>
            <w:proofErr w:type="gramEnd"/>
            <w:r w:rsidRPr="00C96A67">
              <w:rPr>
                <w:rFonts w:ascii="標楷體" w:eastAsia="標楷體" w:hAnsi="標楷體" w:hint="eastAsia"/>
                <w:spacing w:val="-20"/>
              </w:rPr>
              <w:t>處/內部稽查/案件調查/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0CE" w:rsidRPr="00584EDD" w:rsidRDefault="00F060CE" w:rsidP="00F060CE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4EDD">
              <w:rPr>
                <w:rFonts w:ascii="標楷體" w:eastAsia="標楷體" w:hAnsi="標楷體" w:hint="eastAsia"/>
                <w:color w:val="000000" w:themeColor="text1"/>
              </w:rPr>
              <w:t>1.符合下列各項條件者為佳(檢附相關工作經歷及勞保明細證明文件)：</w:t>
            </w:r>
          </w:p>
          <w:p w:rsidR="00F060CE" w:rsidRPr="00584EDD" w:rsidRDefault="00F060CE" w:rsidP="00F060C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4EDD">
              <w:rPr>
                <w:rFonts w:ascii="標楷體" w:eastAsia="標楷體" w:hAnsi="標楷體" w:hint="eastAsia"/>
                <w:color w:val="000000" w:themeColor="text1"/>
              </w:rPr>
              <w:t>(1)曾擔任情治機關、保防、法(制)</w:t>
            </w:r>
            <w:proofErr w:type="gramStart"/>
            <w:r w:rsidRPr="00584EDD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584EDD">
              <w:rPr>
                <w:rFonts w:ascii="標楷體" w:eastAsia="標楷體" w:hAnsi="標楷體" w:hint="eastAsia"/>
                <w:color w:val="000000" w:themeColor="text1"/>
              </w:rPr>
              <w:t>、專案調查或系統管理等相關職類工作。</w:t>
            </w:r>
          </w:p>
          <w:p w:rsidR="00F060CE" w:rsidRPr="00584EDD" w:rsidRDefault="00F060CE" w:rsidP="00F060C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4EDD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584EDD">
              <w:rPr>
                <w:rFonts w:ascii="標楷體" w:eastAsia="標楷體" w:hAnsi="標楷體" w:cs="新細明體" w:hint="eastAsia"/>
                <w:color w:val="000000" w:themeColor="text1"/>
              </w:rPr>
              <w:t>具資訊安全能力專長</w:t>
            </w:r>
            <w:r w:rsidRPr="00584EDD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584EDD">
              <w:rPr>
                <w:rFonts w:ascii="標楷體" w:eastAsia="標楷體" w:hAnsi="標楷體" w:cs="新細明體" w:hint="eastAsia"/>
                <w:color w:val="000000" w:themeColor="text1"/>
              </w:rPr>
              <w:t>含工作經驗</w:t>
            </w:r>
            <w:r w:rsidRPr="00584EDD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584EDD">
              <w:rPr>
                <w:rFonts w:ascii="標楷體" w:eastAsia="標楷體" w:hAnsi="標楷體" w:cs="新細明體" w:hint="eastAsia"/>
                <w:color w:val="000000" w:themeColor="text1"/>
              </w:rPr>
              <w:t>者為佳。</w:t>
            </w:r>
            <w:r w:rsidRPr="00584ED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F060CE" w:rsidRPr="00584EDD" w:rsidRDefault="00F060CE" w:rsidP="00F060C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84EDD">
              <w:rPr>
                <w:rFonts w:ascii="標楷體" w:eastAsia="標楷體" w:hAnsi="標楷體" w:cs="新細明體" w:hint="eastAsia"/>
                <w:color w:val="000000" w:themeColor="text1"/>
              </w:rPr>
              <w:t>2.提供下列相關證明文件，納入書面審查加分項目</w:t>
            </w:r>
            <w:r w:rsidRPr="00584EDD">
              <w:rPr>
                <w:rFonts w:ascii="標楷體" w:eastAsia="標楷體" w:hAnsi="標楷體" w:hint="eastAsia"/>
                <w:color w:val="000000" w:themeColor="text1"/>
              </w:rPr>
              <w:t>(需檢附相關證照</w:t>
            </w:r>
            <w:r w:rsidRPr="00584EDD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584EDD">
              <w:rPr>
                <w:rFonts w:ascii="標楷體" w:eastAsia="標楷體" w:hAnsi="標楷體" w:hint="eastAsia"/>
                <w:color w:val="000000" w:themeColor="text1"/>
              </w:rPr>
              <w:t>工作經歷及勞保明細證明文件)</w:t>
            </w:r>
            <w:r w:rsidRPr="00584EDD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F060CE" w:rsidRPr="00584EDD" w:rsidRDefault="00F060CE" w:rsidP="00F060C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84EDD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584EDD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584EDD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584EDD">
              <w:rPr>
                <w:rFonts w:ascii="標楷體" w:eastAsia="標楷體" w:hAnsi="標楷體" w:cs="新細明體" w:hint="eastAsia"/>
                <w:color w:val="000000" w:themeColor="text1"/>
              </w:rPr>
              <w:t>國家考試資格、技</w:t>
            </w:r>
            <w:r w:rsidRPr="00584EDD">
              <w:rPr>
                <w:rFonts w:ascii="標楷體" w:eastAsia="標楷體" w:hAnsi="標楷體" w:cs="新細明體"/>
                <w:color w:val="000000" w:themeColor="text1"/>
              </w:rPr>
              <w:t xml:space="preserve"> </w:t>
            </w:r>
            <w:r w:rsidRPr="00584EDD">
              <w:rPr>
                <w:rFonts w:ascii="標楷體" w:eastAsia="標楷體" w:hAnsi="標楷體" w:cs="新細明體" w:hint="eastAsia"/>
                <w:color w:val="000000" w:themeColor="text1"/>
              </w:rPr>
              <w:t>術士技能檢定等相關證照。</w:t>
            </w:r>
          </w:p>
          <w:p w:rsidR="00F060CE" w:rsidRPr="00584EDD" w:rsidRDefault="00F060CE" w:rsidP="00F060C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84EDD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584EDD"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584EDD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584EDD">
              <w:rPr>
                <w:rFonts w:ascii="標楷體" w:eastAsia="標楷體" w:hAnsi="標楷體" w:cs="新細明體" w:hint="eastAsia"/>
                <w:color w:val="000000" w:themeColor="text1"/>
              </w:rPr>
              <w:t>參加國、內外競賽獲獎證明。</w:t>
            </w:r>
          </w:p>
          <w:p w:rsidR="00F060CE" w:rsidRPr="00584EDD" w:rsidRDefault="00F060CE" w:rsidP="00F060C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84EDD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584EDD"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584EDD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584EDD">
              <w:rPr>
                <w:rFonts w:ascii="標楷體" w:eastAsia="標楷體" w:hAnsi="標楷體" w:cs="新細明體" w:hint="eastAsia"/>
                <w:color w:val="000000" w:themeColor="text1"/>
              </w:rPr>
              <w:t>其他可資佐證符合專長</w:t>
            </w:r>
            <w:r w:rsidRPr="00584EDD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584EDD">
              <w:rPr>
                <w:rFonts w:ascii="標楷體" w:eastAsia="標楷體" w:hAnsi="標楷體" w:cs="新細明體" w:hint="eastAsia"/>
                <w:color w:val="000000" w:themeColor="text1"/>
              </w:rPr>
              <w:t>技能</w:t>
            </w:r>
            <w:r w:rsidRPr="00584EDD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584EDD">
              <w:rPr>
                <w:rFonts w:ascii="標楷體" w:eastAsia="標楷體" w:hAnsi="標楷體" w:cs="新細明體" w:hint="eastAsia"/>
                <w:color w:val="000000" w:themeColor="text1"/>
              </w:rPr>
              <w:t>或工作內容需求之公、民營機構訓練證照或證明。</w:t>
            </w:r>
          </w:p>
          <w:p w:rsidR="00F060CE" w:rsidRPr="00C96A67" w:rsidRDefault="00F060CE" w:rsidP="00F060C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8"/>
              </w:rPr>
            </w:pPr>
            <w:r w:rsidRPr="00584EDD">
              <w:rPr>
                <w:rFonts w:ascii="標楷體" w:eastAsia="標楷體" w:hAnsi="標楷體" w:hint="eastAsia"/>
                <w:color w:val="000000" w:themeColor="text1"/>
              </w:rPr>
              <w:t>3.熟悉MS Office軟體(含Project)操作具備相關證照者為佳</w:t>
            </w:r>
            <w:r w:rsidRPr="00584EDD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</w:t>
            </w:r>
            <w:r w:rsidRPr="00584EDD">
              <w:rPr>
                <w:rFonts w:ascii="標楷體" w:eastAsia="標楷體" w:hAnsi="標楷體" w:hint="eastAsia"/>
                <w:color w:val="000000" w:themeColor="text1"/>
              </w:rPr>
              <w:t>請檢附相關證明</w:t>
            </w:r>
            <w:r w:rsidRPr="00584EDD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)</w:t>
            </w:r>
            <w:r w:rsidRPr="00584ED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CE" w:rsidRPr="00C96A67" w:rsidRDefault="00F060CE" w:rsidP="00F060CE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「參與國防事務</w:t>
            </w:r>
            <w:r w:rsidRPr="00C96A67">
              <w:rPr>
                <w:rFonts w:ascii="標楷體" w:eastAsia="標楷體" w:hAnsi="標楷體" w:hint="eastAsia"/>
              </w:rPr>
              <w:t>安全管控</w:t>
            </w:r>
            <w:r w:rsidRPr="00C96A67">
              <w:rPr>
                <w:rFonts w:ascii="標楷體" w:eastAsia="標楷體" w:hAnsi="標楷體"/>
              </w:rPr>
              <w:t>(</w:t>
            </w:r>
            <w:r w:rsidRPr="00C96A67">
              <w:rPr>
                <w:rFonts w:ascii="標楷體" w:eastAsia="標楷體" w:hAnsi="標楷體" w:hint="eastAsia"/>
              </w:rPr>
              <w:t>人員、設施及資訊等</w:t>
            </w:r>
            <w:r w:rsidRPr="00C96A67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調查</w:t>
            </w:r>
            <w:r w:rsidRPr="00C96A67">
              <w:rPr>
                <w:rFonts w:ascii="標楷體" w:eastAsia="標楷體" w:hAnsi="標楷體" w:hint="eastAsia"/>
              </w:rPr>
              <w:t>」。</w:t>
            </w:r>
          </w:p>
          <w:p w:rsidR="00F060CE" w:rsidRPr="00C96A67" w:rsidRDefault="00F060CE" w:rsidP="00F060CE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「危安</w:t>
            </w:r>
            <w:proofErr w:type="gramStart"/>
            <w:r w:rsidRPr="00C96A67">
              <w:rPr>
                <w:rFonts w:ascii="標楷體" w:eastAsia="標楷體" w:hAnsi="標楷體" w:hint="eastAsia"/>
              </w:rPr>
              <w:t>預警情資發掘</w:t>
            </w:r>
            <w:proofErr w:type="gramEnd"/>
            <w:r w:rsidRPr="00C96A67">
              <w:rPr>
                <w:rFonts w:ascii="標楷體" w:eastAsia="標楷體" w:hAnsi="標楷體" w:hint="eastAsia"/>
              </w:rPr>
              <w:t>、掌握」。</w:t>
            </w:r>
          </w:p>
          <w:p w:rsidR="00F060CE" w:rsidRPr="00C96A67" w:rsidRDefault="00F060CE" w:rsidP="00F060CE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「</w:t>
            </w:r>
            <w:r w:rsidRPr="00C96A67">
              <w:rPr>
                <w:rFonts w:ascii="標楷體" w:eastAsia="標楷體" w:hAnsi="標楷體" w:hint="eastAsia"/>
              </w:rPr>
              <w:t>本院貪瀆、洩密案件調查及應處作為」</w:t>
            </w:r>
          </w:p>
          <w:p w:rsidR="00F060CE" w:rsidRPr="00C96A67" w:rsidRDefault="00F060CE" w:rsidP="00F060CE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4.受(處)理申訴、陳情等案件之調查、分辦與管制。</w:t>
            </w:r>
          </w:p>
          <w:p w:rsidR="00F060CE" w:rsidRPr="00C96A67" w:rsidRDefault="00F060CE" w:rsidP="00F060CE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5.執行專案調查、安全分析評估與系統管理。</w:t>
            </w:r>
          </w:p>
          <w:p w:rsidR="00F060CE" w:rsidRPr="00C96A67" w:rsidRDefault="00F060CE" w:rsidP="00F060CE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6.督察安全事務或一般行政庶務事項。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CE" w:rsidRPr="00C96A67" w:rsidRDefault="00F060CE" w:rsidP="00F060CE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C96A6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CE" w:rsidRPr="005775FB" w:rsidRDefault="00F060CE" w:rsidP="00F060C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775FB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F060CE" w:rsidRPr="00C96A67" w:rsidRDefault="00F060CE" w:rsidP="00F060C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桃園</w:t>
            </w:r>
          </w:p>
          <w:p w:rsidR="00F060CE" w:rsidRPr="00C96A67" w:rsidRDefault="00F060CE" w:rsidP="00F060C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F060CE" w:rsidRPr="00C96A67" w:rsidRDefault="00F060CE" w:rsidP="00F060C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台中</w:t>
            </w:r>
          </w:p>
          <w:p w:rsidR="00F060CE" w:rsidRPr="00C96A67" w:rsidRDefault="00F060CE" w:rsidP="00F060C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高雄</w:t>
            </w:r>
          </w:p>
          <w:p w:rsidR="00F060CE" w:rsidRPr="00C96A67" w:rsidRDefault="00F060CE" w:rsidP="00F060C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CE" w:rsidRPr="00DF3FFA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測20％</w:t>
            </w:r>
          </w:p>
          <w:p w:rsidR="00F060CE" w:rsidRPr="00C96A67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狀況處置作為</w:t>
            </w:r>
          </w:p>
          <w:p w:rsidR="00F060CE" w:rsidRPr="00C96A67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060CE" w:rsidRPr="00DF3FFA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F060CE" w:rsidRPr="00C96A67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國家機密保護法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暨施行細則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(全條文)、</w:t>
            </w:r>
          </w:p>
          <w:p w:rsidR="00F060CE" w:rsidRPr="00C96A67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從事及參與國防安全事務人員安全調查辦法(全條文)</w:t>
            </w:r>
          </w:p>
          <w:p w:rsidR="00F060CE" w:rsidRPr="00C96A67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060CE" w:rsidRPr="00DF3FFA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F060CE" w:rsidRPr="00C96A67" w:rsidRDefault="00F060CE" w:rsidP="00F060C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7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525C4F" w:rsidRPr="00FF66E1" w:rsidTr="008E3AB6">
        <w:trPr>
          <w:cantSplit/>
          <w:trHeight w:val="594"/>
        </w:trPr>
        <w:tc>
          <w:tcPr>
            <w:tcW w:w="107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8E3AB6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</w:t>
            </w:r>
            <w:r w:rsidR="009F77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員</w:t>
            </w:r>
          </w:p>
        </w:tc>
      </w:tr>
    </w:tbl>
    <w:p w:rsidR="00525C4F" w:rsidRDefault="00525C4F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25C4F" w:rsidRDefault="00525C4F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proofErr w:type="gramStart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</w:t>
      </w:r>
      <w:proofErr w:type="gramEnd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B41364" w:rsidRPr="003613FA" w:rsidTr="002D1AC1">
        <w:trPr>
          <w:trHeight w:val="333"/>
        </w:trPr>
        <w:tc>
          <w:tcPr>
            <w:tcW w:w="1003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最近三個月</w:t>
            </w:r>
          </w:p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3613FA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32"/>
        </w:trPr>
        <w:tc>
          <w:tcPr>
            <w:tcW w:w="2007" w:type="dxa"/>
            <w:gridSpan w:val="2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3613FA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戶籍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248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通訊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時間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165"/>
        </w:trPr>
        <w:tc>
          <w:tcPr>
            <w:tcW w:w="10174" w:type="dxa"/>
            <w:gridSpan w:val="16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註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3613FA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時間</w:t>
            </w: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家庭狀況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3613FA" w:rsidRDefault="00B41364" w:rsidP="002D1AC1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3613FA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3613FA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3613FA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三親等親屬及朋友</w:t>
            </w:r>
          </w:p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在中科院任職之</w:t>
            </w:r>
          </w:p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</w:t>
            </w: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6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B41364" w:rsidRPr="003613FA" w:rsidTr="002D1AC1">
        <w:trPr>
          <w:trHeight w:val="421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身心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B41364" w:rsidRPr="003613FA" w:rsidRDefault="00B41364" w:rsidP="00B41364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3613FA">
        <w:rPr>
          <w:rFonts w:ascii="標楷體" w:eastAsia="標楷體" w:hAnsi="標楷體" w:hint="eastAsia"/>
          <w:sz w:val="28"/>
          <w:szCs w:val="28"/>
        </w:rPr>
        <w:lastRenderedPageBreak/>
        <w:t>備註</w:t>
      </w:r>
      <w:r w:rsidRPr="003613FA">
        <w:rPr>
          <w:rFonts w:ascii="微軟正黑體" w:eastAsia="微軟正黑體" w:hAnsi="微軟正黑體" w:hint="eastAsia"/>
          <w:sz w:val="28"/>
          <w:szCs w:val="28"/>
        </w:rPr>
        <w:t>：</w:t>
      </w:r>
      <w:r w:rsidRPr="003613FA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3613FA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B41364" w:rsidRPr="003613FA" w:rsidTr="002D1AC1">
        <w:trPr>
          <w:trHeight w:val="475"/>
        </w:trPr>
        <w:tc>
          <w:tcPr>
            <w:tcW w:w="9975" w:type="dxa"/>
            <w:vAlign w:val="center"/>
          </w:tcPr>
          <w:p w:rsidR="00B41364" w:rsidRPr="003613FA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FA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B41364" w:rsidRPr="003613FA" w:rsidTr="002D1AC1">
        <w:trPr>
          <w:trHeight w:val="12285"/>
        </w:trPr>
        <w:tc>
          <w:tcPr>
            <w:tcW w:w="9975" w:type="dxa"/>
          </w:tcPr>
          <w:p w:rsidR="00B41364" w:rsidRPr="003613FA" w:rsidRDefault="00B41364" w:rsidP="002D1A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1364" w:rsidRPr="003613FA" w:rsidRDefault="00B41364" w:rsidP="00B41364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613FA">
        <w:rPr>
          <w:rFonts w:ascii="標楷體" w:eastAsia="標楷體" w:hAnsi="標楷體" w:hint="eastAsia"/>
        </w:rPr>
        <w:t>(</w:t>
      </w:r>
      <w:proofErr w:type="gramStart"/>
      <w:r w:rsidRPr="003613FA">
        <w:rPr>
          <w:rFonts w:ascii="標楷體" w:eastAsia="標楷體" w:hAnsi="標楷體" w:hint="eastAsia"/>
        </w:rPr>
        <w:t>本表若不</w:t>
      </w:r>
      <w:proofErr w:type="gramEnd"/>
      <w:r w:rsidRPr="003613FA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B41364" w:rsidRPr="003613FA" w:rsidRDefault="00B41364" w:rsidP="00B41364">
      <w:pPr>
        <w:spacing w:line="400" w:lineRule="exact"/>
        <w:jc w:val="both"/>
        <w:rPr>
          <w:rFonts w:ascii="標楷體" w:eastAsia="標楷體" w:hAnsi="標楷體"/>
        </w:rPr>
      </w:pPr>
      <w:r w:rsidRPr="003613FA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B41364" w:rsidRPr="003613FA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800193" w:rsidRDefault="00B41364" w:rsidP="00B41364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800193">
        <w:rPr>
          <w:rFonts w:ascii="標楷體" w:eastAsia="標楷體" w:hAnsi="標楷體" w:hint="eastAsia"/>
          <w:b/>
          <w:sz w:val="32"/>
          <w:szCs w:val="32"/>
        </w:rPr>
        <w:t>依進用</w:t>
      </w:r>
      <w:proofErr w:type="gramEnd"/>
      <w:r w:rsidRPr="00800193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800193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800193">
        <w:rPr>
          <w:rFonts w:ascii="標楷體" w:eastAsia="標楷體" w:hAnsi="標楷體" w:hint="eastAsia"/>
          <w:b/>
          <w:sz w:val="32"/>
          <w:szCs w:val="32"/>
        </w:rPr>
        <w:t>，依序自行增</w:t>
      </w:r>
      <w:r w:rsidRPr="00800193">
        <w:rPr>
          <w:rFonts w:ascii="標楷體" w:eastAsia="標楷體" w:hAnsi="標楷體" w:hint="eastAsia"/>
          <w:b/>
          <w:sz w:val="32"/>
          <w:szCs w:val="32"/>
        </w:rPr>
        <w:lastRenderedPageBreak/>
        <w:t>修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0C4FE8" w:rsidRDefault="00B41364" w:rsidP="00B41364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畢業證書</w:t>
      </w:r>
      <w:r w:rsidRPr="000C4FE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B41364" w:rsidRPr="000C4FE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0C4FE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0C4FE8">
        <w:rPr>
          <w:rFonts w:ascii="標楷體" w:eastAsia="標楷體" w:hAnsi="標楷體" w:hint="eastAsia"/>
          <w:color w:val="000000" w:themeColor="text1"/>
        </w:rPr>
        <w:t>畢業證書圖檔)</w:t>
      </w:r>
    </w:p>
    <w:p w:rsidR="00B41364" w:rsidRDefault="00B41364" w:rsidP="00B41364">
      <w:pPr>
        <w:pStyle w:val="ad"/>
        <w:spacing w:line="400" w:lineRule="exact"/>
        <w:ind w:leftChars="0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請貼上大學</w:t>
      </w:r>
      <w:proofErr w:type="gramEnd"/>
      <w:r w:rsidRPr="00800193">
        <w:rPr>
          <w:rFonts w:ascii="標楷體" w:eastAsia="標楷體" w:hAnsi="標楷體" w:hint="eastAsia"/>
        </w:rPr>
        <w:t>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800193">
        <w:rPr>
          <w:rFonts w:ascii="標楷體" w:eastAsia="標楷體" w:hAnsi="標楷體" w:hint="eastAsia"/>
        </w:rPr>
        <w:t>碩、博士</w:t>
      </w:r>
      <w:r w:rsidRPr="00800193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碩、博士成績單圖檔)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800193">
        <w:rPr>
          <w:rFonts w:ascii="標楷體" w:eastAsia="標楷體" w:hAnsi="標楷體" w:hint="eastAsia"/>
        </w:rPr>
        <w:t>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800193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證照正反面圖檔)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Fonts w:ascii="標楷體" w:eastAsia="標楷體" w:hAnsi="標楷體" w:hint="eastAsia"/>
        </w:rPr>
        <w:t>工作經歷證明</w:t>
      </w:r>
      <w:r w:rsidRPr="00800193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、經歷條件需求，本項需公司開出之證明文件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工作經歷證明圖檔)</w:t>
      </w:r>
    </w:p>
    <w:p w:rsidR="00B41364" w:rsidRPr="00800193" w:rsidRDefault="00B41364" w:rsidP="00B41364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B41364" w:rsidRPr="00800193" w:rsidRDefault="00B41364" w:rsidP="00B41364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800193">
        <w:rPr>
          <w:rFonts w:ascii="標楷體" w:eastAsia="標楷體" w:hAnsi="標楷體" w:hint="eastAsia"/>
        </w:rPr>
        <w:t>七、其它補充資料或特殊需求</w:t>
      </w:r>
      <w:r w:rsidRPr="00800193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、經歷條件需求，或補充自身</w:t>
      </w: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Style w:val="txtover1"/>
          <w:rFonts w:ascii="標楷體" w:eastAsia="標楷體" w:hAnsi="標楷體" w:hint="eastAsia"/>
          <w:specVanish w:val="0"/>
        </w:rPr>
        <w:t>之</w:t>
      </w:r>
      <w:r w:rsidRPr="00800193">
        <w:rPr>
          <w:rStyle w:val="txtover1"/>
          <w:rFonts w:ascii="標楷體" w:eastAsia="標楷體" w:hAnsi="標楷體"/>
          <w:specVanish w:val="0"/>
        </w:rPr>
        <w:t>專題、論文</w:t>
      </w:r>
      <w:r w:rsidRPr="00800193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B41364" w:rsidRPr="00BB7122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Pr="00121895" w:rsidRDefault="00121895" w:rsidP="00121895">
      <w:pPr>
        <w:spacing w:line="36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121895" w:rsidRPr="00121895" w:rsidSect="009C11F1">
      <w:footerReference w:type="even" r:id="rId9"/>
      <w:footerReference w:type="default" r:id="rId10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54" w:rsidRDefault="00E23354" w:rsidP="0097029D">
      <w:r>
        <w:separator/>
      </w:r>
    </w:p>
  </w:endnote>
  <w:endnote w:type="continuationSeparator" w:id="0">
    <w:p w:rsidR="00E23354" w:rsidRDefault="00E23354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D0055C">
      <w:rPr>
        <w:rFonts w:ascii="標楷體" w:eastAsia="標楷體" w:hAnsi="標楷體"/>
        <w:noProof/>
        <w:kern w:val="0"/>
        <w:sz w:val="24"/>
        <w:szCs w:val="24"/>
      </w:rPr>
      <w:t>6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D0055C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54" w:rsidRDefault="00E23354" w:rsidP="0097029D">
      <w:r>
        <w:separator/>
      </w:r>
    </w:p>
  </w:footnote>
  <w:footnote w:type="continuationSeparator" w:id="0">
    <w:p w:rsidR="00E23354" w:rsidRDefault="00E23354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620E11"/>
    <w:multiLevelType w:val="hybridMultilevel"/>
    <w:tmpl w:val="7EB675EC"/>
    <w:lvl w:ilvl="0" w:tplc="2B721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1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2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6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11"/>
  </w:num>
  <w:num w:numId="10">
    <w:abstractNumId w:val="16"/>
  </w:num>
  <w:num w:numId="11">
    <w:abstractNumId w:val="1"/>
  </w:num>
  <w:num w:numId="12">
    <w:abstractNumId w:val="5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343C5"/>
    <w:rsid w:val="0004695C"/>
    <w:rsid w:val="00054BC1"/>
    <w:rsid w:val="00073AC7"/>
    <w:rsid w:val="000941AF"/>
    <w:rsid w:val="00094F08"/>
    <w:rsid w:val="000A58B7"/>
    <w:rsid w:val="000A622B"/>
    <w:rsid w:val="000B56BA"/>
    <w:rsid w:val="000B639A"/>
    <w:rsid w:val="000B64EC"/>
    <w:rsid w:val="000C4FE8"/>
    <w:rsid w:val="000F4768"/>
    <w:rsid w:val="000F5E47"/>
    <w:rsid w:val="00100393"/>
    <w:rsid w:val="001017D0"/>
    <w:rsid w:val="00111C5C"/>
    <w:rsid w:val="00113AEB"/>
    <w:rsid w:val="00114332"/>
    <w:rsid w:val="00121895"/>
    <w:rsid w:val="0012447E"/>
    <w:rsid w:val="00135FF8"/>
    <w:rsid w:val="00146B90"/>
    <w:rsid w:val="00160F59"/>
    <w:rsid w:val="00161A58"/>
    <w:rsid w:val="00167628"/>
    <w:rsid w:val="001A4116"/>
    <w:rsid w:val="001A462C"/>
    <w:rsid w:val="001B408F"/>
    <w:rsid w:val="001B6080"/>
    <w:rsid w:val="001B6CFC"/>
    <w:rsid w:val="001D04F4"/>
    <w:rsid w:val="001D2FEA"/>
    <w:rsid w:val="001D5155"/>
    <w:rsid w:val="001E3DF8"/>
    <w:rsid w:val="001E3F73"/>
    <w:rsid w:val="001E7724"/>
    <w:rsid w:val="00216B6C"/>
    <w:rsid w:val="00230F00"/>
    <w:rsid w:val="002435B7"/>
    <w:rsid w:val="002517A7"/>
    <w:rsid w:val="00262C9B"/>
    <w:rsid w:val="0029132E"/>
    <w:rsid w:val="002951A0"/>
    <w:rsid w:val="002B51BD"/>
    <w:rsid w:val="002B665D"/>
    <w:rsid w:val="002C1443"/>
    <w:rsid w:val="002D07FF"/>
    <w:rsid w:val="00324D2E"/>
    <w:rsid w:val="00335553"/>
    <w:rsid w:val="003521A1"/>
    <w:rsid w:val="00357660"/>
    <w:rsid w:val="00361C8F"/>
    <w:rsid w:val="00364EDB"/>
    <w:rsid w:val="00370F07"/>
    <w:rsid w:val="00371D61"/>
    <w:rsid w:val="003755AE"/>
    <w:rsid w:val="00393906"/>
    <w:rsid w:val="003A08EF"/>
    <w:rsid w:val="003A1F66"/>
    <w:rsid w:val="003D622F"/>
    <w:rsid w:val="003E304A"/>
    <w:rsid w:val="003F0B8A"/>
    <w:rsid w:val="003F4C11"/>
    <w:rsid w:val="004033AD"/>
    <w:rsid w:val="00403A98"/>
    <w:rsid w:val="0041295F"/>
    <w:rsid w:val="00432ED9"/>
    <w:rsid w:val="004467F0"/>
    <w:rsid w:val="00446A73"/>
    <w:rsid w:val="00467633"/>
    <w:rsid w:val="00477FC2"/>
    <w:rsid w:val="0048457F"/>
    <w:rsid w:val="00491BB8"/>
    <w:rsid w:val="00494976"/>
    <w:rsid w:val="004B7D1A"/>
    <w:rsid w:val="004D35D0"/>
    <w:rsid w:val="004E37D8"/>
    <w:rsid w:val="004E60FE"/>
    <w:rsid w:val="004E7268"/>
    <w:rsid w:val="00500318"/>
    <w:rsid w:val="00511044"/>
    <w:rsid w:val="00522382"/>
    <w:rsid w:val="0052303D"/>
    <w:rsid w:val="00525C4F"/>
    <w:rsid w:val="00530DC2"/>
    <w:rsid w:val="0054240E"/>
    <w:rsid w:val="00546D66"/>
    <w:rsid w:val="005775FB"/>
    <w:rsid w:val="005832BA"/>
    <w:rsid w:val="00584EDD"/>
    <w:rsid w:val="005B2EDE"/>
    <w:rsid w:val="005F0FBD"/>
    <w:rsid w:val="005F2F9F"/>
    <w:rsid w:val="00615C99"/>
    <w:rsid w:val="0064004D"/>
    <w:rsid w:val="00640F9F"/>
    <w:rsid w:val="00661B27"/>
    <w:rsid w:val="00671952"/>
    <w:rsid w:val="00691143"/>
    <w:rsid w:val="006E7A8D"/>
    <w:rsid w:val="006F6B21"/>
    <w:rsid w:val="00713D88"/>
    <w:rsid w:val="007204A5"/>
    <w:rsid w:val="00731742"/>
    <w:rsid w:val="00735530"/>
    <w:rsid w:val="007668F3"/>
    <w:rsid w:val="00787DB8"/>
    <w:rsid w:val="00796920"/>
    <w:rsid w:val="007C022B"/>
    <w:rsid w:val="007C44A3"/>
    <w:rsid w:val="007D1AA3"/>
    <w:rsid w:val="007E5119"/>
    <w:rsid w:val="008028A7"/>
    <w:rsid w:val="00807098"/>
    <w:rsid w:val="0081060D"/>
    <w:rsid w:val="00814852"/>
    <w:rsid w:val="00824A2A"/>
    <w:rsid w:val="0083091D"/>
    <w:rsid w:val="00835ED0"/>
    <w:rsid w:val="008415AF"/>
    <w:rsid w:val="00853355"/>
    <w:rsid w:val="008739A9"/>
    <w:rsid w:val="008952B9"/>
    <w:rsid w:val="008B05B5"/>
    <w:rsid w:val="008B7F0C"/>
    <w:rsid w:val="008C5B6D"/>
    <w:rsid w:val="008D7880"/>
    <w:rsid w:val="008E31DD"/>
    <w:rsid w:val="008F3C08"/>
    <w:rsid w:val="0090283D"/>
    <w:rsid w:val="0090554C"/>
    <w:rsid w:val="0091439A"/>
    <w:rsid w:val="0091561B"/>
    <w:rsid w:val="00946C12"/>
    <w:rsid w:val="0096493E"/>
    <w:rsid w:val="00965C8C"/>
    <w:rsid w:val="0097029D"/>
    <w:rsid w:val="00976099"/>
    <w:rsid w:val="009A4F6A"/>
    <w:rsid w:val="009C11F1"/>
    <w:rsid w:val="009C27F1"/>
    <w:rsid w:val="009D77E1"/>
    <w:rsid w:val="009E5AE3"/>
    <w:rsid w:val="009F02DD"/>
    <w:rsid w:val="009F7783"/>
    <w:rsid w:val="00A20A61"/>
    <w:rsid w:val="00A301AB"/>
    <w:rsid w:val="00A47C98"/>
    <w:rsid w:val="00AA4F8A"/>
    <w:rsid w:val="00AB190D"/>
    <w:rsid w:val="00AD3CFA"/>
    <w:rsid w:val="00AF7F82"/>
    <w:rsid w:val="00B026B4"/>
    <w:rsid w:val="00B116F5"/>
    <w:rsid w:val="00B17981"/>
    <w:rsid w:val="00B24BE3"/>
    <w:rsid w:val="00B3464D"/>
    <w:rsid w:val="00B41364"/>
    <w:rsid w:val="00B51A89"/>
    <w:rsid w:val="00B772BE"/>
    <w:rsid w:val="00B96E57"/>
    <w:rsid w:val="00BD0DE6"/>
    <w:rsid w:val="00BE73A0"/>
    <w:rsid w:val="00BF7F6B"/>
    <w:rsid w:val="00C0626E"/>
    <w:rsid w:val="00C07BB3"/>
    <w:rsid w:val="00C13346"/>
    <w:rsid w:val="00C14808"/>
    <w:rsid w:val="00C221FA"/>
    <w:rsid w:val="00C2780E"/>
    <w:rsid w:val="00C306DF"/>
    <w:rsid w:val="00C46A79"/>
    <w:rsid w:val="00C72ADF"/>
    <w:rsid w:val="00C83061"/>
    <w:rsid w:val="00CA5043"/>
    <w:rsid w:val="00CC0F91"/>
    <w:rsid w:val="00CF1926"/>
    <w:rsid w:val="00CF6FD5"/>
    <w:rsid w:val="00D0055C"/>
    <w:rsid w:val="00D07B9F"/>
    <w:rsid w:val="00D13764"/>
    <w:rsid w:val="00D4169D"/>
    <w:rsid w:val="00D84E9D"/>
    <w:rsid w:val="00D86F6B"/>
    <w:rsid w:val="00D933BB"/>
    <w:rsid w:val="00D97FC3"/>
    <w:rsid w:val="00DD2D41"/>
    <w:rsid w:val="00DE0B13"/>
    <w:rsid w:val="00E002D1"/>
    <w:rsid w:val="00E23354"/>
    <w:rsid w:val="00E47849"/>
    <w:rsid w:val="00E603E6"/>
    <w:rsid w:val="00E60FA6"/>
    <w:rsid w:val="00E66E04"/>
    <w:rsid w:val="00E66F7D"/>
    <w:rsid w:val="00E743AA"/>
    <w:rsid w:val="00E77A58"/>
    <w:rsid w:val="00E95283"/>
    <w:rsid w:val="00E972F2"/>
    <w:rsid w:val="00EA49BC"/>
    <w:rsid w:val="00EC70C2"/>
    <w:rsid w:val="00ED0AD3"/>
    <w:rsid w:val="00EE196E"/>
    <w:rsid w:val="00EE2A81"/>
    <w:rsid w:val="00EE6063"/>
    <w:rsid w:val="00EF4E57"/>
    <w:rsid w:val="00F060CE"/>
    <w:rsid w:val="00F24C9C"/>
    <w:rsid w:val="00F37EA2"/>
    <w:rsid w:val="00F56172"/>
    <w:rsid w:val="00F659E7"/>
    <w:rsid w:val="00F73CB8"/>
    <w:rsid w:val="00F849EB"/>
    <w:rsid w:val="00FB1E93"/>
    <w:rsid w:val="00FC6948"/>
    <w:rsid w:val="00FD50F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01BEE9F-4AF7-4BA0-BEE4-1999337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965C8C"/>
    <w:rPr>
      <w:color w:val="0000FF" w:themeColor="hyperlink"/>
      <w:u w:val="single"/>
    </w:rPr>
  </w:style>
  <w:style w:type="paragraph" w:customStyle="1" w:styleId="Default">
    <w:name w:val="Default"/>
    <w:rsid w:val="001218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)&#65292;&#20844;&#21578;&#22577;&#21517;&#33267;107&#241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C850-CE2C-493A-A8D2-32088B42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盧廷福</cp:lastModifiedBy>
  <cp:revision>4</cp:revision>
  <cp:lastPrinted>2018-05-08T02:19:00Z</cp:lastPrinted>
  <dcterms:created xsi:type="dcterms:W3CDTF">2018-05-08T23:05:00Z</dcterms:created>
  <dcterms:modified xsi:type="dcterms:W3CDTF">2018-05-08T23:16:00Z</dcterms:modified>
</cp:coreProperties>
</file>