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1C2DB6">
      <w:pPr>
        <w:spacing w:line="360" w:lineRule="auto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B0432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工安衛生室</w:t>
      </w:r>
    </w:p>
    <w:p w:rsidR="009439B7" w:rsidRPr="005B0814" w:rsidRDefault="00292042" w:rsidP="000510F4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EF1571">
        <w:rPr>
          <w:rFonts w:ascii="標楷體" w:eastAsia="標楷體" w:hAnsi="標楷體" w:hint="eastAsia"/>
          <w:b/>
          <w:color w:val="000000"/>
          <w:sz w:val="40"/>
          <w:szCs w:val="40"/>
        </w:rPr>
        <w:t>第二次</w:t>
      </w:r>
      <w:r w:rsidR="004947C1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32AFC" w:rsidRDefault="00102AF5" w:rsidP="000510F4">
      <w:pPr>
        <w:pStyle w:val="a3"/>
        <w:adjustRightInd w:val="0"/>
        <w:snapToGrid w:val="0"/>
        <w:spacing w:beforeLines="0" w:before="0" w:line="360" w:lineRule="auto"/>
        <w:ind w:left="0" w:firstLineChars="0" w:firstLine="0"/>
        <w:rPr>
          <w:b/>
          <w:color w:val="auto"/>
          <w:sz w:val="28"/>
          <w:szCs w:val="28"/>
        </w:rPr>
      </w:pPr>
      <w:r w:rsidRPr="00E32AFC">
        <w:rPr>
          <w:rFonts w:hint="eastAsia"/>
          <w:b/>
          <w:color w:val="auto"/>
          <w:sz w:val="28"/>
          <w:szCs w:val="28"/>
        </w:rPr>
        <w:t>壹、</w:t>
      </w:r>
      <w:r w:rsidR="009439B7" w:rsidRPr="00E32AFC">
        <w:rPr>
          <w:rFonts w:hint="eastAsia"/>
          <w:b/>
          <w:color w:val="auto"/>
          <w:sz w:val="28"/>
          <w:szCs w:val="28"/>
        </w:rPr>
        <w:t>員額需求：</w:t>
      </w:r>
    </w:p>
    <w:p w:rsidR="009439B7" w:rsidRPr="00E32AFC" w:rsidRDefault="00102AF5" w:rsidP="000510F4">
      <w:pPr>
        <w:pStyle w:val="a3"/>
        <w:adjustRightInd w:val="0"/>
        <w:snapToGrid w:val="0"/>
        <w:spacing w:beforeLines="0" w:before="0" w:line="360" w:lineRule="auto"/>
        <w:ind w:leftChars="300" w:left="720" w:firstLineChars="0" w:firstLine="0"/>
        <w:rPr>
          <w:color w:val="auto"/>
          <w:sz w:val="28"/>
          <w:szCs w:val="28"/>
        </w:rPr>
      </w:pPr>
      <w:r w:rsidRPr="00E32AFC">
        <w:rPr>
          <w:rFonts w:hint="eastAsia"/>
          <w:color w:val="auto"/>
          <w:sz w:val="28"/>
          <w:szCs w:val="28"/>
        </w:rPr>
        <w:t>需求</w:t>
      </w:r>
      <w:r w:rsidR="00FC5584" w:rsidRPr="00E32AFC">
        <w:rPr>
          <w:rFonts w:hint="eastAsia"/>
          <w:color w:val="auto"/>
          <w:sz w:val="28"/>
          <w:szCs w:val="28"/>
        </w:rPr>
        <w:t>行政管理類</w:t>
      </w:r>
      <w:r w:rsidR="00B04329" w:rsidRPr="00E32AFC">
        <w:rPr>
          <w:color w:val="auto"/>
          <w:sz w:val="28"/>
          <w:szCs w:val="28"/>
        </w:rPr>
        <w:t>1</w:t>
      </w:r>
      <w:r w:rsidRPr="00E32AFC">
        <w:rPr>
          <w:rFonts w:hint="eastAsia"/>
          <w:color w:val="auto"/>
          <w:sz w:val="28"/>
          <w:szCs w:val="28"/>
        </w:rPr>
        <w:t>員</w:t>
      </w:r>
      <w:r w:rsidR="00B15E8A" w:rsidRPr="00E32AFC">
        <w:rPr>
          <w:rFonts w:hint="eastAsia"/>
          <w:color w:val="auto"/>
          <w:sz w:val="28"/>
          <w:szCs w:val="28"/>
        </w:rPr>
        <w:t>，依「</w:t>
      </w:r>
      <w:r w:rsidR="005660D2" w:rsidRPr="00E32AFC">
        <w:rPr>
          <w:rFonts w:hint="eastAsia"/>
          <w:color w:val="auto"/>
          <w:sz w:val="28"/>
          <w:szCs w:val="28"/>
        </w:rPr>
        <w:t>國家中山科學研究院</w:t>
      </w:r>
      <w:r w:rsidR="00B04329" w:rsidRPr="00E32AFC">
        <w:rPr>
          <w:rFonts w:hint="eastAsia"/>
          <w:color w:val="auto"/>
          <w:sz w:val="28"/>
          <w:szCs w:val="28"/>
        </w:rPr>
        <w:t>工安衛生室</w:t>
      </w:r>
      <w:r w:rsidR="00292042" w:rsidRPr="00E32AFC">
        <w:rPr>
          <w:rFonts w:hint="eastAsia"/>
          <w:color w:val="auto"/>
          <w:sz w:val="28"/>
          <w:szCs w:val="28"/>
        </w:rPr>
        <w:t>10</w:t>
      </w:r>
      <w:r w:rsidR="00FC5584" w:rsidRPr="00E32AFC">
        <w:rPr>
          <w:color w:val="auto"/>
          <w:sz w:val="28"/>
          <w:szCs w:val="28"/>
        </w:rPr>
        <w:t>8</w:t>
      </w:r>
      <w:r w:rsidR="005660D2" w:rsidRPr="00E32AFC">
        <w:rPr>
          <w:rFonts w:hint="eastAsia"/>
          <w:color w:val="auto"/>
          <w:sz w:val="28"/>
          <w:szCs w:val="28"/>
        </w:rPr>
        <w:t>年</w:t>
      </w:r>
      <w:r w:rsidR="00EF1571" w:rsidRPr="00E32AFC">
        <w:rPr>
          <w:rFonts w:hint="eastAsia"/>
          <w:color w:val="auto"/>
          <w:sz w:val="28"/>
          <w:szCs w:val="28"/>
        </w:rPr>
        <w:t>第</w:t>
      </w:r>
      <w:r w:rsidR="00E32AFC" w:rsidRPr="00E32AFC">
        <w:rPr>
          <w:rFonts w:hint="eastAsia"/>
          <w:color w:val="auto"/>
          <w:sz w:val="28"/>
          <w:szCs w:val="28"/>
        </w:rPr>
        <w:t>二</w:t>
      </w:r>
      <w:r w:rsidR="00EF1571" w:rsidRPr="00E32AFC">
        <w:rPr>
          <w:rFonts w:hint="eastAsia"/>
          <w:color w:val="auto"/>
          <w:sz w:val="28"/>
          <w:szCs w:val="28"/>
        </w:rPr>
        <w:t>次專案</w:t>
      </w:r>
      <w:r w:rsidR="005660D2" w:rsidRPr="00E32AFC">
        <w:rPr>
          <w:rFonts w:hint="eastAsia"/>
          <w:color w:val="auto"/>
          <w:sz w:val="28"/>
          <w:szCs w:val="28"/>
        </w:rPr>
        <w:t>人力進用招考員額需求表</w:t>
      </w:r>
      <w:r w:rsidR="00B15E8A" w:rsidRPr="00E32AFC">
        <w:rPr>
          <w:rFonts w:hint="eastAsia"/>
          <w:color w:val="auto"/>
          <w:sz w:val="28"/>
          <w:szCs w:val="28"/>
        </w:rPr>
        <w:t>」辦理（如附件</w:t>
      </w:r>
      <w:r w:rsidR="00151DF5" w:rsidRPr="00E32AFC">
        <w:rPr>
          <w:rFonts w:hint="eastAsia"/>
          <w:color w:val="auto"/>
          <w:sz w:val="28"/>
          <w:szCs w:val="28"/>
        </w:rPr>
        <w:t>1</w:t>
      </w:r>
      <w:r w:rsidR="00B15E8A" w:rsidRPr="00E32AFC">
        <w:rPr>
          <w:rFonts w:hint="eastAsia"/>
          <w:color w:val="auto"/>
          <w:sz w:val="28"/>
          <w:szCs w:val="28"/>
        </w:rPr>
        <w:t>）</w:t>
      </w:r>
      <w:r w:rsidR="009439B7" w:rsidRPr="00E32AFC">
        <w:rPr>
          <w:rFonts w:hint="eastAsia"/>
          <w:color w:val="auto"/>
          <w:sz w:val="28"/>
          <w:szCs w:val="28"/>
        </w:rPr>
        <w:t>。</w:t>
      </w:r>
    </w:p>
    <w:p w:rsidR="009439B7" w:rsidRPr="00E32AFC" w:rsidRDefault="00102AF5" w:rsidP="000510F4">
      <w:pPr>
        <w:adjustRightInd w:val="0"/>
        <w:snapToGrid w:val="0"/>
        <w:spacing w:line="360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貳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、薪資及待遇：</w:t>
      </w:r>
    </w:p>
    <w:p w:rsidR="00D02AF4" w:rsidRPr="00E32AFC" w:rsidRDefault="009439B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102AF5" w:rsidRPr="00E32AF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薪資：</w:t>
      </w:r>
      <w:r w:rsidR="00215E07" w:rsidRPr="00E32AFC">
        <w:rPr>
          <w:rFonts w:ascii="標楷體" w:eastAsia="標楷體" w:hAnsi="標楷體" w:hint="eastAsia"/>
          <w:color w:val="000000"/>
          <w:sz w:val="28"/>
          <w:szCs w:val="28"/>
        </w:rPr>
        <w:t>新進人員薪資核敘基準表之薪資範圍內，核給基本薪。</w:t>
      </w:r>
    </w:p>
    <w:p w:rsidR="00D02AF4" w:rsidRPr="00E32AFC" w:rsidRDefault="00D02AF4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 xml:space="preserve">二、福利、待遇： 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(一)享勞保、健保及依勞工退休金條例第14條按月提繳退休金。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(二)可申請員工宿舍。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D53164" w:rsidRPr="00E32AFC" w:rsidRDefault="00D53164" w:rsidP="00E32AF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(六)</w:t>
      </w:r>
      <w:r w:rsidR="00E32AFC" w:rsidRPr="00E32AFC">
        <w:rPr>
          <w:rFonts w:ascii="標楷體" w:eastAsia="標楷體" w:hAnsi="標楷體" w:hint="eastAsia"/>
          <w:color w:val="000000"/>
          <w:sz w:val="28"/>
          <w:szCs w:val="28"/>
        </w:rPr>
        <w:t>軍公教退伍(休)轉任人員，薪資超過法令所訂基準(含主管加給、地域加給)，依法辦理。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(七)公務人員退休人員再任本院員工，依「公務人員退休法及其施行細則」規定辦理。</w:t>
      </w:r>
    </w:p>
    <w:p w:rsidR="00D53164" w:rsidRPr="00E32AFC" w:rsidRDefault="00D5316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176730" w:rsidRPr="00E32AFC" w:rsidRDefault="00176730" w:rsidP="000510F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B376D2" w:rsidRPr="00E32AFC" w:rsidRDefault="00B376D2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一、國籍：具中華民國國籍，並在臺灣、澎湖、金門、馬祖地區設有戶籍者。</w:t>
      </w:r>
    </w:p>
    <w:p w:rsidR="00B376D2" w:rsidRPr="00E32AFC" w:rsidRDefault="00B376D2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二、學、經歷：</w:t>
      </w:r>
      <w:r w:rsidR="00FC5584" w:rsidRPr="00E32AF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教育部評鑑合格之各大學院校相關系所畢業(持國外學歷者須符合教育部頒「大學辦理國外學歷採認辦法」之資格)。</w:t>
      </w:r>
    </w:p>
    <w:p w:rsidR="00D526DA" w:rsidRPr="00D526DA" w:rsidRDefault="00B376D2" w:rsidP="00AA733D">
      <w:pPr>
        <w:pStyle w:val="af4"/>
        <w:tabs>
          <w:tab w:val="left" w:pos="851"/>
          <w:tab w:val="left" w:pos="6096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6DA">
        <w:rPr>
          <w:rFonts w:ascii="標楷體" w:eastAsia="標楷體" w:hAnsi="標楷體" w:hint="eastAsia"/>
          <w:sz w:val="28"/>
          <w:szCs w:val="28"/>
        </w:rPr>
        <w:t>(一)</w:t>
      </w:r>
      <w:r w:rsidR="00D526DA" w:rsidRPr="00D526DA">
        <w:rPr>
          <w:rFonts w:ascii="標楷體" w:eastAsia="標楷體" w:hAnsi="標楷體"/>
          <w:sz w:val="28"/>
          <w:szCs w:val="28"/>
        </w:rPr>
        <w:t>學</w:t>
      </w:r>
      <w:r w:rsidR="00D526DA" w:rsidRPr="00D526DA">
        <w:rPr>
          <w:rFonts w:ascii="標楷體" w:eastAsia="標楷體" w:hAnsi="標楷體" w:hint="eastAsia"/>
          <w:sz w:val="28"/>
          <w:szCs w:val="28"/>
        </w:rPr>
        <w:t>、</w:t>
      </w:r>
      <w:r w:rsidR="00D526DA" w:rsidRPr="00D526DA">
        <w:rPr>
          <w:rFonts w:ascii="標楷體" w:eastAsia="標楷體" w:hAnsi="標楷體"/>
          <w:sz w:val="28"/>
          <w:szCs w:val="28"/>
        </w:rPr>
        <w:t>經歷及科系專長</w:t>
      </w:r>
      <w:r w:rsidR="00D526DA" w:rsidRPr="00D526DA">
        <w:rPr>
          <w:rFonts w:ascii="標楷體" w:eastAsia="標楷體" w:hAnsi="標楷體" w:hint="eastAsia"/>
          <w:sz w:val="28"/>
          <w:szCs w:val="28"/>
        </w:rPr>
        <w:t>須</w:t>
      </w:r>
      <w:r w:rsidR="00D526DA" w:rsidRPr="00D526DA">
        <w:rPr>
          <w:rFonts w:ascii="標楷體" w:eastAsia="標楷體" w:hAnsi="標楷體"/>
          <w:sz w:val="28"/>
          <w:szCs w:val="28"/>
        </w:rPr>
        <w:t>符合</w:t>
      </w:r>
      <w:r w:rsidR="00D526DA" w:rsidRPr="00D526DA">
        <w:rPr>
          <w:rFonts w:ascii="標楷體" w:eastAsia="標楷體" w:hAnsi="標楷體" w:hint="eastAsia"/>
          <w:sz w:val="28"/>
          <w:szCs w:val="28"/>
        </w:rPr>
        <w:t>員額</w:t>
      </w:r>
      <w:r w:rsidR="00D526DA" w:rsidRPr="00D526DA">
        <w:rPr>
          <w:rFonts w:ascii="標楷體" w:eastAsia="標楷體" w:hAnsi="標楷體"/>
          <w:sz w:val="28"/>
          <w:szCs w:val="28"/>
        </w:rPr>
        <w:t>需</w:t>
      </w:r>
      <w:r w:rsidR="00D526DA" w:rsidRPr="00D526DA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D526DA" w:rsidRPr="00D526DA">
        <w:rPr>
          <w:rFonts w:ascii="標楷體" w:eastAsia="標楷體" w:hAnsi="標楷體"/>
          <w:sz w:val="28"/>
          <w:szCs w:val="28"/>
        </w:rPr>
        <w:t>者</w:t>
      </w:r>
      <w:r w:rsidR="00D526DA" w:rsidRPr="00D526DA">
        <w:rPr>
          <w:rFonts w:ascii="標楷體" w:eastAsia="標楷體" w:hAnsi="標楷體" w:hint="eastAsia"/>
          <w:sz w:val="28"/>
          <w:szCs w:val="28"/>
        </w:rPr>
        <w:t>。</w:t>
      </w:r>
    </w:p>
    <w:p w:rsidR="00B376D2" w:rsidRPr="00D526DA" w:rsidRDefault="00D526DA" w:rsidP="00AA733D">
      <w:pPr>
        <w:pStyle w:val="af4"/>
        <w:tabs>
          <w:tab w:val="left" w:pos="851"/>
          <w:tab w:val="left" w:pos="6096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6DA">
        <w:rPr>
          <w:rFonts w:ascii="標楷體" w:eastAsia="標楷體" w:hAnsi="標楷體" w:hint="eastAsia"/>
          <w:sz w:val="28"/>
          <w:szCs w:val="28"/>
        </w:rPr>
        <w:t>(二)同等學力不予運用。</w:t>
      </w:r>
    </w:p>
    <w:p w:rsidR="00B376D2" w:rsidRPr="00E32AFC" w:rsidRDefault="00B376D2" w:rsidP="000510F4">
      <w:pPr>
        <w:pStyle w:val="af4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lastRenderedPageBreak/>
        <w:t>三、其他限制：</w:t>
      </w:r>
      <w:r w:rsidR="00A133B3" w:rsidRPr="00E32AFC">
        <w:rPr>
          <w:rFonts w:ascii="標楷體" w:eastAsia="標楷體" w:hAnsi="標楷體" w:hint="eastAsia"/>
          <w:bCs/>
          <w:sz w:val="28"/>
          <w:szCs w:val="28"/>
        </w:rPr>
        <w:t>有下列情形之一者，不得進用；若於進用後本院始查知錄取人員有下列限制條件者，因自始即未符合報考資格，本院得取消錄取資格，並不得提出異議︰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(一)履歷內容填寫不實或於應徵過程中為虛偽意思表示及舞弊者。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(二)大陸地區、香港或澳門地區人士。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(三)無行為能力或限制行為能力。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(四)曾因違反毒品危害防制條例案件，受觀察勒戒、強制戒治及刑之宣告。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(五)犯內亂、外患、貪污罪及違反國家機密保護法，經判決有罪。但情節輕微且經緩刑宣告者，不在此限。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(六)曾犯前款以外之罪，經判處有期徒刑以上之刑，尚未執行或執行未完畢。但情節輕微且經緩刑宣告者，不在此限。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(七)因案被通緝或在羈押、管收中。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(八)依法停止任用。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(九)褫奪公權尚未復權。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(十)受監護宣告尚未撤銷。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(十一)於本院服務期間，因有損本院行為，遭解僱或以不勝任人員資遣。</w:t>
      </w:r>
    </w:p>
    <w:p w:rsidR="00FC5584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(十二)本院各級主管之配偶及三親等以內血親、姻親，在其主管單位中應迴避任用。</w:t>
      </w:r>
    </w:p>
    <w:p w:rsidR="000D0F21" w:rsidRPr="00E32AFC" w:rsidRDefault="00FC5584" w:rsidP="000510F4">
      <w:pPr>
        <w:adjustRightInd w:val="0"/>
        <w:snapToGrid w:val="0"/>
        <w:spacing w:line="36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(十三)因品德、操守或違反資安規定遭任職單位核予大過(含)以上之處分者。</w:t>
      </w:r>
    </w:p>
    <w:p w:rsidR="00176730" w:rsidRPr="00E32AFC" w:rsidRDefault="00176730" w:rsidP="000510F4">
      <w:pPr>
        <w:adjustRightInd w:val="0"/>
        <w:snapToGrid w:val="0"/>
        <w:spacing w:line="360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 (</w:t>
      </w:r>
      <w:hyperlink r:id="rId8" w:history="1">
        <w:r w:rsidR="00D30495" w:rsidRPr="00100D69">
          <w:rPr>
            <w:rStyle w:val="af2"/>
            <w:rFonts w:ascii="標楷體" w:eastAsia="標楷體" w:hAnsi="標楷體" w:hint="eastAsia"/>
            <w:sz w:val="28"/>
            <w:szCs w:val="28"/>
          </w:rPr>
          <w:t>http://www.ncsist.org.tw)，甄試簡章公告時間至10</w:t>
        </w:r>
        <w:r w:rsidR="00D30495" w:rsidRPr="00100D69">
          <w:rPr>
            <w:rStyle w:val="af2"/>
            <w:rFonts w:ascii="標楷體" w:eastAsia="標楷體" w:hAnsi="標楷體"/>
            <w:sz w:val="28"/>
            <w:szCs w:val="28"/>
          </w:rPr>
          <w:t>8</w:t>
        </w:r>
        <w:r w:rsidR="00D30495" w:rsidRPr="00100D69">
          <w:rPr>
            <w:rStyle w:val="af2"/>
            <w:rFonts w:ascii="標楷體" w:eastAsia="標楷體" w:hAnsi="標楷體" w:hint="eastAsia"/>
            <w:sz w:val="28"/>
            <w:szCs w:val="28"/>
          </w:rPr>
          <w:t>年4月10日</w:t>
        </w:r>
      </w:hyperlink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二、符合報考資格者，需至本院網路徵才系統(</w:t>
      </w:r>
      <w:r w:rsidRPr="00E32AF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https://join.ncsist.org.tw</w:t>
      </w: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)填寫個人資料及上傳履歷表(貼妥照片，格式</w:t>
      </w:r>
      <w:r w:rsidRPr="00E32AFC">
        <w:rPr>
          <w:rFonts w:ascii="標楷體" w:eastAsia="標楷體" w:hAnsi="標楷體" w:hint="eastAsia"/>
          <w:sz w:val="28"/>
          <w:szCs w:val="28"/>
        </w:rPr>
        <w:t>如附件</w:t>
      </w:r>
      <w:r w:rsidRPr="00E32AFC">
        <w:rPr>
          <w:rFonts w:ascii="標楷體" w:eastAsia="標楷體" w:hAnsi="標楷體"/>
          <w:sz w:val="28"/>
          <w:szCs w:val="28"/>
        </w:rPr>
        <w:t>2</w:t>
      </w:r>
      <w:r w:rsidRPr="00E32AFC">
        <w:rPr>
          <w:rFonts w:ascii="標楷體" w:eastAsia="標楷體" w:hAnsi="標楷體" w:hint="eastAsia"/>
          <w:sz w:val="28"/>
          <w:szCs w:val="28"/>
        </w:rPr>
        <w:t>)</w:t>
      </w: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、學歷、經歷、成績單、證照、證書等相關資料投遞。</w:t>
      </w:r>
      <w:bookmarkStart w:id="0" w:name="_GoBack"/>
      <w:bookmarkEnd w:id="0"/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三、需求單位於本院徵才系統資料庫搜尋並篩選符合報考資格者後辦理</w:t>
      </w: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四、報考人員經</w:t>
      </w: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合格者，需求單位以電子郵件或掛號郵件通知參加甄試。</w:t>
      </w:r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五、不接受紙本及現場報名甄試。</w:t>
      </w:r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32AF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Pr="00E32AFC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、若為年度應屆畢業生或延畢生(報名甄試時尚未取得畢業證書者)，報名時得先不繳交畢業證書影本，但需繳交學生證影本查驗。前述人員錄取後，需於本院寄發通知日起</w:t>
      </w:r>
      <w:r w:rsidRPr="00E32AFC"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  <w:t>3</w:t>
      </w:r>
      <w:r w:rsidRPr="00E32AFC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個月內(報到前)繳驗畢業證書，若無法於時限內繳驗，則取消錄取資格。</w:t>
      </w:r>
    </w:p>
    <w:p w:rsidR="00215E07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32AFC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七、歡迎具身心障礙身分或原住民族身分，且符合報考資格者報名參加甄試，並於人才資料庫登錄資料時註記。</w:t>
      </w:r>
    </w:p>
    <w:p w:rsidR="00B376D2" w:rsidRPr="00E32AFC" w:rsidRDefault="00215E07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八、本次人力進用不開放本院員工報名。</w:t>
      </w:r>
    </w:p>
    <w:p w:rsidR="00215E07" w:rsidRPr="00E32AFC" w:rsidRDefault="000237A7" w:rsidP="000510F4">
      <w:pPr>
        <w:adjustRightInd w:val="0"/>
        <w:snapToGrid w:val="0"/>
        <w:spacing w:line="360" w:lineRule="auto"/>
        <w:ind w:left="619" w:hangingChars="221" w:hanging="619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伍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4E7B0D" w:rsidRPr="00E32AFC">
        <w:rPr>
          <w:rFonts w:ascii="標楷體" w:eastAsia="標楷體" w:hAnsi="標楷體" w:hint="eastAsia"/>
          <w:b/>
          <w:sz w:val="28"/>
          <w:szCs w:val="28"/>
        </w:rPr>
        <w:t>應</w:t>
      </w:r>
      <w:r w:rsidR="00F518AA" w:rsidRPr="00E32AFC">
        <w:rPr>
          <w:rFonts w:ascii="標楷體" w:eastAsia="標楷體" w:hAnsi="標楷體" w:hint="eastAsia"/>
          <w:b/>
          <w:sz w:val="28"/>
          <w:szCs w:val="28"/>
        </w:rPr>
        <w:t>檢附</w:t>
      </w:r>
      <w:r w:rsidR="004E7B0D" w:rsidRPr="00E32AFC">
        <w:rPr>
          <w:rFonts w:ascii="標楷體" w:eastAsia="標楷體" w:hAnsi="標楷體" w:hint="eastAsia"/>
          <w:b/>
          <w:sz w:val="28"/>
          <w:szCs w:val="28"/>
        </w:rPr>
        <w:t>資料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：</w:t>
      </w:r>
      <w:r w:rsidR="00215E07"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</w:t>
      </w:r>
      <w:r w:rsidR="00215E07" w:rsidRPr="00E32A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者，視同資格不符。各項資料並依序彙整在同一檔案</w:t>
      </w:r>
      <w:r w:rsidR="00215E07" w:rsidRPr="00E32AFC">
        <w:rPr>
          <w:rFonts w:ascii="標楷體" w:eastAsia="標楷體" w:hAnsi="標楷體"/>
          <w:bCs/>
          <w:color w:val="000000" w:themeColor="text1"/>
          <w:sz w:val="28"/>
          <w:szCs w:val="28"/>
        </w:rPr>
        <w:t>(PDF</w:t>
      </w:r>
      <w:r w:rsidR="00215E07" w:rsidRPr="00E32A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檔</w:t>
      </w:r>
      <w:r w:rsidR="00215E07" w:rsidRPr="00E32AFC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215E07" w:rsidRPr="00E32A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上傳。</w:t>
      </w:r>
    </w:p>
    <w:p w:rsidR="00215E07" w:rsidRPr="00E32AFC" w:rsidRDefault="00215E07" w:rsidP="000510F4">
      <w:pPr>
        <w:autoSpaceDE w:val="0"/>
        <w:autoSpaceDN w:val="0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E32A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一、履歷表</w:t>
      </w: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依誠信原則，確實</w:t>
      </w:r>
      <w:r w:rsidRPr="00E32A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填寫在本院服務之親屬及朋友關係，若未誠實填寫而錄取，本院</w:t>
      </w:r>
      <w:r w:rsidRPr="00E32AF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得</w:t>
      </w:r>
      <w:r w:rsidRPr="00E32A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予不經預告終止契約解除聘雇。</w:t>
      </w:r>
    </w:p>
    <w:p w:rsidR="00215E07" w:rsidRPr="00E32AFC" w:rsidRDefault="00215E07" w:rsidP="000510F4">
      <w:pPr>
        <w:autoSpaceDE w:val="0"/>
        <w:autoSpaceDN w:val="0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E32AF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符合報考學歷之大學成績單及畢業證書正本掃描檔。</w:t>
      </w:r>
    </w:p>
    <w:p w:rsidR="00215E07" w:rsidRPr="00E32AFC" w:rsidRDefault="00215E07" w:rsidP="000510F4">
      <w:pPr>
        <w:autoSpaceDE w:val="0"/>
        <w:autoSpaceDN w:val="0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三、報考所需之個人相關資料(如：證照及證書正本掃描檔，請參考簡章之員額需求表)</w:t>
      </w:r>
      <w:r w:rsidRPr="00E32AF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215E07" w:rsidRPr="00E32AFC" w:rsidRDefault="00215E07" w:rsidP="000510F4">
      <w:pPr>
        <w:autoSpaceDE w:val="0"/>
        <w:autoSpaceDN w:val="0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E32AF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民營機構之工作經歷證明及勞保明細表正本掃描檔，工作經歷證明格式不限，但需由公司蓋章認可，內容需註明從事之工作內容(非職稱)及任職時間。未檢附勞保明細表者，該工作經歷不予認可。</w:t>
      </w:r>
    </w:p>
    <w:p w:rsidR="00215E07" w:rsidRPr="00E32AFC" w:rsidRDefault="00215E07" w:rsidP="000510F4">
      <w:pPr>
        <w:autoSpaceDE w:val="0"/>
        <w:autoSpaceDN w:val="0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五、</w:t>
      </w: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具身心障礙身分者，</w:t>
      </w:r>
      <w:r w:rsidRPr="00E32AF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980593" w:rsidRPr="00E32AFC" w:rsidRDefault="00215E07" w:rsidP="000510F4">
      <w:pPr>
        <w:autoSpaceDE w:val="0"/>
        <w:autoSpaceDN w:val="0"/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 w:themeColor="text1"/>
          <w:sz w:val="28"/>
          <w:szCs w:val="28"/>
        </w:rPr>
        <w:t>六、戶口名簿掃描檔，具原住民族身分者，並標記族別。</w:t>
      </w:r>
    </w:p>
    <w:p w:rsidR="00917A55" w:rsidRPr="00E32AFC" w:rsidRDefault="001470A8" w:rsidP="000510F4">
      <w:pPr>
        <w:adjustRightInd w:val="0"/>
        <w:snapToGrid w:val="0"/>
        <w:spacing w:line="360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陸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、甄試</w:t>
      </w:r>
      <w:r w:rsidR="00917A55" w:rsidRPr="00E32AFC">
        <w:rPr>
          <w:rFonts w:ascii="標楷體" w:eastAsia="標楷體" w:hAnsi="標楷體" w:hint="eastAsia"/>
          <w:b/>
          <w:sz w:val="28"/>
          <w:szCs w:val="28"/>
        </w:rPr>
        <w:t>時間</w:t>
      </w:r>
      <w:r w:rsidR="0088635C" w:rsidRPr="00E32AFC">
        <w:rPr>
          <w:rFonts w:ascii="標楷體" w:eastAsia="標楷體" w:hAnsi="標楷體" w:hint="eastAsia"/>
          <w:b/>
          <w:sz w:val="28"/>
          <w:szCs w:val="28"/>
        </w:rPr>
        <w:t>、</w:t>
      </w:r>
      <w:r w:rsidR="00917A55" w:rsidRPr="00E32AFC">
        <w:rPr>
          <w:rFonts w:ascii="標楷體" w:eastAsia="標楷體" w:hAnsi="標楷體" w:hint="eastAsia"/>
          <w:b/>
          <w:sz w:val="28"/>
          <w:szCs w:val="28"/>
        </w:rPr>
        <w:t>地點</w:t>
      </w:r>
      <w:r w:rsidR="00C47778" w:rsidRPr="00E32AFC">
        <w:rPr>
          <w:rFonts w:ascii="標楷體" w:eastAsia="標楷體" w:hAnsi="標楷體" w:hint="eastAsia"/>
          <w:b/>
          <w:sz w:val="28"/>
          <w:szCs w:val="28"/>
        </w:rPr>
        <w:t>及方式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47778" w:rsidRPr="00E32AFC" w:rsidRDefault="00C47778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一、甄試時間：</w:t>
      </w:r>
      <w:r w:rsidR="00873CBB" w:rsidRPr="00E32AFC">
        <w:rPr>
          <w:rFonts w:ascii="標楷體" w:eastAsia="標楷體" w:hAnsi="標楷體" w:hint="eastAsia"/>
          <w:sz w:val="28"/>
          <w:szCs w:val="28"/>
        </w:rPr>
        <w:t>暫定</w:t>
      </w:r>
      <w:r w:rsidRPr="00E32AFC">
        <w:rPr>
          <w:rFonts w:ascii="標楷體" w:eastAsia="標楷體" w:hAnsi="標楷體" w:hint="eastAsia"/>
          <w:sz w:val="28"/>
          <w:szCs w:val="28"/>
        </w:rPr>
        <w:t>10</w:t>
      </w:r>
      <w:r w:rsidR="00FC5584" w:rsidRPr="00E32AFC">
        <w:rPr>
          <w:rFonts w:ascii="標楷體" w:eastAsia="標楷體" w:hAnsi="標楷體"/>
          <w:sz w:val="28"/>
          <w:szCs w:val="28"/>
        </w:rPr>
        <w:t>8</w:t>
      </w:r>
      <w:r w:rsidRPr="00E32AFC">
        <w:rPr>
          <w:rFonts w:ascii="標楷體" w:eastAsia="標楷體" w:hAnsi="標楷體" w:hint="eastAsia"/>
          <w:sz w:val="28"/>
          <w:szCs w:val="28"/>
        </w:rPr>
        <w:t>年</w:t>
      </w:r>
      <w:r w:rsidR="00215E07" w:rsidRPr="00E32AFC">
        <w:rPr>
          <w:rFonts w:ascii="標楷體" w:eastAsia="標楷體" w:hAnsi="標楷體"/>
          <w:sz w:val="28"/>
          <w:szCs w:val="28"/>
        </w:rPr>
        <w:t>4</w:t>
      </w:r>
      <w:r w:rsidRPr="00E32AFC">
        <w:rPr>
          <w:rFonts w:ascii="標楷體" w:eastAsia="標楷體" w:hAnsi="標楷體" w:hint="eastAsia"/>
          <w:sz w:val="28"/>
          <w:szCs w:val="28"/>
        </w:rPr>
        <w:t>月辦理(</w:t>
      </w:r>
      <w:r w:rsidR="00175CF8" w:rsidRPr="00E32AFC">
        <w:rPr>
          <w:rFonts w:ascii="標楷體" w:eastAsia="標楷體" w:hAnsi="標楷體" w:hint="eastAsia"/>
          <w:sz w:val="28"/>
          <w:szCs w:val="28"/>
        </w:rPr>
        <w:t>實際甄試時間以甄試通知</w:t>
      </w:r>
      <w:r w:rsidRPr="00E32AFC">
        <w:rPr>
          <w:rFonts w:ascii="標楷體" w:eastAsia="標楷體" w:hAnsi="標楷體" w:hint="eastAsia"/>
          <w:sz w:val="28"/>
          <w:szCs w:val="28"/>
        </w:rPr>
        <w:t>為準)。</w:t>
      </w:r>
    </w:p>
    <w:p w:rsidR="00C47778" w:rsidRPr="00E32AFC" w:rsidRDefault="00C47778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二</w:t>
      </w:r>
      <w:r w:rsidR="00873CBB" w:rsidRPr="00E32AFC">
        <w:rPr>
          <w:rFonts w:ascii="標楷體" w:eastAsia="標楷體" w:hAnsi="標楷體" w:hint="eastAsia"/>
          <w:sz w:val="28"/>
          <w:szCs w:val="28"/>
        </w:rPr>
        <w:t>、甄試地點：暫定</w:t>
      </w:r>
      <w:r w:rsidR="00771406" w:rsidRPr="00E32AFC">
        <w:rPr>
          <w:rFonts w:ascii="標楷體" w:eastAsia="標楷體" w:hAnsi="標楷體" w:hint="eastAsia"/>
          <w:color w:val="000000"/>
          <w:sz w:val="28"/>
          <w:szCs w:val="28"/>
        </w:rPr>
        <w:t>國家中山科學研究院醫務所</w:t>
      </w:r>
      <w:r w:rsidR="000D0F21" w:rsidRPr="00E32AFC">
        <w:rPr>
          <w:rFonts w:ascii="標楷體" w:eastAsia="標楷體" w:hAnsi="標楷體" w:hint="eastAsia"/>
          <w:color w:val="000000"/>
          <w:sz w:val="28"/>
          <w:szCs w:val="28"/>
        </w:rPr>
        <w:t>(實際甄試地點以甄試通知為準)</w:t>
      </w:r>
      <w:r w:rsidRPr="00E32AFC">
        <w:rPr>
          <w:rFonts w:ascii="標楷體" w:eastAsia="標楷體" w:hAnsi="標楷體" w:hint="eastAsia"/>
          <w:sz w:val="28"/>
          <w:szCs w:val="28"/>
        </w:rPr>
        <w:t>。</w:t>
      </w:r>
    </w:p>
    <w:p w:rsidR="00917A55" w:rsidRPr="00E32AFC" w:rsidRDefault="00C47778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三</w:t>
      </w:r>
      <w:r w:rsidR="00917A55" w:rsidRPr="00E32AFC">
        <w:rPr>
          <w:rFonts w:ascii="標楷體" w:eastAsia="標楷體" w:hAnsi="標楷體" w:hint="eastAsia"/>
          <w:sz w:val="28"/>
          <w:szCs w:val="28"/>
        </w:rPr>
        <w:t>、甄試方式：</w:t>
      </w:r>
      <w:r w:rsidR="00215E07" w:rsidRPr="00E32AF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甄試科目及配分請參閱員額需求表。</w:t>
      </w:r>
    </w:p>
    <w:p w:rsidR="009577DA" w:rsidRPr="00E32AFC" w:rsidRDefault="00917A55" w:rsidP="000510F4">
      <w:pPr>
        <w:adjustRightInd w:val="0"/>
        <w:snapToGrid w:val="0"/>
        <w:spacing w:line="360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、</w:t>
      </w:r>
      <w:r w:rsidR="009577DA" w:rsidRPr="00E32AFC">
        <w:rPr>
          <w:rFonts w:ascii="標楷體" w:eastAsia="標楷體" w:hAnsi="標楷體" w:hint="eastAsia"/>
          <w:b/>
          <w:sz w:val="28"/>
          <w:szCs w:val="28"/>
        </w:rPr>
        <w:t>錄取標準：</w:t>
      </w:r>
    </w:p>
    <w:p w:rsidR="00D120E3" w:rsidRDefault="00966312" w:rsidP="00D120E3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一、</w:t>
      </w:r>
      <w:r w:rsidR="00D120E3">
        <w:rPr>
          <w:rFonts w:ascii="標楷體" w:eastAsia="標楷體" w:hAnsi="標楷體" w:hint="eastAsia"/>
          <w:sz w:val="28"/>
          <w:szCs w:val="28"/>
        </w:rPr>
        <w:t>甄試合格標準:</w:t>
      </w:r>
    </w:p>
    <w:p w:rsidR="00FE633B" w:rsidRDefault="00D120E3" w:rsidP="00D120E3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(一)單項(書面審查/筆試/</w:t>
      </w:r>
      <w:r w:rsidR="00966312" w:rsidRPr="00E32AFC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)成績合</w:t>
      </w:r>
      <w:r w:rsidR="00966312" w:rsidRPr="00E32AFC">
        <w:rPr>
          <w:rFonts w:ascii="標楷體" w:eastAsia="標楷體" w:hAnsi="標楷體" w:hint="eastAsia"/>
          <w:sz w:val="28"/>
          <w:szCs w:val="28"/>
        </w:rPr>
        <w:t>格標準請參閱員額需求表，</w:t>
      </w:r>
      <w:r w:rsidR="00966312" w:rsidRPr="00E32AFC">
        <w:rPr>
          <w:rFonts w:ascii="標楷體" w:eastAsia="標楷體" w:hAnsi="標楷體"/>
          <w:sz w:val="28"/>
          <w:szCs w:val="28"/>
        </w:rPr>
        <w:t>未達</w:t>
      </w:r>
      <w:r w:rsidR="00966312" w:rsidRPr="00E32AFC">
        <w:rPr>
          <w:rFonts w:ascii="標楷體" w:eastAsia="標楷體" w:hAnsi="標楷體" w:hint="eastAsia"/>
          <w:sz w:val="28"/>
          <w:szCs w:val="28"/>
        </w:rPr>
        <w:t>及</w:t>
      </w:r>
      <w:r w:rsidR="00966312" w:rsidRPr="00E32AFC">
        <w:rPr>
          <w:rFonts w:ascii="標楷體" w:eastAsia="標楷體" w:hAnsi="標楷體"/>
          <w:sz w:val="28"/>
          <w:szCs w:val="28"/>
        </w:rPr>
        <w:t>格標準者不予錄取。</w:t>
      </w:r>
    </w:p>
    <w:p w:rsidR="00D120E3" w:rsidRDefault="00D120E3" w:rsidP="00D120E3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D120E3">
        <w:rPr>
          <w:rFonts w:hint="eastAsia"/>
        </w:rPr>
        <w:t xml:space="preserve"> </w:t>
      </w:r>
      <w:r w:rsidRPr="00D120E3">
        <w:rPr>
          <w:rFonts w:ascii="標楷體" w:eastAsia="標楷體" w:hAnsi="標楷體" w:hint="eastAsia"/>
          <w:sz w:val="28"/>
          <w:szCs w:val="28"/>
        </w:rPr>
        <w:t>總成績及格標準為70分(滿分100分)，未達及格標準者不予錄取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20E3" w:rsidRPr="00D120E3" w:rsidRDefault="00D120E3" w:rsidP="00D120E3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D120E3">
        <w:rPr>
          <w:rFonts w:hint="eastAsia"/>
        </w:rPr>
        <w:t xml:space="preserve"> </w:t>
      </w:r>
      <w:r w:rsidRPr="00D120E3">
        <w:rPr>
          <w:rFonts w:ascii="標楷體" w:eastAsia="標楷體" w:hAnsi="標楷體" w:hint="eastAsia"/>
          <w:sz w:val="28"/>
          <w:szCs w:val="28"/>
        </w:rPr>
        <w:t>甄試項目如有</w:t>
      </w:r>
      <w:r>
        <w:rPr>
          <w:rFonts w:ascii="標楷體" w:eastAsia="標楷體" w:hAnsi="標楷體" w:hint="eastAsia"/>
          <w:sz w:val="28"/>
          <w:szCs w:val="28"/>
        </w:rPr>
        <w:t>一項目</w:t>
      </w:r>
      <w:r w:rsidRPr="00D120E3">
        <w:rPr>
          <w:rFonts w:ascii="標楷體" w:eastAsia="標楷體" w:hAnsi="標楷體" w:hint="eastAsia"/>
          <w:sz w:val="28"/>
          <w:szCs w:val="28"/>
        </w:rPr>
        <w:t>缺考者，不予計算總分，且不予錄取。</w:t>
      </w:r>
    </w:p>
    <w:p w:rsidR="00D120E3" w:rsidRDefault="00066D45" w:rsidP="00AA733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6312" w:rsidRPr="00E32AFC">
        <w:rPr>
          <w:rFonts w:ascii="標楷體" w:eastAsia="標楷體" w:hAnsi="標楷體" w:hint="eastAsia"/>
          <w:sz w:val="28"/>
          <w:szCs w:val="28"/>
        </w:rPr>
        <w:t>二、</w:t>
      </w:r>
      <w:r w:rsidR="00D120E3">
        <w:rPr>
          <w:rFonts w:ascii="標楷體" w:eastAsia="標楷體" w:hAnsi="標楷體" w:hint="eastAsia"/>
          <w:color w:val="000000"/>
          <w:sz w:val="28"/>
          <w:szCs w:val="28"/>
        </w:rPr>
        <w:t>成績排序:</w:t>
      </w:r>
    </w:p>
    <w:p w:rsidR="00D120E3" w:rsidRPr="00D120E3" w:rsidRDefault="00D120E3" w:rsidP="00AA733D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120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D120E3">
        <w:rPr>
          <w:rFonts w:ascii="標楷體" w:eastAsia="標楷體" w:hAnsi="標楷體" w:hint="eastAsia"/>
          <w:sz w:val="28"/>
          <w:szCs w:val="28"/>
        </w:rPr>
        <w:t>一)以總成績高低依序錄取，總成績為各單項成績依比例計算後加總。</w:t>
      </w:r>
    </w:p>
    <w:p w:rsidR="00D120E3" w:rsidRPr="00AA733D" w:rsidRDefault="00D120E3" w:rsidP="00AA733D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120E3">
        <w:rPr>
          <w:rFonts w:ascii="標楷體" w:eastAsia="標楷體" w:hAnsi="標楷體" w:hint="eastAsia"/>
          <w:sz w:val="28"/>
          <w:szCs w:val="28"/>
        </w:rPr>
        <w:t xml:space="preserve"> (二)總成績相同時：</w:t>
      </w:r>
      <w:r>
        <w:rPr>
          <w:rFonts w:ascii="標楷體" w:eastAsia="標楷體" w:hAnsi="標楷體" w:hint="eastAsia"/>
          <w:sz w:val="28"/>
          <w:szCs w:val="28"/>
        </w:rPr>
        <w:t>以口試平均成績較高者為優先</w:t>
      </w:r>
      <w:r w:rsidR="00AA733D" w:rsidRPr="00EF5586">
        <w:rPr>
          <w:rFonts w:ascii="標楷體" w:eastAsia="標楷體" w:hAnsi="標楷體" w:hint="eastAsia"/>
          <w:sz w:val="32"/>
          <w:szCs w:val="32"/>
        </w:rPr>
        <w:t>、</w:t>
      </w:r>
      <w:r w:rsidR="00AA733D" w:rsidRPr="00AA733D">
        <w:rPr>
          <w:rFonts w:ascii="標楷體" w:eastAsia="標楷體" w:hAnsi="標楷體" w:hint="eastAsia"/>
          <w:sz w:val="28"/>
          <w:szCs w:val="28"/>
        </w:rPr>
        <w:t>書面資格審查平均成績較高者為優先，遇所有成績均相同時，由需求單位決定錄取</w:t>
      </w:r>
      <w:r w:rsidR="00AA733D" w:rsidRPr="00041CB5">
        <w:rPr>
          <w:rFonts w:ascii="標楷體" w:eastAsia="標楷體" w:hAnsi="標楷體" w:hint="eastAsia"/>
          <w:sz w:val="28"/>
          <w:szCs w:val="28"/>
        </w:rPr>
        <w:t>順序。</w:t>
      </w:r>
    </w:p>
    <w:p w:rsidR="001E33A2" w:rsidRDefault="00426BA1" w:rsidP="00AA733D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三、</w:t>
      </w:r>
      <w:r w:rsidR="00D120E3">
        <w:rPr>
          <w:rFonts w:ascii="標楷體" w:eastAsia="標楷體" w:hAnsi="標楷體" w:hint="eastAsia"/>
          <w:color w:val="000000"/>
          <w:sz w:val="28"/>
          <w:szCs w:val="28"/>
        </w:rPr>
        <w:t>備取人數及儲備期限:</w:t>
      </w:r>
    </w:p>
    <w:p w:rsidR="00066D45" w:rsidRPr="00066D45" w:rsidRDefault="00066D45" w:rsidP="00AA733D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(一)備取人數為</w:t>
      </w:r>
      <w:r w:rsidRPr="00066D45">
        <w:rPr>
          <w:rFonts w:ascii="標楷體" w:eastAsia="標楷體" w:hAnsi="標楷體" w:hint="eastAsia"/>
          <w:color w:val="000000"/>
          <w:sz w:val="28"/>
          <w:szCs w:val="28"/>
        </w:rPr>
        <w:t>2員。</w:t>
      </w:r>
    </w:p>
    <w:p w:rsidR="00066D45" w:rsidRPr="00066D45" w:rsidRDefault="00066D45" w:rsidP="00066D45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066D45">
        <w:rPr>
          <w:rFonts w:ascii="標楷體" w:eastAsia="標楷體" w:hAnsi="標楷體" w:hint="eastAsia"/>
          <w:color w:val="000000"/>
          <w:sz w:val="28"/>
          <w:szCs w:val="28"/>
        </w:rPr>
        <w:t>(二)備取人員儲備期限自甄試結果奉權責長官核批次日起4個月內有效。</w:t>
      </w:r>
    </w:p>
    <w:p w:rsidR="001E33A2" w:rsidRPr="00E32AFC" w:rsidRDefault="001E33A2" w:rsidP="000510F4">
      <w:pPr>
        <w:adjustRightInd w:val="0"/>
        <w:snapToGrid w:val="0"/>
        <w:spacing w:line="360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107CE0" w:rsidRPr="00E32AFC" w:rsidRDefault="00107CE0" w:rsidP="000510F4">
      <w:pPr>
        <w:adjustRightInd w:val="0"/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一、甄試結果預由本院於甄試後</w:t>
      </w:r>
      <w:r w:rsidR="00FC5584" w:rsidRPr="00E32AFC">
        <w:rPr>
          <w:rFonts w:ascii="標楷體" w:eastAsia="標楷體" w:hAnsi="標楷體" w:hint="eastAsia"/>
          <w:sz w:val="28"/>
          <w:szCs w:val="28"/>
        </w:rPr>
        <w:t>1個月</w:t>
      </w:r>
      <w:r w:rsidRPr="00E32AFC">
        <w:rPr>
          <w:rFonts w:ascii="標楷體" w:eastAsia="標楷體" w:hAnsi="標楷體" w:hint="eastAsia"/>
          <w:sz w:val="28"/>
          <w:szCs w:val="28"/>
        </w:rPr>
        <w:t>內寄發通知單(或以電子郵件通知)</w:t>
      </w:r>
      <w:r w:rsidR="00066D45">
        <w:rPr>
          <w:rFonts w:ascii="標楷體" w:eastAsia="標楷體" w:hAnsi="標楷體" w:hint="eastAsia"/>
          <w:sz w:val="28"/>
          <w:szCs w:val="28"/>
        </w:rPr>
        <w:t>，</w:t>
      </w:r>
      <w:r w:rsidRPr="00E32AFC">
        <w:rPr>
          <w:rFonts w:ascii="標楷體" w:eastAsia="標楷體" w:hAnsi="標楷體" w:hint="eastAsia"/>
          <w:sz w:val="28"/>
          <w:szCs w:val="28"/>
        </w:rPr>
        <w:t>職缺錄取情形不予公告，備取人員儲備期限自甄試結果奉權責長官核批次日起4個月內有效。</w:t>
      </w:r>
    </w:p>
    <w:p w:rsidR="00FE633B" w:rsidRDefault="00107CE0" w:rsidP="00066D45">
      <w:pPr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sz w:val="28"/>
          <w:szCs w:val="28"/>
        </w:rPr>
        <w:t>二、人員進用：錄取人員參加權利義務說明會後，再辦理報到作業。錄取人員試用3個月，試用期間經考核為不適任人員，予以資遣並核予資遣費。</w:t>
      </w:r>
    </w:p>
    <w:p w:rsidR="00066D45" w:rsidRPr="00066D45" w:rsidRDefault="00066D45" w:rsidP="00066D45">
      <w:pPr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6D45">
        <w:rPr>
          <w:rFonts w:ascii="標楷體" w:eastAsia="標楷體" w:hAnsi="標楷體" w:hint="eastAsia"/>
          <w:color w:val="000000" w:themeColor="text1"/>
          <w:sz w:val="28"/>
          <w:szCs w:val="28"/>
        </w:rPr>
        <w:t>三、人員錄取或遞補後，其他招考職缺之錄取或遞補皆需自動放棄。</w:t>
      </w:r>
    </w:p>
    <w:p w:rsidR="00066D45" w:rsidRPr="00066D45" w:rsidRDefault="00066D45" w:rsidP="00066D45">
      <w:pPr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6D45">
        <w:rPr>
          <w:rFonts w:ascii="標楷體" w:eastAsia="標楷體" w:hAnsi="標楷體" w:hint="eastAsia"/>
          <w:color w:val="000000" w:themeColor="text1"/>
          <w:sz w:val="28"/>
          <w:szCs w:val="28"/>
        </w:rPr>
        <w:t>四、錄取人員若無特殊原因（需事先說明），未依規定時間參加權利義務說明會視同放棄錄取資格，逕由備取人員依序辦理遞補作業。</w:t>
      </w:r>
    </w:p>
    <w:p w:rsidR="005E2DEA" w:rsidRPr="00E32AFC" w:rsidRDefault="00B50749" w:rsidP="000510F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E32AFC">
        <w:rPr>
          <w:rFonts w:ascii="標楷體" w:eastAsia="標楷體" w:hAnsi="標楷體" w:hint="eastAsia"/>
          <w:b/>
          <w:sz w:val="28"/>
          <w:szCs w:val="28"/>
        </w:rPr>
        <w:t>玖</w:t>
      </w:r>
      <w:r w:rsidR="009439B7" w:rsidRPr="00E32AFC">
        <w:rPr>
          <w:rFonts w:ascii="標楷體" w:eastAsia="標楷體" w:hAnsi="標楷體" w:hint="eastAsia"/>
          <w:b/>
          <w:sz w:val="28"/>
          <w:szCs w:val="28"/>
        </w:rPr>
        <w:t>、</w:t>
      </w:r>
      <w:r w:rsidR="00247DF8" w:rsidRPr="00E32AFC">
        <w:rPr>
          <w:rFonts w:ascii="標楷體" w:eastAsia="標楷體" w:hAnsi="標楷體" w:hint="eastAsia"/>
          <w:b/>
          <w:sz w:val="28"/>
          <w:szCs w:val="28"/>
        </w:rPr>
        <w:t>如有任何問題歡迎電詢</w:t>
      </w:r>
      <w:r w:rsidR="00325961" w:rsidRPr="00E32AFC">
        <w:rPr>
          <w:rFonts w:ascii="標楷體" w:eastAsia="標楷體" w:hAnsi="標楷體" w:hint="eastAsia"/>
          <w:b/>
          <w:sz w:val="28"/>
          <w:szCs w:val="28"/>
        </w:rPr>
        <w:t>聯絡人員</w:t>
      </w:r>
      <w:r w:rsidR="005E2DEA" w:rsidRPr="00E32AF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510F4" w:rsidRPr="00E32AFC" w:rsidRDefault="000510F4" w:rsidP="000510F4">
      <w:pPr>
        <w:adjustRightInd w:val="0"/>
        <w:snapToGrid w:val="0"/>
        <w:spacing w:line="360" w:lineRule="auto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總機：(03)4712201或(02)26739638</w:t>
      </w:r>
    </w:p>
    <w:p w:rsidR="000510F4" w:rsidRPr="00E32AFC" w:rsidRDefault="000510F4" w:rsidP="00047107">
      <w:pPr>
        <w:adjustRightInd w:val="0"/>
        <w:snapToGrid w:val="0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>聯絡人及分機：鄭榮德組長356</w:t>
      </w:r>
      <w:r w:rsidRPr="00E32AFC">
        <w:rPr>
          <w:rFonts w:ascii="標楷體" w:eastAsia="標楷體" w:hAnsi="標楷體"/>
          <w:color w:val="000000"/>
          <w:sz w:val="28"/>
          <w:szCs w:val="28"/>
        </w:rPr>
        <w:t>161</w:t>
      </w:r>
      <w:r w:rsidR="0004710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0510F4" w:rsidRPr="00E32AFC" w:rsidRDefault="000510F4" w:rsidP="00047107">
      <w:pPr>
        <w:adjustRightInd w:val="0"/>
        <w:snapToGrid w:val="0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黃彥豪先生356</w:t>
      </w:r>
      <w:r w:rsidRPr="00E32AFC">
        <w:rPr>
          <w:rFonts w:ascii="標楷體" w:eastAsia="標楷體" w:hAnsi="標楷體"/>
          <w:color w:val="000000"/>
          <w:sz w:val="28"/>
          <w:szCs w:val="28"/>
        </w:rPr>
        <w:t>025</w:t>
      </w:r>
    </w:p>
    <w:p w:rsidR="003A175A" w:rsidRPr="00E32AFC" w:rsidRDefault="000510F4" w:rsidP="00D60F5F">
      <w:pPr>
        <w:adjustRightInd w:val="0"/>
        <w:snapToGrid w:val="0"/>
        <w:spacing w:line="360" w:lineRule="auto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E32AF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張慧娟小姐356150</w:t>
      </w:r>
    </w:p>
    <w:p w:rsidR="001E0627" w:rsidRPr="001E0627" w:rsidRDefault="006819E4" w:rsidP="001E0627">
      <w:pPr>
        <w:pStyle w:val="a3"/>
        <w:adjustRightInd w:val="0"/>
        <w:snapToGrid w:val="0"/>
        <w:spacing w:beforeLines="0" w:before="0" w:line="360" w:lineRule="auto"/>
        <w:ind w:left="840" w:hangingChars="300" w:hanging="840"/>
        <w:rPr>
          <w:color w:val="000000" w:themeColor="text1"/>
          <w:sz w:val="32"/>
          <w:szCs w:val="32"/>
        </w:rPr>
      </w:pPr>
      <w:r w:rsidRPr="00E32AFC">
        <w:rPr>
          <w:sz w:val="28"/>
          <w:szCs w:val="28"/>
        </w:rPr>
        <w:br w:type="page"/>
      </w:r>
      <w:r w:rsidR="001E0627" w:rsidRPr="001E0627">
        <w:rPr>
          <w:rFonts w:hint="eastAsia"/>
          <w:sz w:val="32"/>
          <w:szCs w:val="32"/>
        </w:rPr>
        <w:lastRenderedPageBreak/>
        <w:t>(</w:t>
      </w:r>
      <w:r w:rsidR="001E0627" w:rsidRPr="001E0627">
        <w:rPr>
          <w:rFonts w:hint="eastAsia"/>
          <w:b/>
          <w:sz w:val="32"/>
          <w:szCs w:val="32"/>
        </w:rPr>
        <w:t>甄試簡章</w:t>
      </w:r>
      <w:r w:rsidR="001E0627" w:rsidRPr="001E0627">
        <w:rPr>
          <w:rFonts w:hint="eastAsia"/>
          <w:sz w:val="32"/>
          <w:szCs w:val="32"/>
        </w:rPr>
        <w:t>)附件1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709"/>
        <w:gridCol w:w="709"/>
        <w:gridCol w:w="709"/>
        <w:gridCol w:w="850"/>
        <w:gridCol w:w="851"/>
        <w:gridCol w:w="2146"/>
        <w:gridCol w:w="1701"/>
        <w:gridCol w:w="709"/>
        <w:gridCol w:w="708"/>
        <w:gridCol w:w="851"/>
      </w:tblGrid>
      <w:tr w:rsidR="000510F4" w:rsidRPr="005413C7" w:rsidTr="000510F4">
        <w:trPr>
          <w:cantSplit/>
          <w:trHeight w:val="809"/>
          <w:tblHeader/>
          <w:jc w:val="center"/>
        </w:trPr>
        <w:tc>
          <w:tcPr>
            <w:tcW w:w="1044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510F4" w:rsidRPr="00D60F5F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60F5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國家中山科學研究院工安衛生室10</w:t>
            </w:r>
            <w:r w:rsidRPr="00D60F5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8</w:t>
            </w:r>
            <w:r w:rsidRPr="00D60F5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="00D60F5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</w:t>
            </w:r>
            <w:r w:rsidR="003E4F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二</w:t>
            </w:r>
            <w:r w:rsidR="00D60F5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次專案</w:t>
            </w:r>
            <w:r w:rsidRPr="00D60F5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人力進用員額需求表</w:t>
            </w:r>
          </w:p>
        </w:tc>
      </w:tr>
      <w:tr w:rsidR="000510F4" w:rsidRPr="005413C7" w:rsidTr="000510F4">
        <w:trPr>
          <w:cantSplit/>
          <w:trHeight w:val="966"/>
          <w:tblHeader/>
          <w:jc w:val="center"/>
        </w:trPr>
        <w:tc>
          <w:tcPr>
            <w:tcW w:w="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薪資範圍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0510F4">
            <w:pPr>
              <w:adjustRightInd w:val="0"/>
              <w:snapToGrid w:val="0"/>
              <w:spacing w:line="24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需求員額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0510F4">
            <w:pPr>
              <w:adjustRightInd w:val="0"/>
              <w:snapToGrid w:val="0"/>
              <w:spacing w:line="24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510F4" w:rsidRPr="005413C7" w:rsidRDefault="000510F4" w:rsidP="000510F4">
            <w:pPr>
              <w:adjustRightInd w:val="0"/>
              <w:snapToGrid w:val="0"/>
              <w:spacing w:line="240" w:lineRule="atLeast"/>
              <w:ind w:leftChars="15" w:left="36" w:rightChars="15" w:right="3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甄試方式</w:t>
            </w:r>
          </w:p>
        </w:tc>
      </w:tr>
      <w:tr w:rsidR="000510F4" w:rsidRPr="005413C7" w:rsidTr="00D60F5F">
        <w:trPr>
          <w:cantSplit/>
          <w:trHeight w:val="8432"/>
          <w:jc w:val="center"/>
        </w:trPr>
        <w:tc>
          <w:tcPr>
            <w:tcW w:w="502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</w:rPr>
              <w:t>工安衛生室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</w:rPr>
              <w:t>行政管理類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0F4" w:rsidRPr="00D647C8" w:rsidRDefault="000510F4" w:rsidP="009E76D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  <w:r w:rsidRPr="00D647C8"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647C8" w:rsidRDefault="000510F4" w:rsidP="009E76D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7C8">
              <w:rPr>
                <w:rFonts w:ascii="標楷體" w:eastAsia="標楷體" w:hAnsi="標楷體"/>
                <w:color w:val="000000" w:themeColor="text1"/>
              </w:rPr>
              <w:t>33,990-40,000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0F4" w:rsidRPr="00D647C8" w:rsidRDefault="000510F4" w:rsidP="009E76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7C8">
              <w:rPr>
                <w:rFonts w:ascii="標楷體" w:eastAsia="標楷體" w:hAnsi="標楷體" w:cs="新細明體" w:hint="eastAsia"/>
                <w:color w:val="000000" w:themeColor="text1"/>
              </w:rPr>
              <w:t>護理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F4" w:rsidRDefault="000510F4" w:rsidP="00D60F5F">
            <w:pPr>
              <w:pStyle w:val="af4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761F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r w:rsidR="000403D1">
              <w:rPr>
                <w:rFonts w:ascii="標楷體" w:eastAsia="標楷體" w:hAnsi="標楷體" w:hint="eastAsia"/>
                <w:color w:val="000000" w:themeColor="text1"/>
              </w:rPr>
              <w:t>理</w:t>
            </w:r>
            <w:r w:rsidRPr="00AA6859">
              <w:rPr>
                <w:rFonts w:ascii="標楷體" w:eastAsia="標楷體" w:hAnsi="標楷體" w:hint="eastAsia"/>
                <w:color w:val="000000" w:themeColor="text1"/>
              </w:rPr>
              <w:t>系畢業，需檢附大學畢業證書影本(未檢附者，視同資格不符)</w:t>
            </w:r>
            <w:r w:rsidRPr="0000761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510F4" w:rsidRDefault="000510F4" w:rsidP="00D60F5F">
            <w:pPr>
              <w:pStyle w:val="af4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761F">
              <w:rPr>
                <w:rFonts w:ascii="標楷體" w:eastAsia="標楷體" w:hAnsi="標楷體" w:hint="eastAsia"/>
                <w:color w:val="000000" w:themeColor="text1"/>
              </w:rPr>
              <w:t>具護理師證書(需檢附證書影本)。</w:t>
            </w:r>
          </w:p>
          <w:p w:rsidR="000510F4" w:rsidRDefault="000510F4" w:rsidP="00D60F5F">
            <w:pPr>
              <w:pStyle w:val="af4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761F">
              <w:rPr>
                <w:rFonts w:ascii="標楷體" w:eastAsia="標楷體" w:hAnsi="標楷體" w:hint="eastAsia"/>
                <w:color w:val="000000" w:themeColor="text1"/>
              </w:rPr>
              <w:t>具廠護證照(需檢附證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Pr="0000761F">
              <w:rPr>
                <w:rFonts w:ascii="標楷體" w:eastAsia="標楷體" w:hAnsi="標楷體" w:hint="eastAsia"/>
                <w:color w:val="000000" w:themeColor="text1"/>
              </w:rPr>
              <w:t>影本)，有推動單位績優職場等相關認證經驗者尤佳。</w:t>
            </w:r>
          </w:p>
          <w:p w:rsidR="000510F4" w:rsidRDefault="000510F4" w:rsidP="00D60F5F">
            <w:pPr>
              <w:pStyle w:val="af4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761F">
              <w:rPr>
                <w:rFonts w:ascii="標楷體" w:eastAsia="標楷體" w:hAnsi="標楷體" w:hint="eastAsia"/>
                <w:color w:val="000000" w:themeColor="text1"/>
              </w:rPr>
              <w:t>具文書處理(中英文輸入、辦公室自動化等相關軟體之應用)能力者尤佳。</w:t>
            </w:r>
          </w:p>
          <w:p w:rsidR="000510F4" w:rsidRPr="005413C7" w:rsidRDefault="000510F4" w:rsidP="00D60F5F">
            <w:pPr>
              <w:pStyle w:val="af4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</w:rPr>
              <w:t>另檢附相關證照、專業經驗等有助審查資料。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4" w:rsidRPr="005413C7" w:rsidRDefault="000510F4" w:rsidP="00D60F5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</w:rPr>
              <w:t>從事</w:t>
            </w:r>
            <w:r w:rsidRPr="005413C7">
              <w:rPr>
                <w:rFonts w:ascii="標楷體" w:eastAsia="標楷體" w:hAnsi="標楷體" w:hint="eastAsia"/>
                <w:bCs/>
                <w:color w:val="000000" w:themeColor="text1"/>
              </w:rPr>
              <w:t>本院醫護人員臨場服務、勞工健康促進(講座、活動)、健康管理(含人因性危害、工作負荷、母性健康保護等預防) 、健康檢查(定期健康檢查、特別危害健康檢查)與衛生指導等</w:t>
            </w:r>
            <w:r w:rsidRPr="005413C7">
              <w:rPr>
                <w:rFonts w:ascii="標楷體" w:eastAsia="標楷體" w:hAnsi="標楷體" w:hint="eastAsia"/>
                <w:color w:val="000000" w:themeColor="text1"/>
              </w:rPr>
              <w:t>勞工健康服務之護理工作。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ind w:leftChars="15" w:left="36" w:rightChars="15" w:right="36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413C7">
              <w:rPr>
                <w:rFonts w:ascii="標楷體" w:eastAsia="標楷體" w:hAnsi="標楷體" w:cs="新細明體" w:hint="eastAsia"/>
                <w:color w:val="000000" w:themeColor="text1"/>
              </w:rPr>
              <w:t>桃園龍潭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10F4" w:rsidRPr="0005612C" w:rsidRDefault="000510F4" w:rsidP="009E76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90"/>
              </w:rPr>
            </w:pPr>
            <w:r w:rsidRPr="0005612C">
              <w:rPr>
                <w:rFonts w:ascii="標楷體" w:eastAsia="標楷體" w:hAnsi="標楷體" w:hint="eastAsia"/>
                <w:bCs/>
                <w:color w:val="000000" w:themeColor="text1"/>
              </w:rPr>
              <w:t>1.書面審查</w:t>
            </w:r>
            <w:r>
              <w:rPr>
                <w:rFonts w:ascii="標楷體" w:eastAsia="標楷體" w:hAnsi="標楷體"/>
                <w:bCs/>
                <w:color w:val="000000" w:themeColor="text1"/>
              </w:rPr>
              <w:t>2</w:t>
            </w:r>
            <w:r w:rsidRPr="0005612C">
              <w:rPr>
                <w:rFonts w:ascii="標楷體" w:eastAsia="標楷體" w:hAnsi="標楷體" w:hint="eastAsia"/>
                <w:bCs/>
                <w:color w:val="000000" w:themeColor="text1"/>
              </w:rPr>
              <w:t>0%</w:t>
            </w:r>
            <w:r w:rsidRPr="0005612C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(70分合格，合格者方可參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加筆試</w:t>
            </w:r>
            <w:r w:rsidR="000403D1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及口試</w:t>
            </w:r>
            <w:r w:rsidRPr="0005612C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)。</w:t>
            </w:r>
          </w:p>
          <w:p w:rsidR="000510F4" w:rsidRDefault="000510F4" w:rsidP="009E76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2.筆試30%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。</w:t>
            </w:r>
          </w:p>
          <w:p w:rsidR="000510F4" w:rsidRPr="00382080" w:rsidRDefault="000403D1" w:rsidP="009E76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  <w:w w:val="7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0510F4" w:rsidRPr="0005612C">
              <w:rPr>
                <w:rFonts w:ascii="標楷體" w:eastAsia="標楷體" w:hAnsi="標楷體" w:hint="eastAsia"/>
                <w:bCs/>
                <w:color w:val="000000" w:themeColor="text1"/>
              </w:rPr>
              <w:t>.口試</w:t>
            </w:r>
            <w:r w:rsidR="000510F4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  <w:r w:rsidR="000510F4" w:rsidRPr="0005612C">
              <w:rPr>
                <w:rFonts w:ascii="標楷體" w:eastAsia="標楷體" w:hAnsi="標楷體" w:hint="eastAsia"/>
                <w:bCs/>
                <w:color w:val="000000" w:themeColor="text1"/>
              </w:rPr>
              <w:t>0%</w:t>
            </w:r>
            <w:r w:rsidR="000510F4" w:rsidRPr="0005612C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(70分合格)。</w:t>
            </w:r>
          </w:p>
        </w:tc>
      </w:tr>
      <w:tr w:rsidR="000510F4" w:rsidRPr="005413C7" w:rsidTr="000510F4">
        <w:trPr>
          <w:cantSplit/>
          <w:trHeight w:val="836"/>
          <w:jc w:val="center"/>
        </w:trPr>
        <w:tc>
          <w:tcPr>
            <w:tcW w:w="10445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510F4" w:rsidRPr="005413C7" w:rsidRDefault="000510F4" w:rsidP="009E76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5413C7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合計：行政管理類1員</w:t>
            </w:r>
          </w:p>
        </w:tc>
      </w:tr>
    </w:tbl>
    <w:p w:rsidR="000510F4" w:rsidRPr="005413C7" w:rsidRDefault="000510F4" w:rsidP="000510F4">
      <w:pPr>
        <w:pStyle w:val="a3"/>
        <w:adjustRightInd w:val="0"/>
        <w:snapToGrid w:val="0"/>
        <w:spacing w:line="240" w:lineRule="atLeast"/>
        <w:ind w:left="1080" w:hangingChars="300" w:hanging="1080"/>
        <w:rPr>
          <w:color w:val="000000" w:themeColor="text1"/>
        </w:rPr>
      </w:pPr>
    </w:p>
    <w:p w:rsidR="001E0627" w:rsidRDefault="001E0627">
      <w:pPr>
        <w:widowControl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</w:p>
    <w:p w:rsidR="001E0627" w:rsidRDefault="001E0627" w:rsidP="00670074">
      <w:pPr>
        <w:pStyle w:val="a3"/>
        <w:adjustRightInd w:val="0"/>
        <w:snapToGrid w:val="0"/>
        <w:spacing w:beforeLines="0" w:before="0" w:line="360" w:lineRule="auto"/>
        <w:ind w:left="960" w:hangingChars="300" w:hanging="960"/>
        <w:rPr>
          <w:sz w:val="28"/>
          <w:szCs w:val="28"/>
        </w:rPr>
      </w:pPr>
      <w:r w:rsidRPr="001E0627">
        <w:rPr>
          <w:rFonts w:hint="eastAsia"/>
          <w:sz w:val="32"/>
          <w:szCs w:val="32"/>
        </w:rPr>
        <w:lastRenderedPageBreak/>
        <w:t>(</w:t>
      </w:r>
      <w:r w:rsidRPr="001E0627">
        <w:rPr>
          <w:rFonts w:hint="eastAsia"/>
          <w:b/>
          <w:sz w:val="32"/>
          <w:szCs w:val="32"/>
        </w:rPr>
        <w:t>甄試簡章</w:t>
      </w:r>
      <w:r w:rsidRPr="001E0627">
        <w:rPr>
          <w:rFonts w:hint="eastAsia"/>
          <w:sz w:val="32"/>
          <w:szCs w:val="32"/>
        </w:rPr>
        <w:t>)附件</w:t>
      </w:r>
      <w:r>
        <w:rPr>
          <w:sz w:val="32"/>
          <w:szCs w:val="32"/>
        </w:rPr>
        <w:t>2-1</w:t>
      </w:r>
    </w:p>
    <w:p w:rsidR="001E0627" w:rsidRPr="005278B5" w:rsidRDefault="001E0627" w:rsidP="001E0627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284"/>
        <w:gridCol w:w="389"/>
        <w:gridCol w:w="887"/>
        <w:gridCol w:w="311"/>
        <w:gridCol w:w="144"/>
        <w:gridCol w:w="96"/>
        <w:gridCol w:w="83"/>
        <w:gridCol w:w="641"/>
        <w:gridCol w:w="567"/>
        <w:gridCol w:w="789"/>
        <w:gridCol w:w="115"/>
        <w:gridCol w:w="514"/>
        <w:gridCol w:w="1984"/>
      </w:tblGrid>
      <w:tr w:rsidR="001E0627" w:rsidRPr="005278B5" w:rsidTr="009E76DE">
        <w:trPr>
          <w:trHeight w:val="333"/>
        </w:trPr>
        <w:tc>
          <w:tcPr>
            <w:tcW w:w="993" w:type="dxa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92" w:type="dxa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E0627" w:rsidRPr="005278B5" w:rsidRDefault="001E0627" w:rsidP="009E76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號碼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627" w:rsidRPr="005278B5" w:rsidRDefault="001E0627" w:rsidP="009E76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</w:t>
            </w:r>
          </w:p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1吋半身脫帽照片</w:t>
            </w: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992" w:type="dxa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1E0627" w:rsidRPr="005278B5" w:rsidRDefault="001E0627" w:rsidP="009E76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275" w:type="dxa"/>
            <w:gridSpan w:val="5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1E0627" w:rsidRPr="005278B5" w:rsidRDefault="001E0627" w:rsidP="009E76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344"/>
        </w:trPr>
        <w:tc>
          <w:tcPr>
            <w:tcW w:w="1985" w:type="dxa"/>
            <w:gridSpan w:val="2"/>
            <w:vAlign w:val="center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  <w:vAlign w:val="center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　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332"/>
        </w:trPr>
        <w:tc>
          <w:tcPr>
            <w:tcW w:w="1985" w:type="dxa"/>
            <w:gridSpan w:val="2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</w:tcPr>
          <w:p w:rsidR="001E0627" w:rsidRPr="005278B5" w:rsidRDefault="001E0627" w:rsidP="009E76D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627" w:rsidRPr="005278B5" w:rsidRDefault="001E0627" w:rsidP="009E76D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356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1E0627" w:rsidRPr="00AE77DA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92" w:type="dxa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0627" w:rsidRPr="005278B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984" w:type="dxa"/>
            <w:shd w:val="clear" w:color="auto" w:fill="auto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248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</w:tcPr>
          <w:p w:rsidR="001E0627" w:rsidRPr="005278B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0627" w:rsidRPr="005278B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Merge/>
            <w:shd w:val="clear" w:color="auto" w:fill="auto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673" w:type="dxa"/>
            <w:gridSpan w:val="2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531" w:type="dxa"/>
            <w:gridSpan w:val="5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Merge w:val="restart"/>
            <w:vAlign w:val="center"/>
          </w:tcPr>
          <w:p w:rsidR="001E0627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799" w:type="dxa"/>
            <w:gridSpan w:val="4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1291" w:type="dxa"/>
            <w:gridSpan w:val="3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3402" w:type="dxa"/>
            <w:gridSpan w:val="4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165"/>
        </w:trPr>
        <w:tc>
          <w:tcPr>
            <w:tcW w:w="9923" w:type="dxa"/>
            <w:gridSpan w:val="16"/>
          </w:tcPr>
          <w:p w:rsidR="001E0627" w:rsidRPr="005278B5" w:rsidRDefault="001E0627" w:rsidP="0067007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註：學歷欄按所獲學位，由高至低順序填寫(例：按</w:t>
            </w:r>
            <w:r w:rsidR="00670074">
              <w:rPr>
                <w:rFonts w:ascii="標楷體" w:eastAsia="標楷體" w:hAnsi="標楷體" w:hint="eastAsia"/>
                <w:color w:val="000000"/>
              </w:rPr>
              <w:t>學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士－＞</w:t>
            </w:r>
            <w:r w:rsidR="00670074">
              <w:rPr>
                <w:rFonts w:ascii="標楷體" w:eastAsia="標楷體" w:hAnsi="標楷體" w:hint="eastAsia"/>
                <w:color w:val="000000"/>
              </w:rPr>
              <w:t>高中或高職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順序)。</w:t>
            </w:r>
          </w:p>
        </w:tc>
      </w:tr>
      <w:tr w:rsidR="001E0627" w:rsidRPr="005278B5" w:rsidTr="009E76DE">
        <w:trPr>
          <w:trHeight w:val="359"/>
        </w:trPr>
        <w:tc>
          <w:tcPr>
            <w:tcW w:w="993" w:type="dxa"/>
            <w:vMerge w:val="restart"/>
            <w:vAlign w:val="center"/>
          </w:tcPr>
          <w:p w:rsidR="001E0627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799" w:type="dxa"/>
            <w:gridSpan w:val="4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2613" w:type="dxa"/>
            <w:gridSpan w:val="3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1E0627" w:rsidRPr="005278B5" w:rsidTr="009E76DE">
        <w:trPr>
          <w:trHeight w:val="359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3" w:type="dxa"/>
            <w:gridSpan w:val="3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E0627" w:rsidRPr="005278B5" w:rsidTr="009E76DE">
        <w:trPr>
          <w:trHeight w:val="359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E0627" w:rsidRPr="005278B5" w:rsidTr="009E76DE">
        <w:trPr>
          <w:trHeight w:val="359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E0627" w:rsidRPr="005278B5" w:rsidTr="009E76DE">
        <w:trPr>
          <w:trHeight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1E0627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992" w:type="dxa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613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1E0627" w:rsidRPr="005278B5" w:rsidTr="009E76DE">
        <w:trPr>
          <w:trHeight w:val="384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E0627" w:rsidRPr="005278B5" w:rsidTr="009E76DE">
        <w:trPr>
          <w:trHeight w:val="384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E0627" w:rsidRPr="005278B5" w:rsidTr="009E76DE">
        <w:trPr>
          <w:trHeight w:val="384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E0627" w:rsidRPr="000035F0" w:rsidTr="009E76DE">
        <w:trPr>
          <w:trHeight w:val="485"/>
        </w:trPr>
        <w:tc>
          <w:tcPr>
            <w:tcW w:w="9923" w:type="dxa"/>
            <w:gridSpan w:val="16"/>
            <w:vAlign w:val="center"/>
          </w:tcPr>
          <w:p w:rsidR="001E0627" w:rsidRPr="00623595" w:rsidRDefault="001E0627" w:rsidP="009E76DE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1E0627" w:rsidRPr="000035F0" w:rsidTr="009E76DE">
        <w:trPr>
          <w:trHeight w:val="485"/>
        </w:trPr>
        <w:tc>
          <w:tcPr>
            <w:tcW w:w="993" w:type="dxa"/>
            <w:vMerge w:val="restart"/>
            <w:textDirection w:val="tbRlV"/>
            <w:vAlign w:val="center"/>
          </w:tcPr>
          <w:p w:rsidR="001E0627" w:rsidRPr="00623595" w:rsidRDefault="001E0627" w:rsidP="009E76D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親屬及朋友</w:t>
            </w:r>
          </w:p>
          <w:p w:rsidR="001E0627" w:rsidRPr="00623595" w:rsidRDefault="001E0627" w:rsidP="009E76D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在中科院任職之</w:t>
            </w:r>
          </w:p>
          <w:p w:rsidR="001E0627" w:rsidRPr="00623595" w:rsidRDefault="001E0627" w:rsidP="009E76D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126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015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98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職稱</w:t>
            </w:r>
          </w:p>
        </w:tc>
      </w:tr>
      <w:tr w:rsidR="001E0627" w:rsidRPr="000035F0" w:rsidTr="009E76DE">
        <w:trPr>
          <w:trHeight w:val="485"/>
        </w:trPr>
        <w:tc>
          <w:tcPr>
            <w:tcW w:w="993" w:type="dxa"/>
            <w:vMerge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E0627" w:rsidRPr="000035F0" w:rsidTr="009E76DE">
        <w:trPr>
          <w:trHeight w:val="485"/>
        </w:trPr>
        <w:tc>
          <w:tcPr>
            <w:tcW w:w="993" w:type="dxa"/>
            <w:vMerge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E0627" w:rsidRPr="000035F0" w:rsidTr="009E76DE">
        <w:trPr>
          <w:trHeight w:val="486"/>
        </w:trPr>
        <w:tc>
          <w:tcPr>
            <w:tcW w:w="993" w:type="dxa"/>
            <w:vMerge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shd w:val="clear" w:color="auto" w:fill="auto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2799" w:type="dxa"/>
            <w:gridSpan w:val="4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613" w:type="dxa"/>
            <w:gridSpan w:val="3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1E0627" w:rsidRPr="005278B5" w:rsidTr="009E76DE">
        <w:trPr>
          <w:trHeight w:val="417"/>
        </w:trPr>
        <w:tc>
          <w:tcPr>
            <w:tcW w:w="993" w:type="dxa"/>
            <w:vMerge w:val="restart"/>
            <w:vAlign w:val="center"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992" w:type="dxa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328" w:type="dxa"/>
            <w:gridSpan w:val="8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610" w:type="dxa"/>
            <w:gridSpan w:val="6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1E0627" w:rsidRPr="005278B5" w:rsidTr="009E76DE">
        <w:trPr>
          <w:trHeight w:val="421"/>
        </w:trPr>
        <w:tc>
          <w:tcPr>
            <w:tcW w:w="993" w:type="dxa"/>
            <w:vMerge/>
          </w:tcPr>
          <w:p w:rsidR="001E0627" w:rsidRPr="005278B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身心</w:t>
            </w:r>
          </w:p>
          <w:p w:rsidR="001E0627" w:rsidRPr="00623595" w:rsidRDefault="001E0627" w:rsidP="009E76D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328" w:type="dxa"/>
            <w:gridSpan w:val="8"/>
            <w:vAlign w:val="center"/>
          </w:tcPr>
          <w:p w:rsidR="001E0627" w:rsidRPr="0062359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610" w:type="dxa"/>
            <w:gridSpan w:val="6"/>
            <w:vAlign w:val="center"/>
          </w:tcPr>
          <w:p w:rsidR="001E0627" w:rsidRPr="005278B5" w:rsidRDefault="001E0627" w:rsidP="009E76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1E0627" w:rsidRPr="004F2C81" w:rsidRDefault="001E0627" w:rsidP="001E0627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有★為必填欄位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E0627" w:rsidRPr="005278B5" w:rsidTr="009E76DE">
        <w:trPr>
          <w:trHeight w:val="450"/>
        </w:trPr>
        <w:tc>
          <w:tcPr>
            <w:tcW w:w="9923" w:type="dxa"/>
            <w:vAlign w:val="center"/>
          </w:tcPr>
          <w:p w:rsidR="001E0627" w:rsidRPr="005278B5" w:rsidRDefault="001E0627" w:rsidP="009E76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1E0627" w:rsidRPr="005278B5" w:rsidTr="00670074">
        <w:trPr>
          <w:trHeight w:val="8555"/>
        </w:trPr>
        <w:tc>
          <w:tcPr>
            <w:tcW w:w="9923" w:type="dxa"/>
          </w:tcPr>
          <w:p w:rsidR="001E0627" w:rsidRPr="005278B5" w:rsidRDefault="001E0627" w:rsidP="009E76D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E0627" w:rsidRPr="005278B5" w:rsidRDefault="001E0627" w:rsidP="001E0627">
      <w:pPr>
        <w:ind w:leftChars="-119" w:left="-3" w:hangingChars="118" w:hanging="283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(本表若不敷使用請自行延伸)　　　　　　　　　　填表人：　　　    　　　（簽章）</w:t>
      </w:r>
    </w:p>
    <w:p w:rsidR="001E0627" w:rsidRDefault="001E0627" w:rsidP="001E0627">
      <w:pPr>
        <w:spacing w:line="400" w:lineRule="exact"/>
        <w:jc w:val="both"/>
        <w:rPr>
          <w:rFonts w:ascii="標楷體" w:eastAsia="標楷體" w:hAnsi="標楷體"/>
        </w:rPr>
      </w:pPr>
      <w:r w:rsidRPr="00623595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Pr="00623595">
        <w:rPr>
          <w:rFonts w:ascii="標楷體" w:eastAsia="標楷體" w:hAnsi="標楷體"/>
        </w:rPr>
        <w:t>Word</w:t>
      </w:r>
      <w:r w:rsidRPr="00623595">
        <w:rPr>
          <w:rFonts w:ascii="標楷體" w:eastAsia="標楷體" w:hAnsi="標楷體" w:hint="eastAsia"/>
        </w:rPr>
        <w:t>檔案上載</w:t>
      </w:r>
      <w:r w:rsidR="00433240">
        <w:rPr>
          <w:rFonts w:ascii="標楷體" w:eastAsia="標楷體" w:hAnsi="標楷體" w:hint="eastAsia"/>
        </w:rPr>
        <w:t>。</w:t>
      </w:r>
      <w:r w:rsidRPr="00623595">
        <w:rPr>
          <w:rFonts w:ascii="標楷體" w:eastAsia="標楷體" w:hAnsi="標楷體" w:hint="eastAsia"/>
        </w:rPr>
        <w:t>)</w:t>
      </w:r>
    </w:p>
    <w:p w:rsidR="00670074" w:rsidRPr="00623595" w:rsidRDefault="00670074" w:rsidP="001E0627">
      <w:pPr>
        <w:spacing w:line="400" w:lineRule="exact"/>
        <w:jc w:val="both"/>
        <w:rPr>
          <w:rFonts w:ascii="標楷體" w:eastAsia="標楷體" w:hAnsi="標楷體"/>
        </w:rPr>
      </w:pPr>
    </w:p>
    <w:p w:rsidR="001E0627" w:rsidRPr="00670074" w:rsidRDefault="00670074" w:rsidP="001E0627">
      <w:pPr>
        <w:spacing w:line="400" w:lineRule="exact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670074">
        <w:rPr>
          <w:rFonts w:ascii="標楷體" w:eastAsia="標楷體" w:hAnsi="標楷體" w:hint="eastAsia"/>
          <w:sz w:val="32"/>
          <w:szCs w:val="32"/>
          <w:lang w:val="zh-TW"/>
        </w:rPr>
        <w:t>附件2-2</w:t>
      </w:r>
    </w:p>
    <w:p w:rsidR="001E0627" w:rsidRPr="00623595" w:rsidRDefault="001E0627" w:rsidP="001E0627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tbl>
      <w:tblPr>
        <w:tblpPr w:leftFromText="180" w:rightFromText="180" w:vertAnchor="page" w:horzAnchor="margin" w:tblpY="12557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1559"/>
        <w:gridCol w:w="1276"/>
        <w:gridCol w:w="1275"/>
        <w:gridCol w:w="2268"/>
      </w:tblGrid>
      <w:tr w:rsidR="00670074" w:rsidRPr="00623595" w:rsidTr="00670074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證照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畢業學校及科系所</w:t>
            </w:r>
          </w:p>
        </w:tc>
      </w:tr>
      <w:tr w:rsidR="00670074" w:rsidRPr="00623595" w:rsidTr="00670074">
        <w:trPr>
          <w:trHeight w:val="5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70074" w:rsidRPr="00623595" w:rsidTr="00670074">
        <w:trPr>
          <w:trHeight w:val="5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74" w:rsidRPr="00623595" w:rsidRDefault="00670074" w:rsidP="0067007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E0627" w:rsidRPr="00670074" w:rsidRDefault="001E0627" w:rsidP="00512FE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color w:val="0000FF"/>
        </w:rPr>
        <w:br w:type="page"/>
      </w:r>
      <w:r w:rsidRPr="00670074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Pr="00670074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670074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670074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  <w:r w:rsidR="00512FEC">
        <w:rPr>
          <w:rStyle w:val="txtover1"/>
          <w:rFonts w:ascii="標楷體" w:eastAsia="標楷體" w:hAnsi="標楷體" w:hint="eastAsia"/>
          <w:b/>
          <w:sz w:val="32"/>
          <w:szCs w:val="32"/>
          <w:specVanish w:val="0"/>
        </w:rPr>
        <w:t>：</w:t>
      </w:r>
    </w:p>
    <w:p w:rsidR="00670074" w:rsidRPr="00670074" w:rsidRDefault="00670074" w:rsidP="00512FEC">
      <w:pPr>
        <w:adjustRightInd w:val="0"/>
        <w:snapToGrid w:val="0"/>
        <w:spacing w:line="360" w:lineRule="auto"/>
        <w:rPr>
          <w:rStyle w:val="txtover1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E0627" w:rsidRPr="00670074">
        <w:rPr>
          <w:rFonts w:ascii="標楷體" w:eastAsia="標楷體" w:hAnsi="標楷體" w:hint="eastAsia"/>
          <w:sz w:val="28"/>
          <w:szCs w:val="28"/>
        </w:rPr>
        <w:t>畢業證書</w:t>
      </w:r>
      <w:r w:rsidR="001E0627" w:rsidRPr="00670074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(符合報考職缺學歷要求之畢業證書)</w:t>
      </w:r>
      <w:r w:rsidR="0066117B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。</w:t>
      </w:r>
    </w:p>
    <w:p w:rsidR="001E0627" w:rsidRPr="00670074" w:rsidRDefault="001E0627" w:rsidP="00512FEC">
      <w:pPr>
        <w:adjustRightInd w:val="0"/>
        <w:snapToGrid w:val="0"/>
        <w:spacing w:line="360" w:lineRule="auto"/>
        <w:ind w:leftChars="200" w:left="990" w:hanging="510"/>
        <w:rPr>
          <w:rStyle w:val="txtover1"/>
          <w:rFonts w:ascii="標楷體" w:eastAsia="標楷體" w:hAnsi="標楷體"/>
          <w:sz w:val="28"/>
          <w:szCs w:val="28"/>
        </w:rPr>
      </w:pPr>
      <w:r w:rsidRPr="00670074">
        <w:rPr>
          <w:rFonts w:ascii="標楷體" w:eastAsia="標楷體" w:hAnsi="標楷體" w:hint="eastAsia"/>
          <w:sz w:val="28"/>
          <w:szCs w:val="28"/>
        </w:rPr>
        <w:t>(請貼上</w:t>
      </w:r>
      <w:r w:rsidR="000403D1">
        <w:rPr>
          <w:rFonts w:ascii="標楷體" w:eastAsia="標楷體" w:hAnsi="標楷體" w:hint="eastAsia"/>
          <w:sz w:val="28"/>
          <w:szCs w:val="28"/>
        </w:rPr>
        <w:t>大學</w:t>
      </w:r>
      <w:r w:rsidRPr="00670074">
        <w:rPr>
          <w:rFonts w:ascii="標楷體" w:eastAsia="標楷體" w:hAnsi="標楷體" w:hint="eastAsia"/>
          <w:sz w:val="28"/>
          <w:szCs w:val="28"/>
        </w:rPr>
        <w:t>畢業證書</w:t>
      </w:r>
      <w:r w:rsidR="0066117B">
        <w:rPr>
          <w:rFonts w:ascii="標楷體" w:eastAsia="標楷體" w:hAnsi="標楷體" w:hint="eastAsia"/>
          <w:sz w:val="28"/>
          <w:szCs w:val="28"/>
        </w:rPr>
        <w:t>之</w:t>
      </w:r>
      <w:r w:rsidRPr="00670074">
        <w:rPr>
          <w:rFonts w:ascii="標楷體" w:eastAsia="標楷體" w:hAnsi="標楷體" w:hint="eastAsia"/>
          <w:sz w:val="28"/>
          <w:szCs w:val="28"/>
        </w:rPr>
        <w:t>圖檔)</w:t>
      </w:r>
    </w:p>
    <w:p w:rsidR="00670074" w:rsidRPr="00FB390A" w:rsidRDefault="00FB390A" w:rsidP="00512FE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  <w:specVanish/>
        </w:rPr>
      </w:pPr>
      <w:r w:rsidRPr="00FB390A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二、</w:t>
      </w:r>
      <w:r w:rsidR="001E0627" w:rsidRPr="00FB390A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學歷文件(大學成績單) (本項視</w:t>
      </w:r>
      <w:r w:rsidR="000403D1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為</w:t>
      </w:r>
      <w:r w:rsidR="000403D1">
        <w:rPr>
          <w:rFonts w:ascii="標楷體" w:eastAsia="標楷體" w:hAnsi="標楷體" w:hint="eastAsia"/>
          <w:sz w:val="28"/>
          <w:szCs w:val="28"/>
        </w:rPr>
        <w:t>學歷</w:t>
      </w:r>
      <w:r w:rsidR="001E0627" w:rsidRPr="00FB390A">
        <w:rPr>
          <w:rFonts w:ascii="標楷體" w:eastAsia="標楷體" w:hAnsi="標楷體" w:hint="eastAsia"/>
          <w:sz w:val="28"/>
          <w:szCs w:val="28"/>
        </w:rPr>
        <w:t>條件需求</w:t>
      </w:r>
      <w:r w:rsidR="001E0627" w:rsidRPr="00FB390A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)</w:t>
      </w:r>
      <w:r w:rsidR="0066117B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。</w:t>
      </w:r>
    </w:p>
    <w:p w:rsidR="001E0627" w:rsidRPr="00670074" w:rsidRDefault="001E0627" w:rsidP="00512FEC">
      <w:pPr>
        <w:pStyle w:val="af4"/>
        <w:widowControl w:val="0"/>
        <w:adjustRightInd w:val="0"/>
        <w:snapToGrid w:val="0"/>
        <w:spacing w:line="360" w:lineRule="auto"/>
        <w:ind w:left="990" w:hanging="510"/>
        <w:rPr>
          <w:rStyle w:val="txtover1"/>
          <w:rFonts w:ascii="標楷體" w:eastAsia="標楷體" w:hAnsi="標楷體"/>
          <w:sz w:val="28"/>
          <w:szCs w:val="28"/>
        </w:rPr>
      </w:pPr>
      <w:r w:rsidRPr="00670074">
        <w:rPr>
          <w:rFonts w:ascii="標楷體" w:eastAsia="標楷體" w:hAnsi="標楷體" w:hint="eastAsia"/>
          <w:sz w:val="28"/>
          <w:szCs w:val="28"/>
        </w:rPr>
        <w:t>(請貼上大學成績單</w:t>
      </w:r>
      <w:r w:rsidR="0066117B">
        <w:rPr>
          <w:rFonts w:ascii="標楷體" w:eastAsia="標楷體" w:hAnsi="標楷體" w:hint="eastAsia"/>
          <w:sz w:val="28"/>
          <w:szCs w:val="28"/>
        </w:rPr>
        <w:t>之</w:t>
      </w:r>
      <w:r w:rsidRPr="00670074">
        <w:rPr>
          <w:rFonts w:ascii="標楷體" w:eastAsia="標楷體" w:hAnsi="標楷體" w:hint="eastAsia"/>
          <w:sz w:val="28"/>
          <w:szCs w:val="28"/>
        </w:rPr>
        <w:t>圖檔)</w:t>
      </w:r>
    </w:p>
    <w:p w:rsidR="00670074" w:rsidRPr="0066117B" w:rsidRDefault="00FB390A" w:rsidP="00512FEC">
      <w:pPr>
        <w:adjustRightInd w:val="0"/>
        <w:snapToGrid w:val="0"/>
        <w:spacing w:line="360" w:lineRule="auto"/>
        <w:rPr>
          <w:rStyle w:val="txtover1"/>
          <w:rFonts w:ascii="標楷體" w:eastAsia="標楷體" w:hAnsi="標楷體"/>
          <w:sz w:val="28"/>
          <w:szCs w:val="28"/>
        </w:rPr>
      </w:pPr>
      <w:r w:rsidRPr="0066117B">
        <w:rPr>
          <w:rStyle w:val="txtover1"/>
          <w:rFonts w:ascii="標楷體" w:eastAsia="標楷體" w:hAnsi="標楷體"/>
          <w:sz w:val="28"/>
          <w:szCs w:val="28"/>
          <w:specVanish w:val="0"/>
        </w:rPr>
        <w:t>三</w:t>
      </w:r>
      <w:r w:rsidRPr="0066117B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、</w:t>
      </w:r>
      <w:r w:rsidR="00670074" w:rsidRPr="0066117B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護理師證書</w:t>
      </w:r>
      <w:r w:rsidR="001E0627" w:rsidRPr="0066117B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文件(</w:t>
      </w:r>
      <w:r w:rsidR="00670074" w:rsidRPr="0066117B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本項視</w:t>
      </w:r>
      <w:r w:rsidR="00670074" w:rsidRPr="0066117B">
        <w:rPr>
          <w:rFonts w:ascii="標楷體" w:eastAsia="標楷體" w:hAnsi="標楷體" w:hint="eastAsia"/>
          <w:color w:val="000000"/>
          <w:sz w:val="28"/>
          <w:szCs w:val="28"/>
        </w:rPr>
        <w:t>學歷、經歷條件需求</w:t>
      </w:r>
      <w:r w:rsidR="00670074" w:rsidRPr="0066117B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)</w:t>
      </w:r>
      <w:r w:rsidR="0066117B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。</w:t>
      </w:r>
    </w:p>
    <w:p w:rsidR="001E0627" w:rsidRPr="00670074" w:rsidRDefault="00670074" w:rsidP="00512FEC">
      <w:pPr>
        <w:adjustRightInd w:val="0"/>
        <w:snapToGrid w:val="0"/>
        <w:spacing w:line="360" w:lineRule="auto"/>
        <w:ind w:leftChars="200" w:left="990" w:hanging="510"/>
        <w:rPr>
          <w:rStyle w:val="txtover1"/>
          <w:rFonts w:ascii="標楷體" w:eastAsia="標楷體" w:hAnsi="標楷體"/>
          <w:sz w:val="28"/>
          <w:szCs w:val="28"/>
        </w:rPr>
      </w:pP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(請貼上</w:t>
      </w:r>
      <w:r w:rsidR="000403D1">
        <w:rPr>
          <w:rFonts w:ascii="標楷體" w:eastAsia="標楷體" w:hAnsi="標楷體" w:hint="eastAsia"/>
          <w:color w:val="000000"/>
          <w:sz w:val="28"/>
          <w:szCs w:val="28"/>
        </w:rPr>
        <w:t>護理師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證書</w:t>
      </w:r>
      <w:r w:rsidR="0066117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圖檔)</w:t>
      </w:r>
    </w:p>
    <w:p w:rsidR="00670074" w:rsidRPr="00670074" w:rsidRDefault="0066117B" w:rsidP="00512FEC">
      <w:pPr>
        <w:adjustRightInd w:val="0"/>
        <w:snapToGrid w:val="0"/>
        <w:spacing w:line="360" w:lineRule="auto"/>
        <w:rPr>
          <w:rStyle w:val="txtover1"/>
          <w:rFonts w:ascii="標楷體" w:eastAsia="標楷體" w:hAnsi="標楷體"/>
          <w:sz w:val="28"/>
          <w:szCs w:val="28"/>
        </w:rPr>
      </w:pPr>
      <w:r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四</w:t>
      </w:r>
      <w:r w:rsidR="00FB390A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、</w:t>
      </w:r>
      <w:r w:rsidR="00670074" w:rsidRPr="00670074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廠護證照文件(</w:t>
      </w:r>
      <w:r w:rsidR="00670074" w:rsidRPr="00670074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本項視</w:t>
      </w:r>
      <w:r w:rsidR="000403D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670074" w:rsidRPr="00670074">
        <w:rPr>
          <w:rFonts w:ascii="標楷體" w:eastAsia="標楷體" w:hAnsi="標楷體" w:hint="eastAsia"/>
          <w:color w:val="000000"/>
          <w:sz w:val="28"/>
          <w:szCs w:val="28"/>
        </w:rPr>
        <w:t>經歷條件需求</w:t>
      </w:r>
      <w:r w:rsidR="00670074" w:rsidRPr="00670074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)</w:t>
      </w:r>
      <w:r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。</w:t>
      </w:r>
    </w:p>
    <w:p w:rsidR="001E0627" w:rsidRPr="00670074" w:rsidRDefault="00670074" w:rsidP="00512FEC">
      <w:pPr>
        <w:pStyle w:val="af4"/>
        <w:widowControl w:val="0"/>
        <w:adjustRightInd w:val="0"/>
        <w:snapToGrid w:val="0"/>
        <w:spacing w:line="360" w:lineRule="auto"/>
        <w:ind w:left="990" w:hanging="510"/>
        <w:rPr>
          <w:rFonts w:ascii="標楷體" w:eastAsia="標楷體" w:hAnsi="標楷體"/>
          <w:color w:val="000000"/>
          <w:sz w:val="28"/>
          <w:szCs w:val="28"/>
        </w:rPr>
      </w:pP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(請貼上</w:t>
      </w:r>
      <w:r w:rsidR="000403D1">
        <w:rPr>
          <w:rFonts w:ascii="標楷體" w:eastAsia="標楷體" w:hAnsi="標楷體" w:hint="eastAsia"/>
          <w:color w:val="000000"/>
          <w:sz w:val="28"/>
          <w:szCs w:val="28"/>
        </w:rPr>
        <w:t>廠護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證照</w:t>
      </w:r>
      <w:r w:rsidR="0066117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圖檔)</w:t>
      </w:r>
    </w:p>
    <w:p w:rsidR="001E0627" w:rsidRPr="0066117B" w:rsidRDefault="0066117B" w:rsidP="00512FEC">
      <w:pPr>
        <w:adjustRightInd w:val="0"/>
        <w:snapToGrid w:val="0"/>
        <w:spacing w:line="360" w:lineRule="auto"/>
        <w:rPr>
          <w:rStyle w:val="txtover1"/>
          <w:rFonts w:ascii="標楷體" w:eastAsia="標楷體" w:hAnsi="標楷體"/>
          <w:color w:val="000000"/>
          <w:sz w:val="28"/>
          <w:szCs w:val="28"/>
        </w:rPr>
      </w:pPr>
      <w:r w:rsidRPr="0066117B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五、</w:t>
      </w:r>
      <w:r w:rsidR="001E0627" w:rsidRPr="0066117B">
        <w:rPr>
          <w:rStyle w:val="txtover1"/>
          <w:rFonts w:ascii="標楷體" w:eastAsia="標楷體" w:hAnsi="標楷體"/>
          <w:color w:val="000000"/>
          <w:sz w:val="28"/>
          <w:szCs w:val="28"/>
          <w:specVanish w:val="0"/>
        </w:rPr>
        <w:t>相關專業</w:t>
      </w:r>
      <w:r w:rsidR="001E0627" w:rsidRPr="0066117B">
        <w:rPr>
          <w:rFonts w:ascii="標楷體" w:eastAsia="標楷體" w:hAnsi="標楷體" w:hint="eastAsia"/>
          <w:color w:val="000000"/>
          <w:sz w:val="28"/>
          <w:szCs w:val="28"/>
        </w:rPr>
        <w:t>工作經歷證明</w:t>
      </w:r>
      <w:r w:rsidR="001E0627" w:rsidRPr="0066117B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(</w:t>
      </w:r>
      <w:r w:rsidR="001E0627" w:rsidRPr="0066117B">
        <w:rPr>
          <w:rFonts w:ascii="標楷體" w:eastAsia="標楷體" w:hAnsi="標楷體" w:hint="eastAsia"/>
          <w:color w:val="000000"/>
          <w:sz w:val="28"/>
          <w:szCs w:val="28"/>
        </w:rPr>
        <w:t>本項需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1E0627" w:rsidRPr="0066117B">
        <w:rPr>
          <w:rFonts w:ascii="標楷體" w:eastAsia="標楷體" w:hAnsi="標楷體" w:hint="eastAsia"/>
          <w:color w:val="000000"/>
          <w:sz w:val="28"/>
          <w:szCs w:val="28"/>
        </w:rPr>
        <w:t>公司開出之證明文件</w:t>
      </w:r>
      <w:r w:rsidR="001E0627" w:rsidRPr="0066117B"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)</w:t>
      </w:r>
      <w:r>
        <w:rPr>
          <w:rStyle w:val="txtover1"/>
          <w:rFonts w:ascii="標楷體" w:eastAsia="標楷體" w:hAnsi="標楷體" w:hint="eastAsia"/>
          <w:color w:val="000000"/>
          <w:sz w:val="28"/>
          <w:szCs w:val="28"/>
          <w:specVanish w:val="0"/>
        </w:rPr>
        <w:t>。</w:t>
      </w:r>
    </w:p>
    <w:p w:rsidR="001E0627" w:rsidRPr="00670074" w:rsidRDefault="001E0627" w:rsidP="00512FEC">
      <w:pPr>
        <w:adjustRightInd w:val="0"/>
        <w:snapToGrid w:val="0"/>
        <w:spacing w:line="360" w:lineRule="auto"/>
        <w:ind w:leftChars="100" w:left="750" w:hanging="510"/>
        <w:rPr>
          <w:rFonts w:ascii="標楷體" w:eastAsia="標楷體" w:hAnsi="標楷體"/>
          <w:color w:val="000000"/>
          <w:sz w:val="28"/>
          <w:szCs w:val="28"/>
        </w:rPr>
      </w:pP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6117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(請貼上工作經歷</w:t>
      </w:r>
      <w:r w:rsidR="0066117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證明圖檔)</w:t>
      </w:r>
    </w:p>
    <w:p w:rsidR="00107CE0" w:rsidRPr="0066117B" w:rsidRDefault="0066117B" w:rsidP="00512FEC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66117B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1E0627" w:rsidRPr="0066117B">
        <w:rPr>
          <w:rFonts w:ascii="標楷體" w:eastAsia="標楷體" w:hAnsi="標楷體" w:hint="eastAsia"/>
          <w:color w:val="000000"/>
          <w:sz w:val="28"/>
          <w:szCs w:val="28"/>
        </w:rPr>
        <w:t>其它</w:t>
      </w:r>
      <w:r w:rsidR="00670074" w:rsidRPr="0066117B">
        <w:rPr>
          <w:rFonts w:ascii="標楷體" w:eastAsia="標楷體" w:hAnsi="標楷體" w:hint="eastAsia"/>
          <w:color w:val="000000"/>
          <w:sz w:val="28"/>
          <w:szCs w:val="28"/>
        </w:rPr>
        <w:t>文書處理能力佐證</w:t>
      </w:r>
      <w:r w:rsidR="001E0627" w:rsidRPr="0066117B">
        <w:rPr>
          <w:rFonts w:ascii="標楷體" w:eastAsia="標楷體" w:hAnsi="標楷體" w:hint="eastAsia"/>
          <w:color w:val="000000"/>
          <w:sz w:val="28"/>
          <w:szCs w:val="28"/>
        </w:rPr>
        <w:t>資料或</w:t>
      </w:r>
      <w:r w:rsidR="00670074" w:rsidRPr="0066117B">
        <w:rPr>
          <w:rFonts w:ascii="標楷體" w:eastAsia="標楷體" w:hAnsi="標楷體" w:hint="eastAsia"/>
          <w:color w:val="000000"/>
          <w:sz w:val="28"/>
          <w:szCs w:val="28"/>
        </w:rPr>
        <w:t>相關證照、專業經驗</w:t>
      </w:r>
      <w:r w:rsidR="00670074" w:rsidRPr="0066117B">
        <w:rPr>
          <w:rFonts w:ascii="標楷體" w:eastAsia="標楷體" w:hAnsi="標楷體"/>
          <w:color w:val="000000"/>
          <w:sz w:val="28"/>
          <w:szCs w:val="28"/>
        </w:rPr>
        <w:t>等審查資料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117B" w:rsidRPr="00670074" w:rsidRDefault="0066117B" w:rsidP="00512FEC">
      <w:pPr>
        <w:adjustRightInd w:val="0"/>
        <w:snapToGrid w:val="0"/>
        <w:spacing w:line="360" w:lineRule="auto"/>
        <w:ind w:leftChars="100" w:left="750" w:hanging="510"/>
        <w:rPr>
          <w:rFonts w:ascii="標楷體" w:eastAsia="標楷體" w:hAnsi="標楷體"/>
          <w:color w:val="000000"/>
          <w:sz w:val="28"/>
          <w:szCs w:val="28"/>
        </w:rPr>
      </w:pP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(請貼上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相關佐證之</w:t>
      </w:r>
      <w:r w:rsidRPr="00670074">
        <w:rPr>
          <w:rFonts w:ascii="標楷體" w:eastAsia="標楷體" w:hAnsi="標楷體" w:hint="eastAsia"/>
          <w:color w:val="000000"/>
          <w:sz w:val="28"/>
          <w:szCs w:val="28"/>
        </w:rPr>
        <w:t>證明圖檔)</w:t>
      </w:r>
    </w:p>
    <w:p w:rsidR="00670074" w:rsidRPr="0066117B" w:rsidRDefault="00670074" w:rsidP="00512FEC">
      <w:pPr>
        <w:adjustRightInd w:val="0"/>
        <w:snapToGrid w:val="0"/>
        <w:spacing w:line="360" w:lineRule="auto"/>
        <w:rPr>
          <w:rFonts w:ascii="標楷體" w:eastAsia="標楷體" w:cs="標楷體"/>
          <w:sz w:val="32"/>
          <w:szCs w:val="32"/>
        </w:rPr>
      </w:pPr>
    </w:p>
    <w:sectPr w:rsidR="00670074" w:rsidRPr="0066117B" w:rsidSect="000403D1">
      <w:footerReference w:type="even" r:id="rId9"/>
      <w:footerReference w:type="default" r:id="rId10"/>
      <w:pgSz w:w="11906" w:h="16838" w:code="9"/>
      <w:pgMar w:top="1134" w:right="1134" w:bottom="1134" w:left="1134" w:header="0" w:footer="50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D30495" w:rsidRPr="00D30495">
      <w:rPr>
        <w:rFonts w:ascii="標楷體" w:eastAsia="標楷體" w:hAnsi="標楷體"/>
        <w:noProof/>
        <w:lang w:val="zh-TW"/>
      </w:rPr>
      <w:t>3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D30495">
      <w:rPr>
        <w:rFonts w:ascii="標楷體" w:eastAsia="標楷體" w:hAnsi="標楷體"/>
        <w:noProof/>
      </w:rPr>
      <w:t>8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36252"/>
    <w:multiLevelType w:val="hybridMultilevel"/>
    <w:tmpl w:val="5360DF3C"/>
    <w:lvl w:ilvl="0" w:tplc="AA38C70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9665D0"/>
    <w:multiLevelType w:val="hybridMultilevel"/>
    <w:tmpl w:val="20EC6A70"/>
    <w:lvl w:ilvl="0" w:tplc="4C20D73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457FEF"/>
    <w:multiLevelType w:val="hybridMultilevel"/>
    <w:tmpl w:val="A06CDB64"/>
    <w:lvl w:ilvl="0" w:tplc="9E0E0EA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0955E8"/>
    <w:multiLevelType w:val="hybridMultilevel"/>
    <w:tmpl w:val="F02A14F4"/>
    <w:lvl w:ilvl="0" w:tplc="F40E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8"/>
  </w:num>
  <w:num w:numId="5">
    <w:abstractNumId w:val="12"/>
  </w:num>
  <w:num w:numId="6">
    <w:abstractNumId w:val="30"/>
  </w:num>
  <w:num w:numId="7">
    <w:abstractNumId w:val="22"/>
  </w:num>
  <w:num w:numId="8">
    <w:abstractNumId w:val="37"/>
  </w:num>
  <w:num w:numId="9">
    <w:abstractNumId w:val="26"/>
  </w:num>
  <w:num w:numId="10">
    <w:abstractNumId w:val="35"/>
  </w:num>
  <w:num w:numId="11">
    <w:abstractNumId w:val="28"/>
  </w:num>
  <w:num w:numId="12">
    <w:abstractNumId w:val="15"/>
  </w:num>
  <w:num w:numId="13">
    <w:abstractNumId w:val="0"/>
  </w:num>
  <w:num w:numId="14">
    <w:abstractNumId w:val="9"/>
  </w:num>
  <w:num w:numId="15">
    <w:abstractNumId w:val="4"/>
  </w:num>
  <w:num w:numId="16">
    <w:abstractNumId w:val="34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7"/>
  </w:num>
  <w:num w:numId="22">
    <w:abstractNumId w:val="38"/>
  </w:num>
  <w:num w:numId="23">
    <w:abstractNumId w:val="1"/>
  </w:num>
  <w:num w:numId="24">
    <w:abstractNumId w:val="27"/>
  </w:num>
  <w:num w:numId="25">
    <w:abstractNumId w:val="2"/>
  </w:num>
  <w:num w:numId="26">
    <w:abstractNumId w:val="25"/>
  </w:num>
  <w:num w:numId="27">
    <w:abstractNumId w:val="5"/>
  </w:num>
  <w:num w:numId="28">
    <w:abstractNumId w:val="36"/>
  </w:num>
  <w:num w:numId="29">
    <w:abstractNumId w:val="23"/>
  </w:num>
  <w:num w:numId="30">
    <w:abstractNumId w:val="20"/>
  </w:num>
  <w:num w:numId="31">
    <w:abstractNumId w:val="32"/>
  </w:num>
  <w:num w:numId="32">
    <w:abstractNumId w:val="16"/>
  </w:num>
  <w:num w:numId="33">
    <w:abstractNumId w:val="31"/>
  </w:num>
  <w:num w:numId="34">
    <w:abstractNumId w:val="13"/>
  </w:num>
  <w:num w:numId="35">
    <w:abstractNumId w:val="33"/>
  </w:num>
  <w:num w:numId="36">
    <w:abstractNumId w:val="29"/>
  </w:num>
  <w:num w:numId="37">
    <w:abstractNumId w:val="24"/>
  </w:num>
  <w:num w:numId="38">
    <w:abstractNumId w:val="19"/>
  </w:num>
  <w:num w:numId="3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03D1"/>
    <w:rsid w:val="00042312"/>
    <w:rsid w:val="00044797"/>
    <w:rsid w:val="000447D9"/>
    <w:rsid w:val="00044DE3"/>
    <w:rsid w:val="00045D1F"/>
    <w:rsid w:val="0004643D"/>
    <w:rsid w:val="00047107"/>
    <w:rsid w:val="00050A9F"/>
    <w:rsid w:val="000510F4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66D45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C2DB6"/>
    <w:rsid w:val="001D2345"/>
    <w:rsid w:val="001D333B"/>
    <w:rsid w:val="001E053A"/>
    <w:rsid w:val="001E0627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5E07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E4FD4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32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47C1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562D"/>
    <w:rsid w:val="00507345"/>
    <w:rsid w:val="00512FEC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4767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48B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117B"/>
    <w:rsid w:val="00670074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0F3C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21B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A6AD5"/>
    <w:rsid w:val="00AA733D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329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D5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7366"/>
    <w:rsid w:val="00D120E3"/>
    <w:rsid w:val="00D12635"/>
    <w:rsid w:val="00D17E8E"/>
    <w:rsid w:val="00D23F97"/>
    <w:rsid w:val="00D24028"/>
    <w:rsid w:val="00D24AEC"/>
    <w:rsid w:val="00D268F2"/>
    <w:rsid w:val="00D30495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26DA"/>
    <w:rsid w:val="00D53164"/>
    <w:rsid w:val="00D543EF"/>
    <w:rsid w:val="00D54C25"/>
    <w:rsid w:val="00D5512B"/>
    <w:rsid w:val="00D571B8"/>
    <w:rsid w:val="00D57D8F"/>
    <w:rsid w:val="00D60F5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2AFC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1571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1483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390A"/>
    <w:rsid w:val="00FB40E3"/>
    <w:rsid w:val="00FB6EEE"/>
    <w:rsid w:val="00FB7951"/>
    <w:rsid w:val="00FC27B5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34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character" w:customStyle="1" w:styleId="txtover1">
    <w:name w:val="txt_over1"/>
    <w:rsid w:val="001E062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9956;&#35430;&#31777;&#31456;&#20844;&#21578;&#26178;&#38291;&#33267;108&#24180;4&#26376;10&#26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DC9D-FF7D-4EFE-88C7-7121B0F6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3496</Words>
  <Characters>696</Characters>
  <Application>Microsoft Office Word</Application>
  <DocSecurity>0</DocSecurity>
  <Lines>5</Lines>
  <Paragraphs>8</Paragraphs>
  <ScaleCrop>false</ScaleCrop>
  <Company>CMT</Company>
  <LinksUpToDate>false</LinksUpToDate>
  <CharactersWithSpaces>4184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張慧娟</cp:lastModifiedBy>
  <cp:revision>9</cp:revision>
  <cp:lastPrinted>2019-03-15T06:51:00Z</cp:lastPrinted>
  <dcterms:created xsi:type="dcterms:W3CDTF">2019-03-15T05:41:00Z</dcterms:created>
  <dcterms:modified xsi:type="dcterms:W3CDTF">2019-03-19T01:53:00Z</dcterms:modified>
</cp:coreProperties>
</file>