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8FB" w:rsidRPr="00D46A04" w:rsidRDefault="005818FB" w:rsidP="005818FB">
      <w:pPr>
        <w:spacing w:afterLines="50" w:after="180" w:line="500" w:lineRule="exact"/>
        <w:jc w:val="center"/>
        <w:rPr>
          <w:rFonts w:ascii="標楷體" w:eastAsia="標楷體" w:hAnsi="標楷體"/>
          <w:b/>
          <w:bCs/>
          <w:sz w:val="48"/>
          <w:szCs w:val="48"/>
        </w:rPr>
      </w:pPr>
      <w:r w:rsidRPr="00D27F2D">
        <w:rPr>
          <w:rFonts w:ascii="標楷體" w:eastAsia="標楷體" w:hAnsi="標楷體" w:hint="eastAsia"/>
          <w:b/>
          <w:bCs/>
          <w:sz w:val="48"/>
          <w:szCs w:val="48"/>
        </w:rPr>
        <w:t>國</w:t>
      </w:r>
      <w:r w:rsidRPr="00D46A04">
        <w:rPr>
          <w:rFonts w:ascii="標楷體" w:eastAsia="標楷體" w:hAnsi="標楷體" w:hint="eastAsia"/>
          <w:b/>
          <w:bCs/>
          <w:sz w:val="48"/>
          <w:szCs w:val="48"/>
        </w:rPr>
        <w:t>家中山科學研究院資訊通信研究所</w:t>
      </w:r>
    </w:p>
    <w:p w:rsidR="005818FB" w:rsidRPr="00D46A04" w:rsidRDefault="002646D0" w:rsidP="005818FB">
      <w:pPr>
        <w:spacing w:afterLines="50" w:after="180" w:line="500" w:lineRule="exact"/>
        <w:jc w:val="center"/>
        <w:rPr>
          <w:rFonts w:ascii="標楷體" w:eastAsia="標楷體" w:hAnsi="標楷體"/>
          <w:b/>
          <w:bCs/>
          <w:sz w:val="48"/>
          <w:szCs w:val="48"/>
        </w:rPr>
      </w:pPr>
      <w:r w:rsidRPr="00D46A04">
        <w:rPr>
          <w:rFonts w:ascii="標楷體" w:eastAsia="標楷體" w:hAnsi="標楷體" w:hint="eastAsia"/>
          <w:b/>
          <w:bCs/>
          <w:sz w:val="48"/>
          <w:szCs w:val="48"/>
        </w:rPr>
        <w:t>10</w:t>
      </w:r>
      <w:r w:rsidRPr="00D46A04">
        <w:rPr>
          <w:rFonts w:ascii="標楷體" w:eastAsia="標楷體" w:hAnsi="標楷體"/>
          <w:b/>
          <w:bCs/>
          <w:sz w:val="48"/>
          <w:szCs w:val="48"/>
        </w:rPr>
        <w:t>7</w:t>
      </w:r>
      <w:r w:rsidRPr="00D46A04">
        <w:rPr>
          <w:rFonts w:ascii="標楷體" w:eastAsia="標楷體" w:hAnsi="標楷體" w:hint="eastAsia"/>
          <w:b/>
          <w:bCs/>
          <w:sz w:val="48"/>
          <w:szCs w:val="48"/>
        </w:rPr>
        <w:t>年</w:t>
      </w:r>
      <w:r w:rsidR="00AA4CAE">
        <w:rPr>
          <w:rFonts w:ascii="標楷體" w:eastAsia="標楷體" w:hAnsi="標楷體" w:hint="eastAsia"/>
          <w:b/>
          <w:bCs/>
          <w:sz w:val="48"/>
          <w:szCs w:val="48"/>
        </w:rPr>
        <w:t>指管</w:t>
      </w:r>
      <w:r w:rsidRPr="00D46A04">
        <w:rPr>
          <w:rFonts w:ascii="標楷體" w:eastAsia="標楷體" w:hAnsi="標楷體" w:hint="eastAsia"/>
          <w:b/>
          <w:bCs/>
          <w:sz w:val="48"/>
          <w:szCs w:val="48"/>
        </w:rPr>
        <w:t>領域</w:t>
      </w:r>
      <w:r w:rsidR="00606743" w:rsidRPr="00D46A04">
        <w:rPr>
          <w:rFonts w:ascii="標楷體" w:eastAsia="標楷體" w:hAnsi="標楷體" w:hint="eastAsia"/>
          <w:b/>
          <w:bCs/>
          <w:sz w:val="48"/>
          <w:szCs w:val="48"/>
        </w:rPr>
        <w:t>專案</w:t>
      </w:r>
      <w:r w:rsidRPr="00D46A04">
        <w:rPr>
          <w:rFonts w:ascii="標楷體" w:eastAsia="標楷體" w:hAnsi="標楷體" w:hint="eastAsia"/>
          <w:b/>
          <w:bCs/>
          <w:sz w:val="48"/>
          <w:szCs w:val="48"/>
        </w:rPr>
        <w:t>人力</w:t>
      </w:r>
      <w:r w:rsidR="005818FB" w:rsidRPr="00D46A04">
        <w:rPr>
          <w:rFonts w:ascii="標楷體" w:eastAsia="標楷體" w:hAnsi="標楷體" w:hint="eastAsia"/>
          <w:b/>
          <w:bCs/>
          <w:sz w:val="48"/>
          <w:szCs w:val="48"/>
        </w:rPr>
        <w:t>進用招考</w:t>
      </w:r>
      <w:r w:rsidR="005818FB" w:rsidRPr="00D46A04">
        <w:rPr>
          <w:rFonts w:ascii="標楷體" w:eastAsia="標楷體" w:hAnsi="標楷體" w:hint="eastAsia"/>
          <w:b/>
          <w:sz w:val="48"/>
          <w:szCs w:val="48"/>
        </w:rPr>
        <w:t>甄試簡章</w:t>
      </w:r>
    </w:p>
    <w:p w:rsidR="005818FB" w:rsidRPr="00D46A04" w:rsidRDefault="005818FB" w:rsidP="005818FB">
      <w:pPr>
        <w:pStyle w:val="a3"/>
        <w:spacing w:beforeLines="20" w:before="72"/>
        <w:ind w:left="0" w:firstLineChars="0" w:firstLine="0"/>
        <w:rPr>
          <w:b/>
          <w:color w:val="auto"/>
          <w:sz w:val="32"/>
          <w:szCs w:val="32"/>
        </w:rPr>
      </w:pPr>
      <w:r w:rsidRPr="00D46A04">
        <w:rPr>
          <w:rFonts w:hint="eastAsia"/>
          <w:b/>
          <w:color w:val="auto"/>
          <w:sz w:val="32"/>
          <w:szCs w:val="32"/>
        </w:rPr>
        <w:t>壹、員額需求：</w:t>
      </w:r>
    </w:p>
    <w:p w:rsidR="005818FB" w:rsidRPr="00D46A04" w:rsidRDefault="005818FB" w:rsidP="005818FB">
      <w:pPr>
        <w:pStyle w:val="a3"/>
        <w:spacing w:beforeLines="20" w:before="72"/>
        <w:ind w:leftChars="300" w:left="720" w:firstLineChars="0" w:firstLine="0"/>
        <w:rPr>
          <w:color w:val="auto"/>
          <w:sz w:val="32"/>
          <w:szCs w:val="32"/>
        </w:rPr>
      </w:pPr>
      <w:r w:rsidRPr="00D46A04">
        <w:rPr>
          <w:rFonts w:hint="eastAsia"/>
          <w:color w:val="auto"/>
          <w:sz w:val="32"/>
          <w:szCs w:val="32"/>
        </w:rPr>
        <w:t>需求全時工作人員研發類</w:t>
      </w:r>
      <w:r w:rsidR="00AA4CAE">
        <w:rPr>
          <w:rFonts w:hint="eastAsia"/>
          <w:color w:val="auto"/>
          <w:sz w:val="32"/>
          <w:szCs w:val="32"/>
        </w:rPr>
        <w:t>22</w:t>
      </w:r>
      <w:r w:rsidRPr="00D46A04">
        <w:rPr>
          <w:rFonts w:hint="eastAsia"/>
          <w:color w:val="auto"/>
          <w:sz w:val="32"/>
          <w:szCs w:val="32"/>
        </w:rPr>
        <w:t>員、技術類</w:t>
      </w:r>
      <w:r w:rsidR="00471E16">
        <w:rPr>
          <w:rFonts w:hint="eastAsia"/>
          <w:color w:val="auto"/>
          <w:sz w:val="32"/>
          <w:szCs w:val="32"/>
        </w:rPr>
        <w:t>7</w:t>
      </w:r>
      <w:r w:rsidRPr="00D46A04">
        <w:rPr>
          <w:rFonts w:hint="eastAsia"/>
          <w:color w:val="auto"/>
          <w:sz w:val="32"/>
          <w:szCs w:val="32"/>
        </w:rPr>
        <w:t>員，共計</w:t>
      </w:r>
      <w:r w:rsidR="00471E16">
        <w:rPr>
          <w:rFonts w:hint="eastAsia"/>
          <w:color w:val="auto"/>
          <w:sz w:val="32"/>
          <w:szCs w:val="32"/>
        </w:rPr>
        <w:t>29</w:t>
      </w:r>
      <w:r w:rsidRPr="00D46A04">
        <w:rPr>
          <w:rFonts w:hint="eastAsia"/>
          <w:color w:val="auto"/>
          <w:sz w:val="32"/>
          <w:szCs w:val="32"/>
        </w:rPr>
        <w:t>員，依「</w:t>
      </w:r>
      <w:r w:rsidRPr="00D46A04">
        <w:rPr>
          <w:rFonts w:hint="eastAsia"/>
          <w:bCs/>
          <w:color w:val="auto"/>
          <w:sz w:val="32"/>
          <w:szCs w:val="32"/>
        </w:rPr>
        <w:t>國家中山科學研究院</w:t>
      </w:r>
      <w:r w:rsidRPr="00D46A04">
        <w:rPr>
          <w:rFonts w:hint="eastAsia"/>
          <w:color w:val="auto"/>
          <w:sz w:val="32"/>
          <w:szCs w:val="32"/>
        </w:rPr>
        <w:t>資訊通信</w:t>
      </w:r>
      <w:r w:rsidRPr="00D46A04">
        <w:rPr>
          <w:rFonts w:hint="eastAsia"/>
          <w:bCs/>
          <w:color w:val="auto"/>
          <w:sz w:val="32"/>
          <w:szCs w:val="32"/>
        </w:rPr>
        <w:t>研究所</w:t>
      </w:r>
      <w:r w:rsidR="002646D0" w:rsidRPr="00D46A04">
        <w:rPr>
          <w:rFonts w:hint="eastAsia"/>
          <w:bCs/>
          <w:color w:val="auto"/>
          <w:sz w:val="32"/>
          <w:szCs w:val="32"/>
        </w:rPr>
        <w:t>10</w:t>
      </w:r>
      <w:r w:rsidR="002646D0" w:rsidRPr="00D46A04">
        <w:rPr>
          <w:bCs/>
          <w:color w:val="auto"/>
          <w:sz w:val="32"/>
          <w:szCs w:val="32"/>
        </w:rPr>
        <w:t>7</w:t>
      </w:r>
      <w:r w:rsidR="002646D0" w:rsidRPr="00D46A04">
        <w:rPr>
          <w:rFonts w:hint="eastAsia"/>
          <w:bCs/>
          <w:color w:val="auto"/>
          <w:sz w:val="32"/>
          <w:szCs w:val="32"/>
        </w:rPr>
        <w:t>年</w:t>
      </w:r>
      <w:r w:rsidR="00AA4CAE">
        <w:rPr>
          <w:rFonts w:hint="eastAsia"/>
          <w:bCs/>
          <w:color w:val="auto"/>
          <w:sz w:val="32"/>
          <w:szCs w:val="32"/>
        </w:rPr>
        <w:t>指管</w:t>
      </w:r>
      <w:r w:rsidR="002646D0" w:rsidRPr="00D46A04">
        <w:rPr>
          <w:rFonts w:hint="eastAsia"/>
          <w:bCs/>
          <w:color w:val="auto"/>
          <w:sz w:val="32"/>
          <w:szCs w:val="32"/>
        </w:rPr>
        <w:t>領域</w:t>
      </w:r>
      <w:r w:rsidR="00653789" w:rsidRPr="00D46A04">
        <w:rPr>
          <w:rFonts w:hint="eastAsia"/>
          <w:bCs/>
          <w:color w:val="auto"/>
          <w:sz w:val="32"/>
          <w:szCs w:val="32"/>
        </w:rPr>
        <w:t>專案</w:t>
      </w:r>
      <w:r w:rsidRPr="00D46A04">
        <w:rPr>
          <w:rFonts w:hint="eastAsia"/>
          <w:bCs/>
          <w:color w:val="auto"/>
          <w:sz w:val="32"/>
          <w:szCs w:val="32"/>
        </w:rPr>
        <w:t>人力進用</w:t>
      </w:r>
      <w:r w:rsidRPr="00D46A04">
        <w:rPr>
          <w:rFonts w:hint="eastAsia"/>
          <w:color w:val="auto"/>
          <w:sz w:val="32"/>
          <w:szCs w:val="32"/>
        </w:rPr>
        <w:t>招考員額需求表」辦理(如附件1)。</w:t>
      </w:r>
    </w:p>
    <w:p w:rsidR="005818FB" w:rsidRPr="00D46A04" w:rsidRDefault="005818FB" w:rsidP="005818FB">
      <w:pPr>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貳、薪資及待遇：</w:t>
      </w:r>
    </w:p>
    <w:p w:rsidR="005818FB" w:rsidRPr="00D46A04"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一、薪資：依招考公告薪資總額基準表面議，惟薪資總額區分基本薪及變動薪，基本薪依公告職缺之限定學歷核給，其餘金額列入變動薪。</w:t>
      </w:r>
    </w:p>
    <w:p w:rsidR="005818FB" w:rsidRPr="00D46A04"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二、福利、待遇：</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(一)享勞保、健保及依勞工退休金條例第14條按月提繳退休金。</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(二)可申請員工宿舍。</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(三)年終工作獎金之發放，依本院訂頒之「年終工作獎金發放作業規定」及「員工工作規則」辦理。</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(四)因任務需要超時工作，依本院「員工工作規則」辦理。</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(五)詳細待遇及權利義務內容於本院「勞動契約」訂定之。</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(六)</w:t>
      </w:r>
      <w:bookmarkStart w:id="0" w:name="_GoBack"/>
      <w:bookmarkEnd w:id="0"/>
      <w:r w:rsidR="000C4899" w:rsidRPr="000C4899">
        <w:rPr>
          <w:rFonts w:ascii="標楷體" w:eastAsia="標楷體" w:hAnsi="標楷體" w:hint="eastAsia"/>
          <w:sz w:val="32"/>
          <w:szCs w:val="32"/>
        </w:rPr>
        <w:t>支軍公教退伍(休)轉任人員，薪資超過法令所訂基準(含主管加給、地域加給)，依法辦理。</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(七)公務人員退休人員再任本院員工，依「公務人員退休法及其施行細則」規定辦理。</w:t>
      </w:r>
    </w:p>
    <w:p w:rsidR="005818FB" w:rsidRPr="00D46A04"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(八)退休教職員再任本院員工，依「學校教職員退休條例及其施行細則」規定辦理。</w:t>
      </w:r>
    </w:p>
    <w:p w:rsidR="005818FB" w:rsidRPr="00D46A04" w:rsidRDefault="005818FB" w:rsidP="005818FB">
      <w:pPr>
        <w:spacing w:beforeLines="20" w:before="72" w:line="480" w:lineRule="exact"/>
        <w:jc w:val="both"/>
        <w:rPr>
          <w:rFonts w:ascii="標楷體" w:eastAsia="標楷體" w:hAnsi="標楷體"/>
          <w:b/>
          <w:sz w:val="32"/>
          <w:szCs w:val="32"/>
        </w:rPr>
      </w:pPr>
      <w:r w:rsidRPr="00D46A04">
        <w:rPr>
          <w:rFonts w:ascii="標楷體" w:eastAsia="標楷體" w:hAnsi="標楷體" w:hint="eastAsia"/>
          <w:b/>
          <w:sz w:val="32"/>
          <w:szCs w:val="32"/>
        </w:rPr>
        <w:t>參、報考資格：</w:t>
      </w:r>
    </w:p>
    <w:p w:rsidR="005818FB" w:rsidRPr="00D46A04"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一、國籍：具中華民國國籍，並在臺灣、澎湖、金門、馬祖地區設有戶籍者。</w:t>
      </w:r>
    </w:p>
    <w:p w:rsidR="005818FB" w:rsidRPr="00D46A04"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二、學、經歷：教育部評鑑合格之</w:t>
      </w:r>
      <w:r w:rsidRPr="00D46A04">
        <w:rPr>
          <w:rFonts w:ascii="標楷體" w:eastAsia="標楷體" w:hAnsi="標楷體"/>
          <w:sz w:val="32"/>
          <w:szCs w:val="32"/>
        </w:rPr>
        <w:t>各大學院校</w:t>
      </w:r>
      <w:r w:rsidRPr="00D46A04">
        <w:rPr>
          <w:rFonts w:ascii="標楷體" w:eastAsia="標楷體" w:hAnsi="標楷體" w:hint="eastAsia"/>
          <w:sz w:val="32"/>
          <w:szCs w:val="32"/>
        </w:rPr>
        <w:t>相關系所</w:t>
      </w:r>
      <w:r w:rsidRPr="00D46A04">
        <w:rPr>
          <w:rFonts w:ascii="標楷體" w:eastAsia="標楷體" w:hAnsi="標楷體"/>
          <w:sz w:val="32"/>
          <w:szCs w:val="32"/>
        </w:rPr>
        <w:t>畢業</w:t>
      </w:r>
      <w:r w:rsidRPr="00D46A04">
        <w:rPr>
          <w:rFonts w:ascii="標楷體" w:eastAsia="標楷體" w:hAnsi="標楷體" w:hint="eastAsia"/>
          <w:sz w:val="32"/>
          <w:szCs w:val="32"/>
        </w:rPr>
        <w:t>(持國外</w:t>
      </w:r>
      <w:r w:rsidRPr="00D46A04">
        <w:rPr>
          <w:rFonts w:ascii="標楷體" w:eastAsia="標楷體" w:hAnsi="標楷體" w:hint="eastAsia"/>
          <w:sz w:val="32"/>
          <w:szCs w:val="32"/>
        </w:rPr>
        <w:lastRenderedPageBreak/>
        <w:t>學歷者須符合教育部頒「</w:t>
      </w:r>
      <w:r w:rsidRPr="00B11225">
        <w:rPr>
          <w:rFonts w:ascii="標楷體" w:eastAsia="標楷體" w:hAnsi="標楷體" w:hint="eastAsia"/>
          <w:b/>
          <w:spacing w:val="-20"/>
          <w:sz w:val="32"/>
          <w:szCs w:val="32"/>
        </w:rPr>
        <w:t>大學辦理國外學歷採認辦法</w:t>
      </w:r>
      <w:r w:rsidRPr="00D46A04">
        <w:rPr>
          <w:rFonts w:ascii="標楷體" w:eastAsia="標楷體" w:hAnsi="標楷體" w:hint="eastAsia"/>
          <w:sz w:val="32"/>
          <w:szCs w:val="32"/>
        </w:rPr>
        <w:t>」之資格)。</w:t>
      </w:r>
    </w:p>
    <w:p w:rsidR="005818FB" w:rsidRPr="00D46A04" w:rsidRDefault="005818FB" w:rsidP="005818FB">
      <w:pPr>
        <w:spacing w:beforeLines="20" w:before="72" w:line="480" w:lineRule="exact"/>
        <w:ind w:leftChars="200" w:left="480"/>
        <w:jc w:val="both"/>
        <w:rPr>
          <w:rFonts w:ascii="標楷體" w:eastAsia="標楷體" w:hAnsi="標楷體"/>
          <w:sz w:val="32"/>
          <w:szCs w:val="32"/>
        </w:rPr>
      </w:pPr>
      <w:r w:rsidRPr="00D46A04">
        <w:rPr>
          <w:rFonts w:ascii="標楷體" w:eastAsia="標楷體" w:hAnsi="標楷體" w:hint="eastAsia"/>
          <w:sz w:val="32"/>
          <w:szCs w:val="32"/>
        </w:rPr>
        <w:t>(一)研發類：</w:t>
      </w:r>
    </w:p>
    <w:p w:rsidR="005818FB" w:rsidRPr="00D46A04" w:rsidRDefault="005818FB" w:rsidP="005818FB">
      <w:pPr>
        <w:spacing w:beforeLines="20" w:before="72" w:line="480" w:lineRule="exact"/>
        <w:ind w:leftChars="350" w:left="1131" w:hangingChars="91" w:hanging="291"/>
        <w:jc w:val="both"/>
        <w:rPr>
          <w:rFonts w:ascii="標楷體" w:eastAsia="標楷體" w:hAnsi="標楷體"/>
          <w:b/>
          <w:sz w:val="32"/>
          <w:szCs w:val="32"/>
        </w:rPr>
      </w:pPr>
      <w:r w:rsidRPr="00D46A04">
        <w:rPr>
          <w:rFonts w:ascii="標楷體" w:eastAsia="標楷體" w:hAnsi="標楷體" w:hint="eastAsia"/>
          <w:b/>
          <w:sz w:val="32"/>
          <w:szCs w:val="32"/>
        </w:rPr>
        <w:t>1.碩士畢業，開放碩士以上畢業人員報考，惟仍依員額需求表薪資範圍核薪。</w:t>
      </w:r>
    </w:p>
    <w:p w:rsidR="005818FB" w:rsidRPr="00D46A04" w:rsidRDefault="005818FB" w:rsidP="005818FB">
      <w:pPr>
        <w:spacing w:beforeLines="20" w:before="72" w:line="480" w:lineRule="exact"/>
        <w:ind w:leftChars="350" w:left="840"/>
        <w:jc w:val="both"/>
        <w:rPr>
          <w:rFonts w:ascii="標楷體" w:eastAsia="標楷體" w:hAnsi="標楷體"/>
          <w:sz w:val="32"/>
          <w:szCs w:val="32"/>
        </w:rPr>
      </w:pPr>
      <w:r w:rsidRPr="00D46A04">
        <w:rPr>
          <w:rFonts w:ascii="標楷體" w:eastAsia="標楷體" w:hAnsi="標楷體" w:hint="eastAsia"/>
          <w:sz w:val="32"/>
          <w:szCs w:val="32"/>
        </w:rPr>
        <w:t>2.</w:t>
      </w:r>
      <w:r w:rsidRPr="00D46A04">
        <w:rPr>
          <w:rFonts w:ascii="標楷體" w:eastAsia="標楷體" w:hAnsi="標楷體"/>
          <w:sz w:val="32"/>
          <w:szCs w:val="32"/>
        </w:rPr>
        <w:t>學</w:t>
      </w:r>
      <w:r w:rsidRPr="00D46A04">
        <w:rPr>
          <w:rFonts w:ascii="標楷體" w:eastAsia="標楷體" w:hAnsi="標楷體" w:hint="eastAsia"/>
          <w:sz w:val="32"/>
          <w:szCs w:val="32"/>
        </w:rPr>
        <w:t>、</w:t>
      </w:r>
      <w:r w:rsidRPr="00D46A04">
        <w:rPr>
          <w:rFonts w:ascii="標楷體" w:eastAsia="標楷體" w:hAnsi="標楷體"/>
          <w:sz w:val="32"/>
          <w:szCs w:val="32"/>
        </w:rPr>
        <w:t>經歷及科系專長</w:t>
      </w:r>
      <w:r w:rsidRPr="00D46A04">
        <w:rPr>
          <w:rFonts w:ascii="標楷體" w:eastAsia="標楷體" w:hAnsi="標楷體" w:hint="eastAsia"/>
          <w:sz w:val="32"/>
          <w:szCs w:val="32"/>
        </w:rPr>
        <w:t>須</w:t>
      </w:r>
      <w:r w:rsidRPr="00D46A04">
        <w:rPr>
          <w:rFonts w:ascii="標楷體" w:eastAsia="標楷體" w:hAnsi="標楷體"/>
          <w:sz w:val="32"/>
          <w:szCs w:val="32"/>
        </w:rPr>
        <w:t>符合</w:t>
      </w:r>
      <w:r w:rsidRPr="00D46A04">
        <w:rPr>
          <w:rFonts w:ascii="標楷體" w:eastAsia="標楷體" w:hAnsi="標楷體" w:hint="eastAsia"/>
          <w:sz w:val="32"/>
          <w:szCs w:val="32"/>
        </w:rPr>
        <w:t>員額</w:t>
      </w:r>
      <w:r w:rsidRPr="00D46A04">
        <w:rPr>
          <w:rFonts w:ascii="標楷體" w:eastAsia="標楷體" w:hAnsi="標楷體"/>
          <w:sz w:val="32"/>
          <w:szCs w:val="32"/>
        </w:rPr>
        <w:t>需</w:t>
      </w:r>
      <w:r w:rsidRPr="00D46A04">
        <w:rPr>
          <w:rFonts w:ascii="標楷體" w:eastAsia="標楷體" w:hAnsi="標楷體" w:hint="eastAsia"/>
          <w:sz w:val="32"/>
          <w:szCs w:val="32"/>
        </w:rPr>
        <w:t>求表之學、經歷條件</w:t>
      </w:r>
      <w:r w:rsidRPr="00D46A04">
        <w:rPr>
          <w:rFonts w:ascii="標楷體" w:eastAsia="標楷體" w:hAnsi="標楷體"/>
          <w:sz w:val="32"/>
          <w:szCs w:val="32"/>
        </w:rPr>
        <w:t>者</w:t>
      </w:r>
      <w:r w:rsidRPr="00D46A04">
        <w:rPr>
          <w:rFonts w:ascii="標楷體" w:eastAsia="標楷體" w:hAnsi="標楷體" w:hint="eastAsia"/>
          <w:sz w:val="32"/>
          <w:szCs w:val="32"/>
        </w:rPr>
        <w:t>。</w:t>
      </w:r>
    </w:p>
    <w:p w:rsidR="005818FB" w:rsidRPr="00D46A04" w:rsidRDefault="005818FB" w:rsidP="005818FB">
      <w:pPr>
        <w:snapToGrid w:val="0"/>
        <w:spacing w:beforeLines="20" w:before="72" w:line="480" w:lineRule="exact"/>
        <w:ind w:leftChars="350" w:left="1160" w:hanging="320"/>
        <w:jc w:val="both"/>
        <w:rPr>
          <w:rFonts w:ascii="標楷體" w:eastAsia="標楷體" w:hAnsi="標楷體"/>
          <w:kern w:val="0"/>
          <w:sz w:val="32"/>
          <w:szCs w:val="32"/>
        </w:rPr>
      </w:pPr>
      <w:r w:rsidRPr="00D46A04">
        <w:rPr>
          <w:rFonts w:ascii="標楷體" w:eastAsia="標楷體" w:hAnsi="標楷體" w:hint="eastAsia"/>
          <w:sz w:val="32"/>
          <w:szCs w:val="32"/>
        </w:rPr>
        <w:t>3.國內、外各大學院校理、工學院碩士/博士畢業，其學、經歷及科系專長須符合員額需求表之學、經歷條件者。學歷認定以員額需求表所需學歷之畢業證書記載為準，如非理、工學院畢業者，其理工相關課程學分</w:t>
      </w:r>
      <w:r w:rsidR="00E35AB8" w:rsidRPr="00D46A04">
        <w:rPr>
          <w:rFonts w:ascii="標楷體" w:eastAsia="標楷體" w:hAnsi="標楷體" w:hint="eastAsia"/>
          <w:sz w:val="32"/>
          <w:szCs w:val="32"/>
        </w:rPr>
        <w:t>須</w:t>
      </w:r>
      <w:r w:rsidR="0016353A" w:rsidRPr="00D46A04">
        <w:rPr>
          <w:rFonts w:ascii="標楷體" w:eastAsia="標楷體" w:hAnsi="標楷體" w:hint="eastAsia"/>
          <w:sz w:val="32"/>
          <w:szCs w:val="32"/>
        </w:rPr>
        <w:t>超過總學分三分之二以上，同時論文題目須</w:t>
      </w:r>
      <w:r w:rsidRPr="00D46A04">
        <w:rPr>
          <w:rFonts w:ascii="標楷體" w:eastAsia="標楷體" w:hAnsi="標楷體" w:hint="eastAsia"/>
          <w:sz w:val="32"/>
          <w:szCs w:val="32"/>
        </w:rPr>
        <w:t>與理、工相關，且為本院研發任務所需之專長；前述理、工相關課程學分</w:t>
      </w:r>
      <w:r w:rsidR="00E35AB8" w:rsidRPr="00D46A04">
        <w:rPr>
          <w:rFonts w:ascii="標楷體" w:eastAsia="標楷體" w:hAnsi="標楷體" w:hint="eastAsia"/>
          <w:sz w:val="32"/>
          <w:szCs w:val="32"/>
        </w:rPr>
        <w:t>須</w:t>
      </w:r>
      <w:r w:rsidRPr="00D46A04">
        <w:rPr>
          <w:rFonts w:ascii="標楷體" w:eastAsia="標楷體" w:hAnsi="標楷體" w:hint="eastAsia"/>
          <w:sz w:val="32"/>
          <w:szCs w:val="32"/>
        </w:rPr>
        <w:t>超過總學分三分之二以上之規定，可檢具論文、成績單及學校開立證明書認定，或檢具學分證明資料由本院專業單位審查。</w:t>
      </w:r>
    </w:p>
    <w:p w:rsidR="005818FB" w:rsidRPr="00D46A04" w:rsidRDefault="005818FB" w:rsidP="005818FB">
      <w:pPr>
        <w:snapToGrid w:val="0"/>
        <w:spacing w:beforeLines="20" w:before="72" w:line="480" w:lineRule="exact"/>
        <w:ind w:leftChars="350" w:left="1160" w:hanging="320"/>
        <w:jc w:val="both"/>
        <w:rPr>
          <w:rFonts w:ascii="標楷體" w:eastAsia="標楷體" w:hAnsi="標楷體"/>
          <w:sz w:val="32"/>
          <w:szCs w:val="32"/>
        </w:rPr>
      </w:pPr>
      <w:r w:rsidRPr="00D46A04">
        <w:rPr>
          <w:rFonts w:ascii="標楷體" w:eastAsia="標楷體" w:hAnsi="標楷體" w:hint="eastAsia"/>
          <w:sz w:val="32"/>
          <w:szCs w:val="32"/>
        </w:rPr>
        <w:t>4.非理工學院之特殊領域相關系所碩士(含)以上學歷畢業之特殊人才，依本院「特殊領域人才進用作業規定」</w:t>
      </w:r>
      <w:r w:rsidR="0026489E" w:rsidRPr="00D46A04">
        <w:rPr>
          <w:rFonts w:ascii="標楷體" w:eastAsia="標楷體" w:hAnsi="標楷體" w:hint="eastAsia"/>
          <w:sz w:val="32"/>
          <w:szCs w:val="32"/>
        </w:rPr>
        <w:t>(如附件2)</w:t>
      </w:r>
      <w:r w:rsidRPr="00D46A04">
        <w:rPr>
          <w:rFonts w:ascii="標楷體" w:eastAsia="標楷體" w:hAnsi="標楷體" w:hint="eastAsia"/>
          <w:sz w:val="32"/>
          <w:szCs w:val="32"/>
        </w:rPr>
        <w:t>審認。</w:t>
      </w:r>
    </w:p>
    <w:p w:rsidR="005818FB" w:rsidRPr="00D46A04" w:rsidRDefault="005818FB" w:rsidP="005818FB">
      <w:pPr>
        <w:spacing w:beforeLines="20" w:before="72" w:line="480" w:lineRule="exact"/>
        <w:ind w:leftChars="350" w:left="840"/>
        <w:jc w:val="both"/>
        <w:rPr>
          <w:rFonts w:ascii="標楷體" w:eastAsia="標楷體" w:hAnsi="標楷體"/>
          <w:sz w:val="32"/>
          <w:szCs w:val="32"/>
        </w:rPr>
      </w:pPr>
      <w:r w:rsidRPr="00D46A04">
        <w:rPr>
          <w:rFonts w:ascii="標楷體" w:eastAsia="標楷體" w:hAnsi="標楷體"/>
          <w:sz w:val="32"/>
          <w:szCs w:val="32"/>
        </w:rPr>
        <w:t>5</w:t>
      </w:r>
      <w:r w:rsidRPr="00D46A04">
        <w:rPr>
          <w:rFonts w:ascii="標楷體" w:eastAsia="標楷體" w:hAnsi="標楷體" w:hint="eastAsia"/>
          <w:sz w:val="32"/>
          <w:szCs w:val="32"/>
        </w:rPr>
        <w:t>.同等學力不予運用。</w:t>
      </w:r>
    </w:p>
    <w:p w:rsidR="005818FB" w:rsidRPr="00D46A04" w:rsidRDefault="005818FB" w:rsidP="005818FB">
      <w:pPr>
        <w:spacing w:beforeLines="20" w:before="72" w:line="480" w:lineRule="exact"/>
        <w:ind w:leftChars="200" w:left="480"/>
        <w:jc w:val="both"/>
        <w:rPr>
          <w:rFonts w:ascii="標楷體" w:eastAsia="標楷體" w:hAnsi="標楷體"/>
          <w:sz w:val="32"/>
          <w:szCs w:val="32"/>
        </w:rPr>
      </w:pPr>
      <w:r w:rsidRPr="00D46A04">
        <w:rPr>
          <w:rFonts w:ascii="標楷體" w:eastAsia="標楷體" w:hAnsi="標楷體" w:hint="eastAsia"/>
          <w:sz w:val="32"/>
          <w:szCs w:val="32"/>
        </w:rPr>
        <w:t>(二)技術類：</w:t>
      </w:r>
    </w:p>
    <w:p w:rsidR="005818FB" w:rsidRPr="00D46A04" w:rsidRDefault="005818FB" w:rsidP="005818FB">
      <w:pPr>
        <w:snapToGrid w:val="0"/>
        <w:spacing w:beforeLines="20" w:before="72" w:line="480" w:lineRule="exact"/>
        <w:ind w:leftChars="350" w:left="1131" w:hangingChars="91" w:hanging="291"/>
        <w:jc w:val="both"/>
        <w:rPr>
          <w:rFonts w:ascii="標楷體" w:eastAsia="標楷體" w:hAnsi="標楷體"/>
          <w:b/>
          <w:sz w:val="32"/>
          <w:szCs w:val="32"/>
        </w:rPr>
      </w:pPr>
      <w:r w:rsidRPr="00D46A04">
        <w:rPr>
          <w:rFonts w:ascii="標楷體" w:eastAsia="標楷體" w:hAnsi="標楷體" w:hint="eastAsia"/>
          <w:b/>
          <w:sz w:val="32"/>
          <w:szCs w:val="32"/>
        </w:rPr>
        <w:t>1.大學畢業，開放</w:t>
      </w:r>
      <w:r w:rsidR="00C92F23" w:rsidRPr="00D46A04">
        <w:rPr>
          <w:rFonts w:ascii="標楷體" w:eastAsia="標楷體" w:hAnsi="標楷體" w:hint="eastAsia"/>
          <w:b/>
          <w:sz w:val="32"/>
          <w:szCs w:val="32"/>
        </w:rPr>
        <w:t>大學</w:t>
      </w:r>
      <w:r w:rsidR="000A3436" w:rsidRPr="00D46A04">
        <w:rPr>
          <w:rFonts w:ascii="標楷體" w:eastAsia="標楷體" w:hAnsi="標楷體" w:hint="eastAsia"/>
          <w:b/>
          <w:sz w:val="32"/>
          <w:szCs w:val="32"/>
        </w:rPr>
        <w:t>以上</w:t>
      </w:r>
      <w:r w:rsidRPr="00D46A04">
        <w:rPr>
          <w:rFonts w:ascii="標楷體" w:eastAsia="標楷體" w:hAnsi="標楷體" w:hint="eastAsia"/>
          <w:b/>
          <w:sz w:val="32"/>
          <w:szCs w:val="32"/>
        </w:rPr>
        <w:t>畢業人員報考，惟仍依員額需求表薪資範圍核薪。</w:t>
      </w:r>
    </w:p>
    <w:p w:rsidR="005818FB" w:rsidRPr="00D46A04" w:rsidRDefault="005818FB" w:rsidP="005818FB">
      <w:pPr>
        <w:spacing w:beforeLines="20" w:before="72" w:line="480" w:lineRule="exact"/>
        <w:ind w:leftChars="350" w:left="840"/>
        <w:jc w:val="both"/>
        <w:rPr>
          <w:rFonts w:ascii="標楷體" w:eastAsia="標楷體" w:hAnsi="標楷體"/>
          <w:sz w:val="32"/>
          <w:szCs w:val="32"/>
        </w:rPr>
      </w:pPr>
      <w:r w:rsidRPr="00D46A04">
        <w:rPr>
          <w:rFonts w:ascii="標楷體" w:eastAsia="標楷體" w:hAnsi="標楷體" w:hint="eastAsia"/>
          <w:sz w:val="32"/>
          <w:szCs w:val="32"/>
        </w:rPr>
        <w:t>2.</w:t>
      </w:r>
      <w:r w:rsidRPr="00D46A04">
        <w:rPr>
          <w:rFonts w:ascii="標楷體" w:eastAsia="標楷體" w:hAnsi="標楷體"/>
          <w:sz w:val="32"/>
          <w:szCs w:val="32"/>
        </w:rPr>
        <w:t>學</w:t>
      </w:r>
      <w:r w:rsidRPr="00D46A04">
        <w:rPr>
          <w:rFonts w:ascii="標楷體" w:eastAsia="標楷體" w:hAnsi="標楷體" w:hint="eastAsia"/>
          <w:sz w:val="32"/>
          <w:szCs w:val="32"/>
        </w:rPr>
        <w:t>、</w:t>
      </w:r>
      <w:r w:rsidRPr="00D46A04">
        <w:rPr>
          <w:rFonts w:ascii="標楷體" w:eastAsia="標楷體" w:hAnsi="標楷體"/>
          <w:sz w:val="32"/>
          <w:szCs w:val="32"/>
        </w:rPr>
        <w:t>經歷及科系專長</w:t>
      </w:r>
      <w:r w:rsidRPr="00D46A04">
        <w:rPr>
          <w:rFonts w:ascii="標楷體" w:eastAsia="標楷體" w:hAnsi="標楷體" w:hint="eastAsia"/>
          <w:sz w:val="32"/>
          <w:szCs w:val="32"/>
        </w:rPr>
        <w:t>須</w:t>
      </w:r>
      <w:r w:rsidRPr="00D46A04">
        <w:rPr>
          <w:rFonts w:ascii="標楷體" w:eastAsia="標楷體" w:hAnsi="標楷體"/>
          <w:sz w:val="32"/>
          <w:szCs w:val="32"/>
        </w:rPr>
        <w:t>符合</w:t>
      </w:r>
      <w:r w:rsidRPr="00D46A04">
        <w:rPr>
          <w:rFonts w:ascii="標楷體" w:eastAsia="標楷體" w:hAnsi="標楷體" w:hint="eastAsia"/>
          <w:sz w:val="32"/>
          <w:szCs w:val="32"/>
        </w:rPr>
        <w:t>員額</w:t>
      </w:r>
      <w:r w:rsidRPr="00D46A04">
        <w:rPr>
          <w:rFonts w:ascii="標楷體" w:eastAsia="標楷體" w:hAnsi="標楷體"/>
          <w:sz w:val="32"/>
          <w:szCs w:val="32"/>
        </w:rPr>
        <w:t>需</w:t>
      </w:r>
      <w:r w:rsidRPr="00D46A04">
        <w:rPr>
          <w:rFonts w:ascii="標楷體" w:eastAsia="標楷體" w:hAnsi="標楷體" w:hint="eastAsia"/>
          <w:sz w:val="32"/>
          <w:szCs w:val="32"/>
        </w:rPr>
        <w:t>求表之學、經歷條件</w:t>
      </w:r>
      <w:r w:rsidRPr="00D46A04">
        <w:rPr>
          <w:rFonts w:ascii="標楷體" w:eastAsia="標楷體" w:hAnsi="標楷體"/>
          <w:sz w:val="32"/>
          <w:szCs w:val="32"/>
        </w:rPr>
        <w:t>者</w:t>
      </w:r>
      <w:r w:rsidRPr="00D46A04">
        <w:rPr>
          <w:rFonts w:ascii="標楷體" w:eastAsia="標楷體" w:hAnsi="標楷體" w:hint="eastAsia"/>
          <w:sz w:val="32"/>
          <w:szCs w:val="32"/>
        </w:rPr>
        <w:t>。</w:t>
      </w:r>
    </w:p>
    <w:p w:rsidR="005818FB" w:rsidRPr="00D46A04" w:rsidRDefault="005818FB" w:rsidP="005818FB">
      <w:pPr>
        <w:spacing w:beforeLines="20" w:before="72" w:line="480" w:lineRule="exact"/>
        <w:ind w:leftChars="350" w:left="840"/>
        <w:jc w:val="both"/>
        <w:rPr>
          <w:rFonts w:ascii="標楷體" w:eastAsia="標楷體" w:hAnsi="標楷體"/>
          <w:sz w:val="32"/>
          <w:szCs w:val="32"/>
        </w:rPr>
      </w:pPr>
      <w:r w:rsidRPr="00D46A04">
        <w:rPr>
          <w:rFonts w:ascii="標楷體" w:eastAsia="標楷體" w:hAnsi="標楷體" w:hint="eastAsia"/>
          <w:sz w:val="32"/>
          <w:szCs w:val="32"/>
        </w:rPr>
        <w:t>3.同等學力不予運用。</w:t>
      </w:r>
    </w:p>
    <w:p w:rsidR="005818FB" w:rsidRPr="00D46A04" w:rsidRDefault="005818FB" w:rsidP="005818FB">
      <w:pPr>
        <w:pStyle w:val="af4"/>
        <w:spacing w:beforeLines="20" w:before="72" w:line="480" w:lineRule="exact"/>
        <w:ind w:leftChars="100" w:left="88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三、</w:t>
      </w:r>
      <w:r w:rsidRPr="00D46A04">
        <w:rPr>
          <w:rFonts w:ascii="標楷體" w:eastAsia="標楷體" w:hAnsi="標楷體" w:hint="eastAsia"/>
          <w:sz w:val="32"/>
          <w:szCs w:val="32"/>
        </w:rPr>
        <w:t>其他限制：</w:t>
      </w:r>
      <w:r w:rsidRPr="00D46A04">
        <w:rPr>
          <w:rFonts w:ascii="標楷體" w:eastAsia="標楷體" w:hAnsi="標楷體" w:hint="eastAsia"/>
          <w:bCs/>
          <w:sz w:val="32"/>
          <w:szCs w:val="32"/>
        </w:rPr>
        <w:t>具有下列情形之一者，不得辦理進用；若於進用後，本院始查知具下列限制條件者，因自始即未符合報考資格，本院得取消錄取資格，並不得提出異議︰</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(一)</w:t>
      </w:r>
      <w:r w:rsidRPr="00D46A04">
        <w:rPr>
          <w:rFonts w:ascii="標楷體" w:eastAsia="標楷體" w:hAnsi="標楷體" w:hint="eastAsia"/>
          <w:b/>
          <w:bCs/>
          <w:sz w:val="32"/>
          <w:szCs w:val="32"/>
        </w:rPr>
        <w:t>大陸地區人民、香港居民或澳門居民</w:t>
      </w:r>
      <w:r w:rsidRPr="00D46A04">
        <w:rPr>
          <w:rFonts w:ascii="標楷體" w:eastAsia="標楷體" w:hAnsi="標楷體" w:hint="eastAsia"/>
          <w:bCs/>
          <w:sz w:val="32"/>
          <w:szCs w:val="32"/>
        </w:rPr>
        <w:t>。</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(二)無行為能力或限制行為能力者。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(三)曾因違反毒品危害防制條例案件，受觀察勒戒、強制戒治及</w:t>
      </w:r>
      <w:r w:rsidRPr="00D46A04">
        <w:rPr>
          <w:rFonts w:ascii="標楷體" w:eastAsia="標楷體" w:hAnsi="標楷體" w:hint="eastAsia"/>
          <w:bCs/>
          <w:sz w:val="32"/>
          <w:szCs w:val="32"/>
        </w:rPr>
        <w:lastRenderedPageBreak/>
        <w:t>刑之宣告者。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(四)犯內亂、外患、貪污罪及違反國家機密保護法，經判決有罪者。惟情節輕微且經宣告緩刑者，不在此限。</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(五)曾犯前款以外之罪，經判處有期徒刑以上之刑，尚未執行或執行未完畢者。惟情節輕微且經宣告緩刑者，不在此限。</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(六)因案被通緝或在羈押、管收中。</w:t>
      </w:r>
    </w:p>
    <w:p w:rsidR="00D714FB" w:rsidRPr="00D46A04" w:rsidRDefault="00D714FB" w:rsidP="00D714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(七)依法停止任用者。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八</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褫奪公權尚未復權者。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九</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受監護宣告尚未撤銷者。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十</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於本院服務期間，因有損本院行為，遭解僱或以不勝任人員資遣者。</w:t>
      </w:r>
    </w:p>
    <w:p w:rsidR="005818FB" w:rsidRPr="00D46A04"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十一</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本院各級主管之配偶及三親等以內血親、姻親，在其主管單位中應迴避任用。</w:t>
      </w:r>
    </w:p>
    <w:p w:rsidR="005818FB" w:rsidRPr="00D46A04" w:rsidRDefault="005818FB" w:rsidP="005818FB">
      <w:pPr>
        <w:pStyle w:val="af4"/>
        <w:spacing w:beforeLines="20" w:before="72" w:line="480" w:lineRule="exact"/>
        <w:ind w:left="1440" w:hangingChars="300" w:hanging="960"/>
        <w:jc w:val="both"/>
        <w:rPr>
          <w:rFonts w:ascii="標楷體" w:eastAsia="標楷體" w:hAnsi="標楷體"/>
          <w:bCs/>
          <w:sz w:val="32"/>
          <w:szCs w:val="32"/>
        </w:rPr>
      </w:pPr>
      <w:r w:rsidRPr="00D46A04">
        <w:rPr>
          <w:rFonts w:ascii="標楷體" w:eastAsia="標楷體" w:hAnsi="標楷體" w:hint="eastAsia"/>
          <w:bCs/>
          <w:sz w:val="32"/>
          <w:szCs w:val="32"/>
        </w:rPr>
        <w:t>(</w:t>
      </w:r>
      <w:r w:rsidR="00D714FB" w:rsidRPr="00D46A04">
        <w:rPr>
          <w:rFonts w:ascii="標楷體" w:eastAsia="標楷體" w:hAnsi="標楷體" w:hint="eastAsia"/>
          <w:bCs/>
          <w:sz w:val="32"/>
          <w:szCs w:val="32"/>
        </w:rPr>
        <w:t>十二</w:t>
      </w:r>
      <w:r w:rsidRPr="00D46A04">
        <w:rPr>
          <w:rFonts w:ascii="標楷體" w:eastAsia="標楷體" w:hAnsi="標楷體" w:hint="eastAsia"/>
          <w:bCs/>
          <w:sz w:val="32"/>
          <w:szCs w:val="32"/>
        </w:rPr>
        <w:t>)</w:t>
      </w:r>
      <w:r w:rsidR="00C92F23" w:rsidRPr="00D46A04">
        <w:rPr>
          <w:rFonts w:ascii="標楷體" w:eastAsia="標楷體" w:hAnsi="標楷體" w:hint="eastAsia"/>
          <w:bCs/>
          <w:sz w:val="32"/>
          <w:szCs w:val="32"/>
        </w:rPr>
        <w:t>因品德、操守或違反資安規定遭</w:t>
      </w:r>
      <w:r w:rsidR="009311B4" w:rsidRPr="00D46A04">
        <w:rPr>
          <w:rFonts w:ascii="標楷體" w:eastAsia="標楷體" w:hAnsi="標楷體" w:hint="eastAsia"/>
          <w:bCs/>
          <w:sz w:val="32"/>
          <w:szCs w:val="32"/>
        </w:rPr>
        <w:t>任職單位</w:t>
      </w:r>
      <w:r w:rsidR="00C92F23" w:rsidRPr="00D46A04">
        <w:rPr>
          <w:rFonts w:ascii="標楷體" w:eastAsia="標楷體" w:hAnsi="標楷體" w:hint="eastAsia"/>
          <w:bCs/>
          <w:sz w:val="32"/>
          <w:szCs w:val="32"/>
        </w:rPr>
        <w:t>核予大過(含)以上之懲罰者。</w:t>
      </w:r>
    </w:p>
    <w:p w:rsidR="005818FB" w:rsidRPr="00D46A04" w:rsidRDefault="005818FB" w:rsidP="00A81399">
      <w:pPr>
        <w:snapToGrid w:val="0"/>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肆、報名時間及方式：</w:t>
      </w:r>
    </w:p>
    <w:p w:rsidR="000C330D" w:rsidRPr="00D46A04" w:rsidRDefault="005818FB" w:rsidP="008C1A49">
      <w:pPr>
        <w:autoSpaceDE w:val="0"/>
        <w:autoSpaceDN w:val="0"/>
        <w:adjustRightInd w:val="0"/>
        <w:spacing w:line="500" w:lineRule="exact"/>
        <w:ind w:leftChars="117" w:left="991" w:hangingChars="222" w:hanging="710"/>
        <w:rPr>
          <w:rFonts w:ascii="標楷體" w:eastAsia="標楷體" w:cs="標楷體"/>
          <w:kern w:val="0"/>
          <w:sz w:val="32"/>
          <w:szCs w:val="32"/>
        </w:rPr>
      </w:pPr>
      <w:r w:rsidRPr="00D46A04">
        <w:rPr>
          <w:rFonts w:ascii="標楷體" w:eastAsia="標楷體" w:hAnsi="標楷體" w:hint="eastAsia"/>
          <w:sz w:val="32"/>
          <w:szCs w:val="32"/>
        </w:rPr>
        <w:t>一、甄試簡章及職缺需求刊登於本院全球資訊網(</w:t>
      </w:r>
      <w:hyperlink r:id="rId9" w:history="1">
        <w:r w:rsidRPr="00D46A04">
          <w:rPr>
            <w:rStyle w:val="af5"/>
            <w:rFonts w:ascii="標楷體" w:eastAsia="標楷體" w:hAnsi="標楷體" w:hint="eastAsia"/>
            <w:color w:val="auto"/>
            <w:sz w:val="32"/>
            <w:szCs w:val="32"/>
          </w:rPr>
          <w:t>http://www.ncsist.org.tw</w:t>
        </w:r>
      </w:hyperlink>
      <w:r w:rsidRPr="00D46A04">
        <w:rPr>
          <w:rFonts w:ascii="標楷體" w:eastAsia="標楷體" w:hAnsi="標楷體" w:hint="eastAsia"/>
          <w:sz w:val="32"/>
          <w:szCs w:val="32"/>
        </w:rPr>
        <w:t>)，</w:t>
      </w:r>
      <w:r w:rsidR="003056FB" w:rsidRPr="00D46A04">
        <w:rPr>
          <w:rFonts w:ascii="標楷體" w:eastAsia="標楷體" w:hAnsi="標楷體" w:hint="eastAsia"/>
          <w:sz w:val="32"/>
          <w:szCs w:val="32"/>
        </w:rPr>
        <w:t>公告時間於</w:t>
      </w:r>
      <w:r w:rsidR="003056FB" w:rsidRPr="00C17795">
        <w:rPr>
          <w:rFonts w:eastAsia="標楷體"/>
          <w:sz w:val="32"/>
          <w:szCs w:val="32"/>
        </w:rPr>
        <w:t>107</w:t>
      </w:r>
      <w:r w:rsidR="003056FB" w:rsidRPr="00C17795">
        <w:rPr>
          <w:rFonts w:eastAsia="標楷體"/>
          <w:sz w:val="32"/>
          <w:szCs w:val="32"/>
        </w:rPr>
        <w:t>年</w:t>
      </w:r>
      <w:r w:rsidR="00C17795" w:rsidRPr="00C17795">
        <w:rPr>
          <w:rFonts w:eastAsia="標楷體" w:hint="eastAsia"/>
          <w:sz w:val="32"/>
          <w:szCs w:val="32"/>
        </w:rPr>
        <w:t>7</w:t>
      </w:r>
      <w:r w:rsidR="003056FB" w:rsidRPr="00C17795">
        <w:rPr>
          <w:rFonts w:eastAsia="標楷體"/>
          <w:sz w:val="32"/>
          <w:szCs w:val="32"/>
        </w:rPr>
        <w:t>月</w:t>
      </w:r>
      <w:r w:rsidR="004A007D" w:rsidRPr="00C17795">
        <w:rPr>
          <w:sz w:val="32"/>
          <w:szCs w:val="32"/>
        </w:rPr>
        <w:t>2</w:t>
      </w:r>
      <w:r w:rsidR="00C17795" w:rsidRPr="00C17795">
        <w:rPr>
          <w:rFonts w:hint="eastAsia"/>
          <w:sz w:val="32"/>
          <w:szCs w:val="32"/>
        </w:rPr>
        <w:t>0</w:t>
      </w:r>
      <w:r w:rsidR="003056FB" w:rsidRPr="00C17795">
        <w:rPr>
          <w:rFonts w:eastAsia="標楷體"/>
          <w:sz w:val="32"/>
          <w:szCs w:val="32"/>
        </w:rPr>
        <w:t>日</w:t>
      </w:r>
      <w:r w:rsidR="003056FB" w:rsidRPr="00D46A04">
        <w:rPr>
          <w:rFonts w:ascii="標楷體" w:eastAsia="標楷體" w:hAnsi="標楷體" w:hint="eastAsia"/>
          <w:sz w:val="32"/>
          <w:szCs w:val="32"/>
        </w:rPr>
        <w:t>公告截止</w:t>
      </w:r>
      <w:r w:rsidR="000C330D" w:rsidRPr="00D46A04">
        <w:rPr>
          <w:rFonts w:ascii="標楷體" w:eastAsia="標楷體" w:cs="標楷體" w:hint="eastAsia"/>
          <w:kern w:val="0"/>
          <w:sz w:val="32"/>
          <w:szCs w:val="32"/>
          <w:highlight w:val="white"/>
        </w:rPr>
        <w:t>，</w:t>
      </w:r>
      <w:r w:rsidR="000C330D" w:rsidRPr="00D46A04">
        <w:rPr>
          <w:rFonts w:ascii="標楷體" w:eastAsia="標楷體" w:cs="標楷體" w:hint="eastAsia"/>
          <w:kern w:val="0"/>
          <w:sz w:val="32"/>
          <w:szCs w:val="32"/>
          <w:highlight w:val="white"/>
          <w:lang w:val="zh-TW"/>
        </w:rPr>
        <w:t>其甄試時間得依實際狀況彈性調整之</w:t>
      </w:r>
      <w:r w:rsidR="000C330D" w:rsidRPr="00D46A04">
        <w:rPr>
          <w:rFonts w:ascii="標楷體" w:eastAsia="標楷體" w:cs="標楷體" w:hint="eastAsia"/>
          <w:kern w:val="0"/>
          <w:sz w:val="32"/>
          <w:szCs w:val="32"/>
          <w:lang w:val="zh-TW"/>
        </w:rPr>
        <w:t>。</w:t>
      </w:r>
    </w:p>
    <w:p w:rsidR="005818FB" w:rsidRPr="00D46A04" w:rsidRDefault="005818FB" w:rsidP="00A81399">
      <w:pPr>
        <w:snapToGrid w:val="0"/>
        <w:spacing w:before="20" w:line="480" w:lineRule="exact"/>
        <w:ind w:leftChars="100" w:left="880" w:hangingChars="200" w:hanging="640"/>
        <w:jc w:val="distribute"/>
        <w:rPr>
          <w:rFonts w:ascii="標楷體" w:eastAsia="標楷體" w:hAnsi="標楷體"/>
          <w:sz w:val="32"/>
          <w:szCs w:val="32"/>
        </w:rPr>
      </w:pPr>
      <w:r w:rsidRPr="00D46A04">
        <w:rPr>
          <w:rFonts w:ascii="標楷體" w:eastAsia="標楷體" w:hAnsi="標楷體" w:hint="eastAsia"/>
          <w:sz w:val="32"/>
          <w:szCs w:val="32"/>
        </w:rPr>
        <w:t>二、符合報考資格者，自行至本院網路徵才系統</w:t>
      </w:r>
    </w:p>
    <w:p w:rsidR="005818FB" w:rsidRPr="00D46A04" w:rsidRDefault="005818FB" w:rsidP="00A81399">
      <w:pPr>
        <w:pStyle w:val="Web"/>
        <w:spacing w:before="20" w:beforeAutospacing="0" w:after="0" w:afterAutospacing="0" w:line="480" w:lineRule="exact"/>
        <w:ind w:left="640" w:hanging="200"/>
        <w:rPr>
          <w:rFonts w:ascii="標楷體" w:eastAsia="標楷體" w:hAnsi="標楷體"/>
          <w:b/>
          <w:sz w:val="32"/>
          <w:szCs w:val="32"/>
        </w:rPr>
      </w:pPr>
      <w:r w:rsidRPr="00D46A04">
        <w:rPr>
          <w:rFonts w:ascii="標楷體" w:eastAsia="標楷體" w:hAnsi="標楷體" w:hint="eastAsia"/>
          <w:sz w:val="32"/>
          <w:szCs w:val="32"/>
        </w:rPr>
        <w:t xml:space="preserve">    (https://join.ncsist.org.tw)填寫個人資料及上傳</w:t>
      </w:r>
      <w:r w:rsidRPr="00D46A04">
        <w:rPr>
          <w:rFonts w:ascii="標楷體" w:eastAsia="標楷體" w:hAnsi="標楷體" w:hint="eastAsia"/>
          <w:b/>
          <w:sz w:val="36"/>
          <w:szCs w:val="36"/>
        </w:rPr>
        <w:t>履歷表(補充附表)</w:t>
      </w:r>
      <w:r w:rsidRPr="00D46A04">
        <w:rPr>
          <w:rFonts w:ascii="標楷體" w:eastAsia="標楷體" w:hAnsi="標楷體" w:hint="eastAsia"/>
          <w:sz w:val="32"/>
          <w:szCs w:val="32"/>
        </w:rPr>
        <w:t xml:space="preserve"> (貼妥照片，格式如附件</w:t>
      </w:r>
      <w:r w:rsidR="00E24ED6" w:rsidRPr="00D46A04">
        <w:rPr>
          <w:rFonts w:ascii="標楷體" w:eastAsia="標楷體" w:hAnsi="標楷體" w:hint="eastAsia"/>
          <w:sz w:val="32"/>
          <w:szCs w:val="32"/>
        </w:rPr>
        <w:t>3</w:t>
      </w:r>
      <w:r w:rsidRPr="00D46A04">
        <w:rPr>
          <w:rFonts w:ascii="標楷體" w:eastAsia="標楷體" w:hAnsi="標楷體" w:hint="eastAsia"/>
          <w:sz w:val="32"/>
          <w:szCs w:val="32"/>
        </w:rPr>
        <w:t>)、學歷證書、成績單、經歷(勞工投保證明)、工作經歷證明、證照、英文檢定證明、論文、期刊發表等相關資料後，選擇報考職缺並投遞履歷，</w:t>
      </w:r>
      <w:r w:rsidRPr="00D46A04">
        <w:rPr>
          <w:rFonts w:ascii="標楷體" w:eastAsia="標楷體" w:hAnsi="標楷體" w:hint="eastAsia"/>
          <w:b/>
          <w:sz w:val="32"/>
          <w:szCs w:val="32"/>
        </w:rPr>
        <w:t>各項資料並依序彙整在同一檔案(PDF掃描檔)上傳。</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三</w:t>
      </w:r>
      <w:r w:rsidR="00D71A23" w:rsidRPr="00D46A04">
        <w:rPr>
          <w:rFonts w:ascii="標楷體" w:eastAsia="標楷體" w:hAnsi="標楷體" w:hint="eastAsia"/>
          <w:sz w:val="32"/>
          <w:szCs w:val="32"/>
        </w:rPr>
        <w:t>、需求單位於本院徵才系統資料庫搜尋並篩選符合報考資格者後辦理書面審查</w:t>
      </w:r>
      <w:r w:rsidRPr="00D46A04">
        <w:rPr>
          <w:rFonts w:ascii="標楷體" w:eastAsia="標楷體" w:hAnsi="標楷體" w:hint="eastAsia"/>
          <w:sz w:val="32"/>
          <w:szCs w:val="32"/>
        </w:rPr>
        <w:t>(</w:t>
      </w:r>
      <w:r w:rsidR="00D71A23" w:rsidRPr="00D46A04">
        <w:rPr>
          <w:rFonts w:ascii="標楷體" w:eastAsia="標楷體" w:hAnsi="標楷體" w:hint="eastAsia"/>
          <w:sz w:val="32"/>
          <w:szCs w:val="32"/>
        </w:rPr>
        <w:t>或</w:t>
      </w:r>
      <w:r w:rsidRPr="00D46A04">
        <w:rPr>
          <w:rFonts w:ascii="標楷體" w:eastAsia="標楷體" w:hAnsi="標楷體" w:hint="eastAsia"/>
          <w:sz w:val="32"/>
          <w:szCs w:val="32"/>
        </w:rPr>
        <w:t>資格審查)。</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四、報考人員經</w:t>
      </w:r>
      <w:r w:rsidR="006B1E52" w:rsidRPr="00D46A04">
        <w:rPr>
          <w:rFonts w:ascii="標楷體" w:eastAsia="標楷體" w:hAnsi="標楷體" w:hint="eastAsia"/>
          <w:sz w:val="32"/>
          <w:szCs w:val="32"/>
        </w:rPr>
        <w:t>書面審查</w:t>
      </w:r>
      <w:r w:rsidRPr="00D46A04">
        <w:rPr>
          <w:rFonts w:ascii="標楷體" w:eastAsia="標楷體" w:hAnsi="標楷體" w:hint="eastAsia"/>
          <w:sz w:val="32"/>
          <w:szCs w:val="32"/>
        </w:rPr>
        <w:t>(</w:t>
      </w:r>
      <w:r w:rsidR="006B1E52" w:rsidRPr="00D46A04">
        <w:rPr>
          <w:rFonts w:ascii="標楷體" w:eastAsia="標楷體" w:hAnsi="標楷體" w:hint="eastAsia"/>
          <w:sz w:val="32"/>
          <w:szCs w:val="32"/>
        </w:rPr>
        <w:t>或</w:t>
      </w:r>
      <w:r w:rsidRPr="00D46A04">
        <w:rPr>
          <w:rFonts w:ascii="標楷體" w:eastAsia="標楷體" w:hAnsi="標楷體" w:hint="eastAsia"/>
          <w:sz w:val="32"/>
          <w:szCs w:val="32"/>
        </w:rPr>
        <w:t>資格審查)合格者，需求單位以電子郵</w:t>
      </w:r>
      <w:r w:rsidRPr="00D46A04">
        <w:rPr>
          <w:rFonts w:ascii="標楷體" w:eastAsia="標楷體" w:hAnsi="標楷體" w:hint="eastAsia"/>
          <w:sz w:val="32"/>
          <w:szCs w:val="32"/>
        </w:rPr>
        <w:lastRenderedPageBreak/>
        <w:t>件、書面或簡訊</w:t>
      </w:r>
      <w:r w:rsidR="006B1E52" w:rsidRPr="00D46A04">
        <w:rPr>
          <w:rFonts w:ascii="標楷體" w:eastAsia="標楷體" w:hAnsi="標楷體" w:hint="eastAsia"/>
          <w:sz w:val="32"/>
          <w:szCs w:val="32"/>
        </w:rPr>
        <w:t>(可擇一)</w:t>
      </w:r>
      <w:r w:rsidRPr="00D46A04">
        <w:rPr>
          <w:rFonts w:ascii="標楷體" w:eastAsia="標楷體" w:hAnsi="標楷體" w:hint="eastAsia"/>
          <w:sz w:val="32"/>
          <w:szCs w:val="32"/>
        </w:rPr>
        <w:t>通知參加甄試。</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五、恕不接受紙本及現場報名甄試。</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cs="標楷體" w:hint="eastAsia"/>
          <w:kern w:val="0"/>
          <w:sz w:val="32"/>
          <w:szCs w:val="32"/>
        </w:rPr>
        <w:t>六</w:t>
      </w:r>
      <w:r w:rsidRPr="00D46A04">
        <w:rPr>
          <w:rFonts w:ascii="標楷體" w:eastAsia="標楷體" w:hAnsi="標楷體" w:hint="eastAsia"/>
          <w:sz w:val="32"/>
          <w:szCs w:val="32"/>
        </w:rPr>
        <w:t>、</w:t>
      </w:r>
      <w:r w:rsidRPr="00D46A04">
        <w:rPr>
          <w:rFonts w:ascii="標楷體" w:eastAsia="標楷體" w:hAnsi="標楷體" w:cs="標楷體" w:hint="eastAsia"/>
          <w:kern w:val="0"/>
          <w:sz w:val="32"/>
          <w:szCs w:val="32"/>
          <w:lang w:val="zh-TW"/>
        </w:rPr>
        <w:t>若為本年度應屆畢業生或</w:t>
      </w:r>
      <w:r w:rsidRPr="00D46A04">
        <w:rPr>
          <w:rFonts w:ascii="標楷體" w:eastAsia="標楷體" w:hAnsi="標楷體" w:hint="eastAsia"/>
          <w:sz w:val="32"/>
          <w:szCs w:val="32"/>
        </w:rPr>
        <w:t>延畢生</w:t>
      </w:r>
      <w:r w:rsidRPr="00D46A04">
        <w:rPr>
          <w:rFonts w:ascii="標楷體" w:eastAsia="標楷體" w:hAnsi="標楷體" w:cs="標楷體" w:hint="eastAsia"/>
          <w:kern w:val="0"/>
          <w:sz w:val="32"/>
          <w:szCs w:val="32"/>
          <w:lang w:val="zh-TW"/>
        </w:rPr>
        <w:t>(報名甄試時尚未取得畢業證書者)</w:t>
      </w:r>
      <w:r w:rsidR="0016353A" w:rsidRPr="00D46A04">
        <w:rPr>
          <w:rFonts w:ascii="標楷體" w:eastAsia="標楷體" w:hAnsi="標楷體" w:cs="標楷體" w:hint="eastAsia"/>
          <w:kern w:val="0"/>
          <w:sz w:val="32"/>
          <w:szCs w:val="32"/>
          <w:lang w:val="zh-TW"/>
        </w:rPr>
        <w:t>，報名時得先不繳交畢業證書掃描檔，但須繳交學生證掃描檔查驗。前述人員錄取後，須</w:t>
      </w:r>
      <w:r w:rsidRPr="00D46A04">
        <w:rPr>
          <w:rFonts w:ascii="標楷體" w:eastAsia="標楷體" w:hAnsi="標楷體" w:cs="標楷體" w:hint="eastAsia"/>
          <w:kern w:val="0"/>
          <w:sz w:val="32"/>
          <w:szCs w:val="32"/>
          <w:lang w:val="zh-TW"/>
        </w:rPr>
        <w:t>於本院寄發通知日起</w:t>
      </w:r>
      <w:r w:rsidRPr="00D46A04">
        <w:rPr>
          <w:rFonts w:ascii="標楷體" w:eastAsia="標楷體" w:hAnsi="標楷體" w:cs="標楷體"/>
          <w:kern w:val="0"/>
          <w:sz w:val="32"/>
          <w:szCs w:val="32"/>
          <w:lang w:val="zh-TW"/>
        </w:rPr>
        <w:t>3</w:t>
      </w:r>
      <w:r w:rsidRPr="00D46A04">
        <w:rPr>
          <w:rFonts w:ascii="標楷體" w:eastAsia="標楷體" w:hAnsi="標楷體" w:cs="標楷體" w:hint="eastAsia"/>
          <w:kern w:val="0"/>
          <w:sz w:val="32"/>
          <w:szCs w:val="32"/>
          <w:lang w:val="zh-TW"/>
        </w:rPr>
        <w:t>個月內(報到前)繳驗畢業證書，若無法於時限內繳驗，則取消錄取資格。</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七、歡迎具身心障礙身分或原住民族身分，且符合報考資格者報名參加甄試，並於人才資料庫登錄資料時註記。</w:t>
      </w:r>
    </w:p>
    <w:p w:rsidR="0026489E" w:rsidRPr="00D46A04" w:rsidRDefault="007C08A4" w:rsidP="003B526F">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八、為提供本院聘雇員工職類轉換管道，本次招考開放院內符合報考資格之員工，可報名參加甄試。本院員工報名甄試者，不可報考同一職類，且須經單位一級主管同意後(報名申請表如附件</w:t>
      </w:r>
      <w:r w:rsidR="00E24ED6" w:rsidRPr="00D46A04">
        <w:rPr>
          <w:rFonts w:ascii="標楷體" w:eastAsia="標楷體" w:hAnsi="標楷體" w:hint="eastAsia"/>
          <w:sz w:val="32"/>
          <w:szCs w:val="32"/>
        </w:rPr>
        <w:t>4</w:t>
      </w:r>
      <w:r w:rsidRPr="00D46A04">
        <w:rPr>
          <w:rFonts w:ascii="標楷體" w:eastAsia="標楷體" w:hAnsi="標楷體" w:hint="eastAsia"/>
          <w:sz w:val="32"/>
          <w:szCs w:val="32"/>
        </w:rPr>
        <w:t>)，於本院網路徵才系統完成報名。另當事人須填具工作經歷(非職稱)後，由該工作經歷任職單位二級主管核章，無須檢附勞保明細表。</w:t>
      </w:r>
    </w:p>
    <w:p w:rsidR="005818FB" w:rsidRPr="00D46A04" w:rsidRDefault="005818FB" w:rsidP="00A81399">
      <w:pPr>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伍、報名應檢附資料：</w:t>
      </w:r>
      <w:r w:rsidRPr="00D46A04">
        <w:rPr>
          <w:rFonts w:ascii="標楷體" w:eastAsia="標楷體" w:hAnsi="標楷體" w:hint="eastAsia"/>
          <w:sz w:val="32"/>
          <w:szCs w:val="32"/>
        </w:rPr>
        <w:t>報名資料未繳交齊全或資料內容無法辨識者，視同資格不符。</w:t>
      </w:r>
      <w:r w:rsidRPr="00D46A04">
        <w:rPr>
          <w:rFonts w:ascii="標楷體" w:eastAsia="標楷體" w:hAnsi="標楷體" w:hint="eastAsia"/>
          <w:b/>
          <w:sz w:val="32"/>
          <w:szCs w:val="32"/>
        </w:rPr>
        <w:t>各項資料請依序彙整在同一PDF掃描檔上傳。</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一、填具履歷表(格式如附件</w:t>
      </w:r>
      <w:r w:rsidR="00E24ED6" w:rsidRPr="00D46A04">
        <w:rPr>
          <w:rFonts w:ascii="標楷體" w:eastAsia="標楷體" w:hAnsi="標楷體" w:hint="eastAsia"/>
          <w:sz w:val="32"/>
          <w:szCs w:val="32"/>
        </w:rPr>
        <w:t>3</w:t>
      </w:r>
      <w:r w:rsidRPr="00D46A04">
        <w:rPr>
          <w:rFonts w:ascii="標楷體" w:eastAsia="標楷體" w:hAnsi="標楷體" w:hint="eastAsia"/>
          <w:sz w:val="32"/>
          <w:szCs w:val="32"/>
        </w:rPr>
        <w:t>)，</w:t>
      </w:r>
      <w:r w:rsidRPr="00D46A04">
        <w:rPr>
          <w:rFonts w:ascii="標楷體" w:eastAsia="標楷體" w:hAnsi="標楷體" w:hint="eastAsia"/>
          <w:b/>
          <w:bCs/>
          <w:sz w:val="32"/>
          <w:szCs w:val="32"/>
        </w:rPr>
        <w:t>並依誠信原則，確實填寫在本院服務之親屬，若未誠實填寫而錄取，本院</w:t>
      </w:r>
      <w:r w:rsidRPr="00D46A04">
        <w:rPr>
          <w:rFonts w:ascii="標楷體" w:eastAsia="標楷體" w:hAnsi="標楷體" w:hint="eastAsia"/>
          <w:b/>
          <w:sz w:val="32"/>
          <w:szCs w:val="32"/>
        </w:rPr>
        <w:t>得</w:t>
      </w:r>
      <w:r w:rsidRPr="00D46A04">
        <w:rPr>
          <w:rFonts w:ascii="標楷體" w:eastAsia="標楷體" w:hAnsi="標楷體" w:hint="eastAsia"/>
          <w:b/>
          <w:bCs/>
          <w:sz w:val="32"/>
          <w:szCs w:val="32"/>
        </w:rPr>
        <w:t>不經預告終止契約解除聘雇。</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二、</w:t>
      </w:r>
      <w:r w:rsidRPr="00D46A04">
        <w:rPr>
          <w:rFonts w:ascii="標楷體" w:eastAsia="標楷體" w:hAnsi="標楷體" w:cs="標楷體" w:hint="eastAsia"/>
          <w:kern w:val="0"/>
          <w:sz w:val="32"/>
          <w:szCs w:val="32"/>
          <w:lang w:val="zh-TW"/>
        </w:rPr>
        <w:t>符合報考學歷之畢業證書掃描檔。</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三、報考所需之個人</w:t>
      </w:r>
      <w:r w:rsidR="006B1E52" w:rsidRPr="00D46A04">
        <w:rPr>
          <w:rFonts w:ascii="標楷體" w:eastAsia="標楷體" w:hAnsi="標楷體" w:hint="eastAsia"/>
          <w:sz w:val="32"/>
          <w:szCs w:val="32"/>
        </w:rPr>
        <w:t>掃描檔</w:t>
      </w:r>
      <w:r w:rsidRPr="00D46A04">
        <w:rPr>
          <w:rFonts w:ascii="標楷體" w:eastAsia="標楷體" w:hAnsi="標楷體" w:hint="eastAsia"/>
          <w:sz w:val="32"/>
          <w:szCs w:val="32"/>
        </w:rPr>
        <w:t>資料(如：工作經歷證明、證照、成績單或英文檢定成績等，請參考簡章之員額需求表)</w:t>
      </w:r>
      <w:r w:rsidRPr="00D46A04">
        <w:rPr>
          <w:rFonts w:ascii="標楷體" w:eastAsia="標楷體" w:hAnsi="標楷體" w:cs="標楷體" w:hint="eastAsia"/>
          <w:kern w:val="0"/>
          <w:sz w:val="32"/>
          <w:szCs w:val="32"/>
          <w:lang w:val="zh-TW"/>
        </w:rPr>
        <w:t>。</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四、</w:t>
      </w:r>
      <w:r w:rsidR="0016353A" w:rsidRPr="00D46A04">
        <w:rPr>
          <w:rFonts w:ascii="標楷體" w:eastAsia="標楷體" w:hAnsi="標楷體" w:cs="標楷體" w:hint="eastAsia"/>
          <w:kern w:val="0"/>
          <w:sz w:val="32"/>
          <w:szCs w:val="32"/>
          <w:lang w:val="zh-TW"/>
        </w:rPr>
        <w:t>提供工作經歷證明者，格式不限，但須由公司蓋章認可，內容須</w:t>
      </w:r>
      <w:r w:rsidRPr="00D46A04">
        <w:rPr>
          <w:rFonts w:ascii="標楷體" w:eastAsia="標楷體" w:hAnsi="標楷體" w:cs="標楷體" w:hint="eastAsia"/>
          <w:kern w:val="0"/>
          <w:sz w:val="32"/>
          <w:szCs w:val="32"/>
          <w:lang w:val="zh-TW"/>
        </w:rPr>
        <w:t>註明從事之工作內容(非職稱)及任職時間。</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五、</w:t>
      </w:r>
      <w:r w:rsidR="0016353A" w:rsidRPr="00D46A04">
        <w:rPr>
          <w:rFonts w:ascii="標楷體" w:eastAsia="標楷體" w:hAnsi="標楷體" w:cs="標楷體" w:hint="eastAsia"/>
          <w:kern w:val="0"/>
          <w:sz w:val="32"/>
          <w:szCs w:val="32"/>
          <w:lang w:val="zh-TW"/>
        </w:rPr>
        <w:t>若有繳交民營機構之工作經歷證明，須</w:t>
      </w:r>
      <w:r w:rsidRPr="00D46A04">
        <w:rPr>
          <w:rFonts w:ascii="標楷體" w:eastAsia="標楷體" w:hAnsi="標楷體" w:cs="標楷體" w:hint="eastAsia"/>
          <w:kern w:val="0"/>
          <w:sz w:val="32"/>
          <w:szCs w:val="32"/>
          <w:lang w:val="zh-TW"/>
        </w:rPr>
        <w:t>再檢附「勞保明細表」，未檢附勞保明細表者，該工作經歷不予認可。</w:t>
      </w:r>
    </w:p>
    <w:p w:rsidR="005818FB" w:rsidRPr="00D46A04"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六、具身心障礙身分者，</w:t>
      </w:r>
      <w:r w:rsidRPr="00D46A04">
        <w:rPr>
          <w:rFonts w:ascii="標楷體" w:eastAsia="標楷體" w:hAnsi="標楷體" w:cs="標楷體" w:hint="eastAsia"/>
          <w:kern w:val="0"/>
          <w:sz w:val="32"/>
          <w:szCs w:val="32"/>
          <w:lang w:val="zh-TW"/>
        </w:rPr>
        <w:t>檢附</w:t>
      </w:r>
      <w:r w:rsidRPr="00D46A04">
        <w:rPr>
          <w:rFonts w:ascii="標楷體" w:eastAsia="標楷體" w:hAnsi="標楷體" w:hint="eastAsia"/>
          <w:sz w:val="32"/>
          <w:szCs w:val="32"/>
        </w:rPr>
        <w:t>身心障礙手冊(證明)正、反面掃描檔。</w:t>
      </w:r>
    </w:p>
    <w:p w:rsidR="005818FB" w:rsidRPr="00D46A04" w:rsidRDefault="005818FB" w:rsidP="00A81399">
      <w:pPr>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七、具原住民族身分者，</w:t>
      </w:r>
      <w:r w:rsidRPr="00D46A04">
        <w:rPr>
          <w:rFonts w:ascii="標楷體" w:eastAsia="標楷體" w:hAnsi="標楷體" w:cs="標楷體" w:hint="eastAsia"/>
          <w:kern w:val="0"/>
          <w:sz w:val="32"/>
          <w:szCs w:val="32"/>
          <w:lang w:val="zh-TW"/>
        </w:rPr>
        <w:t>檢附</w:t>
      </w:r>
      <w:r w:rsidRPr="00D46A04">
        <w:rPr>
          <w:rFonts w:ascii="標楷體" w:eastAsia="標楷體" w:hAnsi="標楷體" w:hint="eastAsia"/>
          <w:sz w:val="32"/>
          <w:szCs w:val="32"/>
        </w:rPr>
        <w:t>戶口名簿掃描檔或戶籍謄本</w:t>
      </w:r>
      <w:r w:rsidRPr="00D46A04">
        <w:rPr>
          <w:rFonts w:ascii="標楷體" w:eastAsia="標楷體" w:hAnsi="標楷體" w:cs="標楷體" w:hint="eastAsia"/>
          <w:kern w:val="0"/>
          <w:sz w:val="32"/>
          <w:szCs w:val="32"/>
          <w:lang w:val="zh-TW"/>
        </w:rPr>
        <w:t>掃描檔</w:t>
      </w:r>
      <w:r w:rsidRPr="00D46A04">
        <w:rPr>
          <w:rFonts w:ascii="標楷體" w:eastAsia="標楷體" w:hAnsi="標楷體" w:hint="eastAsia"/>
          <w:sz w:val="32"/>
          <w:szCs w:val="32"/>
        </w:rPr>
        <w:t>，</w:t>
      </w:r>
      <w:r w:rsidRPr="00D46A04">
        <w:rPr>
          <w:rFonts w:ascii="標楷體" w:eastAsia="標楷體" w:hAnsi="標楷體" w:hint="eastAsia"/>
          <w:sz w:val="32"/>
          <w:szCs w:val="32"/>
        </w:rPr>
        <w:lastRenderedPageBreak/>
        <w:t>並標記族別。</w:t>
      </w:r>
    </w:p>
    <w:p w:rsidR="006B1E52" w:rsidRPr="00D46A04" w:rsidRDefault="006B1E52" w:rsidP="006B1E52">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D46A04">
        <w:rPr>
          <w:rFonts w:ascii="標楷體" w:eastAsia="標楷體" w:hAnsi="標楷體" w:hint="eastAsia"/>
          <w:sz w:val="32"/>
          <w:szCs w:val="32"/>
        </w:rPr>
        <w:t>八、</w:t>
      </w:r>
      <w:r w:rsidRPr="00D46A04">
        <w:rPr>
          <w:rFonts w:ascii="標楷體" w:eastAsia="標楷體" w:hAnsi="標楷體" w:cs="標楷體" w:hint="eastAsia"/>
          <w:kern w:val="0"/>
          <w:sz w:val="32"/>
          <w:szCs w:val="32"/>
          <w:lang w:val="zh-TW"/>
        </w:rPr>
        <w:t>主管核章之申請表</w:t>
      </w:r>
      <w:r w:rsidRPr="00D46A04">
        <w:rPr>
          <w:rFonts w:ascii="標楷體" w:eastAsia="標楷體" w:hAnsi="標楷體" w:hint="eastAsia"/>
          <w:b/>
          <w:sz w:val="32"/>
          <w:szCs w:val="32"/>
        </w:rPr>
        <w:t>掃描檔</w:t>
      </w:r>
      <w:r w:rsidRPr="00D46A04">
        <w:rPr>
          <w:rFonts w:ascii="標楷體" w:eastAsia="標楷體" w:hAnsi="標楷體" w:cs="標楷體" w:hint="eastAsia"/>
          <w:kern w:val="0"/>
          <w:sz w:val="32"/>
          <w:szCs w:val="32"/>
          <w:lang w:val="zh-TW"/>
        </w:rPr>
        <w:t>(僅本院同仁</w:t>
      </w:r>
      <w:r w:rsidR="007D6B5C" w:rsidRPr="00D46A04">
        <w:rPr>
          <w:rFonts w:ascii="標楷體" w:eastAsia="標楷體" w:hAnsi="標楷體" w:cs="標楷體" w:hint="eastAsia"/>
          <w:kern w:val="0"/>
          <w:sz w:val="32"/>
          <w:szCs w:val="32"/>
          <w:lang w:val="zh-TW"/>
        </w:rPr>
        <w:t>須</w:t>
      </w:r>
      <w:r w:rsidRPr="00D46A04">
        <w:rPr>
          <w:rFonts w:ascii="標楷體" w:eastAsia="標楷體" w:hAnsi="標楷體" w:cs="標楷體" w:hint="eastAsia"/>
          <w:kern w:val="0"/>
          <w:sz w:val="32"/>
          <w:szCs w:val="32"/>
          <w:lang w:val="zh-TW"/>
        </w:rPr>
        <w:t>繳交)。</w:t>
      </w:r>
    </w:p>
    <w:p w:rsidR="005818FB" w:rsidRPr="00D46A04" w:rsidRDefault="005818FB" w:rsidP="00A81399">
      <w:pPr>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陸、甄試時間、地點及方式：</w:t>
      </w:r>
    </w:p>
    <w:p w:rsidR="005818FB" w:rsidRPr="00D46A04"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一、甄試時間：</w:t>
      </w:r>
      <w:r w:rsidR="003056FB" w:rsidRPr="00D46A04">
        <w:rPr>
          <w:rFonts w:ascii="標楷體" w:eastAsia="標楷體" w:hAnsi="標楷體" w:hint="eastAsia"/>
          <w:sz w:val="32"/>
          <w:szCs w:val="32"/>
        </w:rPr>
        <w:t>暫定</w:t>
      </w:r>
      <w:r w:rsidR="003056FB" w:rsidRPr="00C17795">
        <w:rPr>
          <w:rFonts w:ascii="標楷體" w:eastAsia="標楷體" w:hAnsi="標楷體" w:hint="eastAsia"/>
          <w:sz w:val="32"/>
          <w:szCs w:val="32"/>
        </w:rPr>
        <w:t>107年</w:t>
      </w:r>
      <w:r w:rsidR="00C17795" w:rsidRPr="00C17795">
        <w:rPr>
          <w:rFonts w:ascii="標楷體" w:eastAsia="標楷體" w:hAnsi="標楷體" w:hint="eastAsia"/>
          <w:sz w:val="32"/>
          <w:szCs w:val="32"/>
        </w:rPr>
        <w:t>7</w:t>
      </w:r>
      <w:r w:rsidR="003056FB" w:rsidRPr="00C17795">
        <w:rPr>
          <w:rFonts w:ascii="標楷體" w:eastAsia="標楷體" w:hAnsi="標楷體" w:hint="eastAsia"/>
          <w:sz w:val="32"/>
          <w:szCs w:val="32"/>
        </w:rPr>
        <w:t>月至</w:t>
      </w:r>
      <w:r w:rsidR="00C17795" w:rsidRPr="00C17795">
        <w:rPr>
          <w:rFonts w:ascii="標楷體" w:eastAsia="標楷體" w:hAnsi="標楷體" w:hint="eastAsia"/>
          <w:sz w:val="32"/>
          <w:szCs w:val="32"/>
        </w:rPr>
        <w:t>8</w:t>
      </w:r>
      <w:r w:rsidR="003056FB" w:rsidRPr="00C17795">
        <w:rPr>
          <w:rFonts w:ascii="標楷體" w:eastAsia="標楷體" w:hAnsi="標楷體" w:hint="eastAsia"/>
          <w:sz w:val="32"/>
          <w:szCs w:val="32"/>
        </w:rPr>
        <w:t>月</w:t>
      </w:r>
      <w:r w:rsidR="003056FB" w:rsidRPr="00D46A04">
        <w:rPr>
          <w:rFonts w:ascii="標楷體" w:eastAsia="標楷體" w:hAnsi="標楷體" w:hint="eastAsia"/>
          <w:sz w:val="32"/>
          <w:szCs w:val="32"/>
        </w:rPr>
        <w:t>辦理(實際甄試時間以甄試通知為準)</w:t>
      </w:r>
      <w:r w:rsidRPr="00D46A04">
        <w:rPr>
          <w:rFonts w:ascii="標楷體" w:eastAsia="標楷體" w:hAnsi="標楷體" w:hint="eastAsia"/>
          <w:sz w:val="32"/>
          <w:szCs w:val="32"/>
        </w:rPr>
        <w:t>。考生視人數得採分批報到，若採統一報到，未準時到達之考生，若在報到時間前聯繫未到達事由，並在當日甄試未截止前完成報到，得同意參加甄試。</w:t>
      </w:r>
    </w:p>
    <w:p w:rsidR="005818FB" w:rsidRPr="00D46A04"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二、甄試地點：暫定本院新新院區(桃園市龍潭區)(實際甄試地點以甄試通知為準)。</w:t>
      </w:r>
    </w:p>
    <w:p w:rsidR="005818FB" w:rsidRPr="00D46A04" w:rsidRDefault="005818FB" w:rsidP="005818FB">
      <w:pPr>
        <w:spacing w:line="480" w:lineRule="exact"/>
        <w:ind w:leftChars="100" w:left="881" w:hangingChars="200" w:hanging="641"/>
        <w:jc w:val="both"/>
        <w:rPr>
          <w:rFonts w:ascii="標楷體" w:eastAsia="標楷體" w:hAnsi="標楷體"/>
          <w:b/>
          <w:sz w:val="32"/>
          <w:szCs w:val="32"/>
        </w:rPr>
      </w:pPr>
      <w:r w:rsidRPr="00D46A04">
        <w:rPr>
          <w:rFonts w:ascii="標楷體" w:eastAsia="標楷體" w:hAnsi="標楷體" w:hint="eastAsia"/>
          <w:b/>
          <w:sz w:val="32"/>
          <w:szCs w:val="32"/>
        </w:rPr>
        <w:t>三、甄試方式：</w:t>
      </w:r>
    </w:p>
    <w:p w:rsidR="005818FB" w:rsidRPr="00D46A04" w:rsidRDefault="005818FB" w:rsidP="005818FB">
      <w:pPr>
        <w:snapToGrid w:val="0"/>
        <w:spacing w:line="480" w:lineRule="exact"/>
        <w:ind w:leftChars="200" w:left="1121" w:hangingChars="200" w:hanging="641"/>
        <w:jc w:val="both"/>
        <w:rPr>
          <w:rFonts w:ascii="標楷體" w:eastAsia="標楷體" w:hAnsi="標楷體"/>
          <w:b/>
          <w:sz w:val="32"/>
          <w:szCs w:val="32"/>
        </w:rPr>
      </w:pPr>
      <w:r w:rsidRPr="00D46A04">
        <w:rPr>
          <w:rFonts w:ascii="標楷體" w:eastAsia="標楷體" w:hAnsi="標楷體" w:hint="eastAsia"/>
          <w:b/>
          <w:sz w:val="32"/>
          <w:szCs w:val="32"/>
        </w:rPr>
        <w:t>(一)研發類：</w:t>
      </w:r>
    </w:p>
    <w:p w:rsidR="005818FB" w:rsidRPr="00D46A04" w:rsidRDefault="005818FB" w:rsidP="005818FB">
      <w:pPr>
        <w:snapToGrid w:val="0"/>
        <w:spacing w:line="480" w:lineRule="exact"/>
        <w:ind w:leftChars="350" w:left="1160" w:hangingChars="100" w:hanging="320"/>
        <w:jc w:val="both"/>
        <w:rPr>
          <w:rFonts w:ascii="標楷體" w:eastAsia="標楷體" w:hAnsi="標楷體"/>
          <w:b/>
          <w:sz w:val="32"/>
          <w:szCs w:val="32"/>
        </w:rPr>
      </w:pPr>
      <w:r w:rsidRPr="00D46A04">
        <w:rPr>
          <w:rFonts w:ascii="標楷體" w:eastAsia="標楷體" w:hAnsi="標楷體" w:hint="eastAsia"/>
          <w:b/>
          <w:sz w:val="32"/>
          <w:szCs w:val="32"/>
        </w:rPr>
        <w:t>1.甄試科目及配分請參閱員額需求表。</w:t>
      </w:r>
    </w:p>
    <w:p w:rsidR="005818FB" w:rsidRPr="00D46A04" w:rsidRDefault="005818FB" w:rsidP="005818FB">
      <w:pPr>
        <w:snapToGrid w:val="0"/>
        <w:spacing w:line="480" w:lineRule="exact"/>
        <w:ind w:leftChars="350" w:left="1160" w:hangingChars="100" w:hanging="320"/>
        <w:jc w:val="both"/>
        <w:rPr>
          <w:rFonts w:ascii="標楷體" w:eastAsia="標楷體" w:hAnsi="標楷體"/>
          <w:b/>
          <w:sz w:val="32"/>
          <w:szCs w:val="32"/>
        </w:rPr>
      </w:pPr>
      <w:r w:rsidRPr="00D46A04">
        <w:rPr>
          <w:rFonts w:ascii="標楷體" w:eastAsia="標楷體" w:hAnsi="標楷體" w:hint="eastAsia"/>
          <w:b/>
          <w:sz w:val="32"/>
          <w:szCs w:val="32"/>
        </w:rPr>
        <w:t>2.</w:t>
      </w:r>
      <w:r w:rsidR="001F299B" w:rsidRPr="00D46A04">
        <w:rPr>
          <w:rFonts w:ascii="標楷體" w:eastAsia="標楷體" w:hAnsi="標楷體" w:hint="eastAsia"/>
          <w:b/>
          <w:sz w:val="32"/>
          <w:szCs w:val="32"/>
        </w:rPr>
        <w:t>通過初試者</w:t>
      </w:r>
      <w:r w:rsidR="00141A7D" w:rsidRPr="00D46A04">
        <w:rPr>
          <w:rFonts w:ascii="標楷體" w:eastAsia="標楷體" w:hAnsi="標楷體" w:hint="eastAsia"/>
          <w:b/>
          <w:sz w:val="32"/>
          <w:szCs w:val="32"/>
        </w:rPr>
        <w:t>得視情況</w:t>
      </w:r>
      <w:r w:rsidRPr="00D46A04">
        <w:rPr>
          <w:rFonts w:ascii="標楷體" w:eastAsia="標楷體" w:hAnsi="標楷體" w:hint="eastAsia"/>
          <w:b/>
          <w:sz w:val="32"/>
          <w:szCs w:val="32"/>
        </w:rPr>
        <w:t>需要參加性格特質測驗。</w:t>
      </w:r>
    </w:p>
    <w:p w:rsidR="001F299B" w:rsidRPr="00D46A04" w:rsidRDefault="001F299B" w:rsidP="005818FB">
      <w:pPr>
        <w:snapToGrid w:val="0"/>
        <w:spacing w:line="480" w:lineRule="exact"/>
        <w:ind w:leftChars="350" w:left="1160" w:hangingChars="100" w:hanging="320"/>
        <w:jc w:val="both"/>
        <w:rPr>
          <w:rFonts w:ascii="標楷體" w:eastAsia="標楷體" w:hAnsi="標楷體"/>
          <w:b/>
          <w:sz w:val="32"/>
          <w:szCs w:val="32"/>
        </w:rPr>
      </w:pPr>
      <w:r w:rsidRPr="00D46A04">
        <w:rPr>
          <w:rFonts w:ascii="標楷體" w:eastAsia="標楷體" w:hAnsi="標楷體" w:hint="eastAsia"/>
          <w:b/>
          <w:sz w:val="32"/>
          <w:szCs w:val="32"/>
        </w:rPr>
        <w:t>3.複試：口試作業。</w:t>
      </w:r>
    </w:p>
    <w:p w:rsidR="005818FB" w:rsidRPr="00D46A04" w:rsidRDefault="005818FB" w:rsidP="005818FB">
      <w:pPr>
        <w:snapToGrid w:val="0"/>
        <w:spacing w:line="480" w:lineRule="exact"/>
        <w:ind w:leftChars="200" w:left="1121" w:hangingChars="200" w:hanging="641"/>
        <w:jc w:val="both"/>
        <w:rPr>
          <w:rFonts w:ascii="標楷體" w:eastAsia="標楷體" w:hAnsi="標楷體"/>
          <w:b/>
          <w:sz w:val="32"/>
          <w:szCs w:val="32"/>
        </w:rPr>
      </w:pPr>
      <w:r w:rsidRPr="00D46A04">
        <w:rPr>
          <w:rFonts w:ascii="標楷體" w:eastAsia="標楷體" w:hAnsi="標楷體" w:hint="eastAsia"/>
          <w:b/>
          <w:sz w:val="32"/>
          <w:szCs w:val="32"/>
        </w:rPr>
        <w:t>(二)技術類：甄試科目及配分請參閱員額需求表。</w:t>
      </w:r>
    </w:p>
    <w:p w:rsidR="005818FB" w:rsidRPr="00D46A04" w:rsidRDefault="005818FB" w:rsidP="005818FB">
      <w:pPr>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四、各項甄試作業如遇天災、事變及突發事件(如：颱風來襲)等不可抗力之原因，本所得視情況合理的調整甄試作業時間、地點及甄試方式並應即通知應考人員。</w:t>
      </w:r>
    </w:p>
    <w:p w:rsidR="005818FB" w:rsidRPr="00D46A04" w:rsidRDefault="005818FB" w:rsidP="005818FB">
      <w:pPr>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五、各項甄試作業(如：時間、地點…等)均以電子郵件通知應考人員。請考生務必留意報考時提供之電子郵件帳號。若以電子郵件通知無法聯繫到考生，視為該考生放棄報考，不再另行通知。</w:t>
      </w:r>
    </w:p>
    <w:p w:rsidR="005818FB" w:rsidRPr="00D46A04" w:rsidRDefault="005818FB" w:rsidP="005818FB">
      <w:pPr>
        <w:spacing w:beforeLines="20" w:before="72" w:line="48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柒、錄取標準：</w:t>
      </w:r>
    </w:p>
    <w:p w:rsidR="000F48D8" w:rsidRPr="00D46A04" w:rsidRDefault="000F48D8" w:rsidP="000F48D8">
      <w:pPr>
        <w:snapToGrid w:val="0"/>
        <w:spacing w:line="460" w:lineRule="exact"/>
        <w:ind w:leftChars="100" w:left="240"/>
        <w:jc w:val="both"/>
        <w:rPr>
          <w:rFonts w:ascii="標楷體" w:eastAsia="標楷體" w:hAnsi="標楷體"/>
          <w:sz w:val="32"/>
          <w:szCs w:val="32"/>
        </w:rPr>
      </w:pPr>
      <w:r w:rsidRPr="00D46A04">
        <w:rPr>
          <w:rFonts w:ascii="標楷體" w:eastAsia="標楷體" w:hAnsi="標楷體" w:hint="eastAsia"/>
          <w:sz w:val="32"/>
          <w:szCs w:val="32"/>
        </w:rPr>
        <w:t>一、甄試評分方式：</w:t>
      </w:r>
    </w:p>
    <w:p w:rsidR="000F48D8" w:rsidRPr="00D46A04" w:rsidRDefault="000F48D8" w:rsidP="000F48D8">
      <w:pPr>
        <w:snapToGrid w:val="0"/>
        <w:spacing w:line="460" w:lineRule="exact"/>
        <w:ind w:leftChars="100" w:left="240" w:firstLineChars="102" w:firstLine="326"/>
        <w:jc w:val="both"/>
        <w:rPr>
          <w:rFonts w:ascii="標楷體" w:eastAsia="標楷體" w:hAnsi="標楷體"/>
          <w:sz w:val="32"/>
          <w:szCs w:val="32"/>
        </w:rPr>
      </w:pPr>
      <w:r w:rsidRPr="00D46A04">
        <w:rPr>
          <w:rFonts w:ascii="標楷體" w:eastAsia="標楷體" w:hAnsi="標楷體" w:hint="eastAsia"/>
          <w:sz w:val="32"/>
          <w:szCs w:val="32"/>
        </w:rPr>
        <w:t>(一)研發類：</w:t>
      </w:r>
    </w:p>
    <w:p w:rsidR="000F48D8" w:rsidRPr="00D46A04" w:rsidRDefault="000F48D8" w:rsidP="000F48D8">
      <w:pPr>
        <w:pStyle w:val="a8"/>
        <w:spacing w:line="480" w:lineRule="exact"/>
        <w:ind w:leftChars="411" w:left="1328" w:hangingChars="107" w:hanging="342"/>
        <w:jc w:val="both"/>
        <w:rPr>
          <w:rFonts w:hAnsi="標楷體"/>
          <w:color w:val="auto"/>
          <w:sz w:val="32"/>
          <w:szCs w:val="32"/>
        </w:rPr>
      </w:pPr>
      <w:r w:rsidRPr="00D46A04">
        <w:rPr>
          <w:rFonts w:hAnsi="標楷體" w:hint="eastAsia"/>
          <w:color w:val="auto"/>
          <w:sz w:val="32"/>
          <w:szCs w:val="32"/>
        </w:rPr>
        <w:t>(1)「研發類初試作業」100%(書面審查成績佔40%，60分合格、口試成績佔60%，70分合格)。</w:t>
      </w:r>
    </w:p>
    <w:p w:rsidR="000F48D8" w:rsidRPr="00D46A04" w:rsidRDefault="000F48D8" w:rsidP="000F48D8">
      <w:pPr>
        <w:pStyle w:val="a8"/>
        <w:spacing w:line="480" w:lineRule="exact"/>
        <w:ind w:leftChars="411" w:left="1328" w:hangingChars="107" w:hanging="342"/>
        <w:jc w:val="both"/>
        <w:rPr>
          <w:rFonts w:hAnsi="標楷體"/>
          <w:color w:val="auto"/>
          <w:sz w:val="32"/>
          <w:szCs w:val="32"/>
        </w:rPr>
      </w:pPr>
      <w:r w:rsidRPr="00D46A04">
        <w:rPr>
          <w:rFonts w:hAnsi="標楷體" w:hint="eastAsia"/>
          <w:color w:val="auto"/>
          <w:sz w:val="32"/>
          <w:szCs w:val="32"/>
        </w:rPr>
        <w:t>(2)「研發類複試作業」100%：口試成績佔100%，70分合格，成績以平均分數計分。</w:t>
      </w:r>
    </w:p>
    <w:p w:rsidR="000F48D8" w:rsidRPr="00D46A04" w:rsidRDefault="000F48D8" w:rsidP="000F48D8">
      <w:pPr>
        <w:snapToGrid w:val="0"/>
        <w:spacing w:line="480" w:lineRule="exact"/>
        <w:ind w:leftChars="100" w:left="240" w:firstLineChars="102" w:firstLine="326"/>
        <w:jc w:val="both"/>
        <w:rPr>
          <w:rFonts w:ascii="標楷體" w:eastAsia="標楷體" w:hAnsi="標楷體"/>
          <w:sz w:val="32"/>
          <w:szCs w:val="32"/>
        </w:rPr>
      </w:pPr>
      <w:r w:rsidRPr="00D46A04">
        <w:rPr>
          <w:rFonts w:ascii="標楷體" w:eastAsia="標楷體" w:hAnsi="標楷體" w:hint="eastAsia"/>
          <w:sz w:val="32"/>
          <w:szCs w:val="32"/>
        </w:rPr>
        <w:t>(二)技術類：</w:t>
      </w:r>
    </w:p>
    <w:p w:rsidR="000F48D8" w:rsidRPr="00D46A04" w:rsidRDefault="000F48D8" w:rsidP="000F48D8">
      <w:pPr>
        <w:snapToGrid w:val="0"/>
        <w:spacing w:line="480" w:lineRule="exact"/>
        <w:ind w:leftChars="413" w:left="1417" w:hangingChars="133" w:hanging="426"/>
        <w:jc w:val="both"/>
        <w:rPr>
          <w:rFonts w:ascii="標楷體" w:eastAsia="標楷體" w:hAnsi="標楷體"/>
          <w:sz w:val="32"/>
          <w:szCs w:val="32"/>
        </w:rPr>
      </w:pPr>
      <w:r w:rsidRPr="00D46A04">
        <w:rPr>
          <w:rFonts w:ascii="標楷體" w:eastAsia="標楷體" w:hAnsi="標楷體" w:hint="eastAsia"/>
          <w:sz w:val="32"/>
          <w:szCs w:val="32"/>
        </w:rPr>
        <w:t>(1)書面審查成績佔</w:t>
      </w:r>
      <w:r w:rsidR="00A043E4" w:rsidRPr="00D46A04">
        <w:rPr>
          <w:rFonts w:ascii="標楷體" w:eastAsia="標楷體" w:hAnsi="標楷體"/>
          <w:sz w:val="32"/>
          <w:szCs w:val="32"/>
        </w:rPr>
        <w:t>2</w:t>
      </w:r>
      <w:r w:rsidRPr="00D46A04">
        <w:rPr>
          <w:rFonts w:ascii="標楷體" w:eastAsia="標楷體" w:hAnsi="標楷體" w:hint="eastAsia"/>
          <w:sz w:val="32"/>
          <w:szCs w:val="32"/>
        </w:rPr>
        <w:t>0%(60分合格)、筆試成績佔30%(60分合</w:t>
      </w:r>
      <w:r w:rsidRPr="00D46A04">
        <w:rPr>
          <w:rFonts w:ascii="標楷體" w:eastAsia="標楷體" w:hAnsi="標楷體" w:hint="eastAsia"/>
          <w:sz w:val="32"/>
          <w:szCs w:val="32"/>
        </w:rPr>
        <w:lastRenderedPageBreak/>
        <w:t>格)及口試成績佔50%(70分合格)。</w:t>
      </w:r>
    </w:p>
    <w:p w:rsidR="000F48D8" w:rsidRPr="00D46A04" w:rsidRDefault="000F48D8" w:rsidP="000F48D8">
      <w:pPr>
        <w:snapToGrid w:val="0"/>
        <w:spacing w:line="480" w:lineRule="exact"/>
        <w:ind w:leftChars="413" w:left="1417" w:hangingChars="133" w:hanging="426"/>
        <w:jc w:val="both"/>
        <w:rPr>
          <w:rFonts w:ascii="標楷體" w:eastAsia="標楷體" w:hAnsi="標楷體"/>
          <w:sz w:val="32"/>
          <w:szCs w:val="32"/>
        </w:rPr>
      </w:pPr>
      <w:r w:rsidRPr="00D46A04">
        <w:rPr>
          <w:rFonts w:ascii="標楷體" w:eastAsia="標楷體" w:hAnsi="標楷體" w:hint="eastAsia"/>
          <w:sz w:val="32"/>
          <w:szCs w:val="32"/>
        </w:rPr>
        <w:t xml:space="preserve">(2)書面審查及口試成績，分別捨去最高分及最低分，採中間值3份計分，筆試採單一分數計分，或由單位於甄試作法中訂定。 </w:t>
      </w:r>
    </w:p>
    <w:p w:rsidR="000F48D8" w:rsidRPr="00D46A04" w:rsidRDefault="000F48D8" w:rsidP="000F48D8">
      <w:pPr>
        <w:snapToGrid w:val="0"/>
        <w:spacing w:line="46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二、甄試合格標準：</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(一)單項(書面審查/筆試</w:t>
      </w:r>
      <w:r w:rsidR="001F299B" w:rsidRPr="00D46A04">
        <w:rPr>
          <w:rFonts w:ascii="標楷體" w:eastAsia="標楷體" w:hAnsi="標楷體" w:hint="eastAsia"/>
          <w:sz w:val="32"/>
          <w:szCs w:val="32"/>
        </w:rPr>
        <w:t>/口試</w:t>
      </w:r>
      <w:r w:rsidRPr="00D46A04">
        <w:rPr>
          <w:rFonts w:ascii="標楷體" w:eastAsia="標楷體" w:hAnsi="標楷體" w:hint="eastAsia"/>
          <w:sz w:val="32"/>
          <w:szCs w:val="32"/>
        </w:rPr>
        <w:t>)成績合格標準請參閱員額需求表，</w:t>
      </w:r>
      <w:r w:rsidRPr="00D46A04">
        <w:rPr>
          <w:rFonts w:ascii="標楷體" w:eastAsia="標楷體" w:hAnsi="標楷體"/>
          <w:sz w:val="32"/>
          <w:szCs w:val="32"/>
        </w:rPr>
        <w:t>未達</w:t>
      </w:r>
      <w:r w:rsidRPr="00D46A04">
        <w:rPr>
          <w:rFonts w:ascii="標楷體" w:eastAsia="標楷體" w:hAnsi="標楷體" w:hint="eastAsia"/>
          <w:sz w:val="32"/>
          <w:szCs w:val="32"/>
        </w:rPr>
        <w:t>合格</w:t>
      </w:r>
      <w:r w:rsidRPr="00D46A04">
        <w:rPr>
          <w:rFonts w:ascii="標楷體" w:eastAsia="標楷體" w:hAnsi="標楷體"/>
          <w:sz w:val="32"/>
          <w:szCs w:val="32"/>
        </w:rPr>
        <w:t>標準者不予錄取。</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(二)</w:t>
      </w:r>
      <w:r w:rsidRPr="00D46A04">
        <w:rPr>
          <w:rFonts w:ascii="標楷體" w:eastAsia="標楷體" w:hAnsi="標楷體" w:hint="eastAsia"/>
          <w:b/>
          <w:sz w:val="32"/>
          <w:szCs w:val="32"/>
        </w:rPr>
        <w:t>初、複試口試合格標準為70分</w:t>
      </w:r>
      <w:r w:rsidR="001F299B" w:rsidRPr="00D46A04">
        <w:rPr>
          <w:rFonts w:ascii="標楷體" w:eastAsia="標楷體" w:hAnsi="標楷體" w:hint="eastAsia"/>
          <w:sz w:val="32"/>
          <w:szCs w:val="32"/>
        </w:rPr>
        <w:t>(滿分100分)。</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(三)</w:t>
      </w:r>
      <w:r w:rsidR="001F299B" w:rsidRPr="00D46A04">
        <w:rPr>
          <w:rFonts w:ascii="標楷體" w:eastAsia="標楷體" w:hAnsi="標楷體" w:hint="eastAsia"/>
          <w:b/>
          <w:sz w:val="32"/>
          <w:szCs w:val="32"/>
        </w:rPr>
        <w:t>初、複試</w:t>
      </w:r>
      <w:r w:rsidRPr="00D46A04">
        <w:rPr>
          <w:rFonts w:ascii="標楷體" w:eastAsia="標楷體" w:hAnsi="標楷體" w:hint="eastAsia"/>
          <w:sz w:val="32"/>
          <w:szCs w:val="32"/>
        </w:rPr>
        <w:t>總</w:t>
      </w:r>
      <w:r w:rsidRPr="00D46A04">
        <w:rPr>
          <w:rFonts w:ascii="標楷體" w:eastAsia="標楷體" w:hAnsi="標楷體"/>
          <w:sz w:val="32"/>
          <w:szCs w:val="32"/>
        </w:rPr>
        <w:t>成績</w:t>
      </w:r>
      <w:r w:rsidRPr="00D46A04">
        <w:rPr>
          <w:rFonts w:ascii="標楷體" w:eastAsia="標楷體" w:hAnsi="標楷體" w:hint="eastAsia"/>
          <w:sz w:val="32"/>
          <w:szCs w:val="32"/>
        </w:rPr>
        <w:t>合格</w:t>
      </w:r>
      <w:r w:rsidRPr="00D46A04">
        <w:rPr>
          <w:rFonts w:ascii="標楷體" w:eastAsia="標楷體" w:hAnsi="標楷體"/>
          <w:sz w:val="32"/>
          <w:szCs w:val="32"/>
        </w:rPr>
        <w:t>標準為</w:t>
      </w:r>
      <w:r w:rsidRPr="00D46A04">
        <w:rPr>
          <w:rFonts w:ascii="標楷體" w:eastAsia="標楷體" w:hAnsi="標楷體" w:hint="eastAsia"/>
          <w:sz w:val="32"/>
          <w:szCs w:val="32"/>
        </w:rPr>
        <w:t>70</w:t>
      </w:r>
      <w:r w:rsidRPr="00D46A04">
        <w:rPr>
          <w:rFonts w:ascii="標楷體" w:eastAsia="標楷體" w:hAnsi="標楷體"/>
          <w:sz w:val="32"/>
          <w:szCs w:val="32"/>
        </w:rPr>
        <w:t>分</w:t>
      </w:r>
      <w:r w:rsidRPr="00D46A04">
        <w:rPr>
          <w:rFonts w:ascii="標楷體" w:eastAsia="標楷體" w:hAnsi="標楷體" w:hint="eastAsia"/>
          <w:sz w:val="32"/>
          <w:szCs w:val="32"/>
        </w:rPr>
        <w:t>(滿分100分)。</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(四)</w:t>
      </w:r>
      <w:r w:rsidRPr="00D46A04">
        <w:rPr>
          <w:rFonts w:ascii="標楷體" w:eastAsia="標楷體" w:hAnsi="標楷體"/>
          <w:sz w:val="32"/>
          <w:szCs w:val="32"/>
        </w:rPr>
        <w:t>如有</w:t>
      </w:r>
      <w:r w:rsidRPr="00D46A04">
        <w:rPr>
          <w:rFonts w:ascii="標楷體" w:eastAsia="標楷體" w:hAnsi="標楷體" w:hint="eastAsia"/>
          <w:sz w:val="32"/>
          <w:szCs w:val="32"/>
        </w:rPr>
        <w:t>其中一項甄試項目缺考者</w:t>
      </w:r>
      <w:r w:rsidRPr="00D46A04">
        <w:rPr>
          <w:rFonts w:ascii="標楷體" w:eastAsia="標楷體" w:hAnsi="標楷體"/>
          <w:sz w:val="32"/>
          <w:szCs w:val="32"/>
        </w:rPr>
        <w:t>，不予計算總分，</w:t>
      </w:r>
      <w:r w:rsidRPr="00D46A04">
        <w:rPr>
          <w:rFonts w:ascii="標楷體" w:eastAsia="標楷體" w:hAnsi="標楷體" w:hint="eastAsia"/>
          <w:sz w:val="32"/>
          <w:szCs w:val="32"/>
        </w:rPr>
        <w:t>且</w:t>
      </w:r>
      <w:r w:rsidRPr="00D46A04">
        <w:rPr>
          <w:rFonts w:ascii="標楷體" w:eastAsia="標楷體" w:hAnsi="標楷體"/>
          <w:sz w:val="32"/>
          <w:szCs w:val="32"/>
        </w:rPr>
        <w:t>不予錄取。</w:t>
      </w:r>
    </w:p>
    <w:p w:rsidR="000F48D8" w:rsidRPr="00D46A04" w:rsidRDefault="005D3DA4" w:rsidP="000F48D8">
      <w:pPr>
        <w:snapToGrid w:val="0"/>
        <w:spacing w:line="46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三</w:t>
      </w:r>
      <w:r w:rsidR="000F48D8" w:rsidRPr="00D46A04">
        <w:rPr>
          <w:rFonts w:ascii="標楷體" w:eastAsia="標楷體" w:hAnsi="標楷體" w:hint="eastAsia"/>
          <w:sz w:val="32"/>
          <w:szCs w:val="32"/>
        </w:rPr>
        <w:t>、成績排序：</w:t>
      </w:r>
    </w:p>
    <w:p w:rsidR="000F48D8" w:rsidRPr="00D46A04" w:rsidRDefault="000F48D8" w:rsidP="000F48D8">
      <w:pPr>
        <w:snapToGrid w:val="0"/>
        <w:spacing w:line="46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(一)以總成績高低依序錄取。</w:t>
      </w:r>
    </w:p>
    <w:p w:rsidR="000F48D8" w:rsidRPr="00D46A04" w:rsidRDefault="000F48D8" w:rsidP="000F48D8">
      <w:pPr>
        <w:snapToGrid w:val="0"/>
        <w:spacing w:line="480" w:lineRule="exact"/>
        <w:ind w:leftChars="350" w:left="1160" w:hangingChars="100" w:hanging="320"/>
        <w:jc w:val="both"/>
        <w:rPr>
          <w:rFonts w:ascii="標楷體" w:eastAsia="標楷體" w:hAnsi="標楷體"/>
          <w:sz w:val="32"/>
          <w:szCs w:val="32"/>
        </w:rPr>
      </w:pPr>
      <w:r w:rsidRPr="00D46A04">
        <w:rPr>
          <w:rFonts w:ascii="標楷體" w:eastAsia="標楷體" w:hAnsi="標楷體" w:hint="eastAsia"/>
          <w:sz w:val="32"/>
          <w:szCs w:val="32"/>
        </w:rPr>
        <w:t>1.研發類：總成績為複試(口試)平均成績。</w:t>
      </w:r>
    </w:p>
    <w:p w:rsidR="000F48D8" w:rsidRPr="00D46A04" w:rsidRDefault="000F48D8" w:rsidP="000F48D8">
      <w:pPr>
        <w:snapToGrid w:val="0"/>
        <w:spacing w:line="480" w:lineRule="exact"/>
        <w:ind w:leftChars="350" w:left="1160" w:hangingChars="100" w:hanging="320"/>
        <w:jc w:val="both"/>
        <w:rPr>
          <w:rFonts w:ascii="標楷體" w:eastAsia="標楷體" w:hAnsi="標楷體"/>
          <w:sz w:val="32"/>
          <w:szCs w:val="32"/>
        </w:rPr>
      </w:pPr>
      <w:r w:rsidRPr="00D46A04">
        <w:rPr>
          <w:rFonts w:ascii="標楷體" w:eastAsia="標楷體" w:hAnsi="標楷體" w:hint="eastAsia"/>
          <w:sz w:val="32"/>
          <w:szCs w:val="32"/>
        </w:rPr>
        <w:t>2.技術類：</w:t>
      </w:r>
      <w:r w:rsidRPr="00D46A04">
        <w:rPr>
          <w:rFonts w:ascii="標楷體" w:eastAsia="標楷體" w:hAnsi="標楷體" w:hint="eastAsia"/>
          <w:b/>
          <w:sz w:val="32"/>
          <w:szCs w:val="32"/>
        </w:rPr>
        <w:t>總成績為各單項成績依比例計算後加總</w:t>
      </w:r>
      <w:r w:rsidRPr="00D46A04">
        <w:rPr>
          <w:rFonts w:ascii="標楷體" w:eastAsia="標楷體" w:hAnsi="標楷體" w:hint="eastAsia"/>
          <w:sz w:val="32"/>
          <w:szCs w:val="32"/>
        </w:rPr>
        <w:t>。</w:t>
      </w:r>
    </w:p>
    <w:p w:rsidR="000F48D8" w:rsidRPr="00D46A04" w:rsidRDefault="000F48D8" w:rsidP="000F48D8">
      <w:pPr>
        <w:snapToGrid w:val="0"/>
        <w:spacing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(二)總成績相同時</w:t>
      </w:r>
      <w:r w:rsidR="00024391" w:rsidRPr="00D46A04">
        <w:rPr>
          <w:rFonts w:ascii="標楷體" w:eastAsia="標楷體" w:hAnsi="標楷體" w:hint="eastAsia"/>
          <w:sz w:val="32"/>
          <w:szCs w:val="32"/>
        </w:rPr>
        <w:t>，</w:t>
      </w:r>
      <w:r w:rsidR="00CB35F9" w:rsidRPr="00D46A04">
        <w:rPr>
          <w:rFonts w:ascii="標楷體" w:eastAsia="標楷體" w:hAnsi="標楷體" w:hint="eastAsia"/>
          <w:sz w:val="32"/>
          <w:szCs w:val="32"/>
        </w:rPr>
        <w:t>具有身心障礙者與具原住民身分</w:t>
      </w:r>
      <w:r w:rsidR="00024391" w:rsidRPr="00D46A04">
        <w:rPr>
          <w:rFonts w:ascii="標楷體" w:eastAsia="標楷體" w:hAnsi="標楷體" w:hint="eastAsia"/>
          <w:sz w:val="32"/>
          <w:szCs w:val="32"/>
        </w:rPr>
        <w:t>人員考量優先進用，另其他成績錄取順序說明如下：</w:t>
      </w:r>
    </w:p>
    <w:p w:rsidR="000F48D8" w:rsidRPr="00D46A04" w:rsidRDefault="000F48D8" w:rsidP="000F48D8">
      <w:pPr>
        <w:snapToGrid w:val="0"/>
        <w:spacing w:line="480" w:lineRule="exact"/>
        <w:ind w:leftChars="350" w:left="1160" w:hangingChars="100" w:hanging="320"/>
        <w:jc w:val="both"/>
        <w:rPr>
          <w:rFonts w:ascii="標楷體" w:eastAsia="標楷體" w:hAnsi="標楷體"/>
          <w:sz w:val="32"/>
          <w:szCs w:val="32"/>
        </w:rPr>
      </w:pPr>
      <w:r w:rsidRPr="00D46A04">
        <w:rPr>
          <w:rFonts w:ascii="標楷體" w:eastAsia="標楷體" w:hAnsi="標楷體" w:hint="eastAsia"/>
          <w:sz w:val="32"/>
          <w:szCs w:val="32"/>
        </w:rPr>
        <w:t>1.研發類：依序以</w:t>
      </w:r>
      <w:r w:rsidR="00C92F23" w:rsidRPr="00D46A04">
        <w:rPr>
          <w:rFonts w:ascii="標楷體" w:eastAsia="標楷體" w:hAnsi="標楷體" w:hint="eastAsia"/>
          <w:sz w:val="32"/>
          <w:szCs w:val="32"/>
        </w:rPr>
        <w:t>(初試)</w:t>
      </w:r>
      <w:r w:rsidRPr="00D46A04">
        <w:rPr>
          <w:rFonts w:ascii="標楷體" w:eastAsia="標楷體" w:hAnsi="標楷體" w:hint="eastAsia"/>
          <w:sz w:val="32"/>
          <w:szCs w:val="32"/>
        </w:rPr>
        <w:t>口試平均成績、書面審查平均成績較高者為優先；遇所有成績均相同時，由需求單位決定錄取順序。</w:t>
      </w:r>
    </w:p>
    <w:p w:rsidR="000F48D8" w:rsidRPr="00D46A04" w:rsidRDefault="000F48D8" w:rsidP="000F48D8">
      <w:pPr>
        <w:snapToGrid w:val="0"/>
        <w:spacing w:line="480" w:lineRule="exact"/>
        <w:ind w:leftChars="350" w:left="1160" w:hangingChars="100" w:hanging="320"/>
        <w:jc w:val="both"/>
        <w:rPr>
          <w:rFonts w:ascii="標楷體" w:eastAsia="標楷體" w:hAnsi="標楷體"/>
          <w:sz w:val="32"/>
          <w:szCs w:val="32"/>
        </w:rPr>
      </w:pPr>
      <w:r w:rsidRPr="00D46A04">
        <w:rPr>
          <w:rFonts w:ascii="標楷體" w:eastAsia="標楷體" w:hAnsi="標楷體" w:hint="eastAsia"/>
          <w:sz w:val="32"/>
          <w:szCs w:val="32"/>
        </w:rPr>
        <w:t>2.技術類：依序以</w:t>
      </w:r>
      <w:r w:rsidR="001F299B" w:rsidRPr="00D46A04">
        <w:rPr>
          <w:rFonts w:ascii="標楷體" w:eastAsia="標楷體" w:hAnsi="標楷體" w:hint="eastAsia"/>
          <w:sz w:val="32"/>
          <w:szCs w:val="32"/>
        </w:rPr>
        <w:t>書面審查平均成績、</w:t>
      </w:r>
      <w:r w:rsidRPr="00D46A04">
        <w:rPr>
          <w:rFonts w:ascii="標楷體" w:eastAsia="標楷體" w:hAnsi="標楷體" w:hint="eastAsia"/>
          <w:sz w:val="32"/>
          <w:szCs w:val="32"/>
        </w:rPr>
        <w:t>筆試成績、口試平均成績較高者為優先；遇所有成績均相同時，由需求單位決定錄取順序。</w:t>
      </w:r>
    </w:p>
    <w:p w:rsidR="005818FB" w:rsidRPr="00D46A04" w:rsidRDefault="005D3DA4" w:rsidP="005818FB">
      <w:pPr>
        <w:snapToGrid w:val="0"/>
        <w:spacing w:beforeLines="20" w:before="72" w:line="46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四</w:t>
      </w:r>
      <w:r w:rsidR="005818FB" w:rsidRPr="00D46A04">
        <w:rPr>
          <w:rFonts w:ascii="標楷體" w:eastAsia="標楷體" w:hAnsi="標楷體" w:hint="eastAsia"/>
          <w:sz w:val="32"/>
          <w:szCs w:val="32"/>
        </w:rPr>
        <w:t>、備取人數</w:t>
      </w:r>
      <w:r w:rsidR="007B5BAC" w:rsidRPr="00D46A04">
        <w:rPr>
          <w:rFonts w:ascii="標楷體" w:eastAsia="標楷體" w:hAnsi="標楷體" w:hint="eastAsia"/>
          <w:sz w:val="32"/>
          <w:szCs w:val="32"/>
        </w:rPr>
        <w:t>及儲備期限</w:t>
      </w:r>
      <w:r w:rsidR="005818FB" w:rsidRPr="00D46A04">
        <w:rPr>
          <w:rFonts w:ascii="標楷體" w:eastAsia="標楷體" w:hAnsi="標楷體" w:hint="eastAsia"/>
          <w:sz w:val="32"/>
          <w:szCs w:val="32"/>
        </w:rPr>
        <w:t>：</w:t>
      </w:r>
    </w:p>
    <w:p w:rsidR="00C93B73" w:rsidRPr="00D46A04" w:rsidRDefault="00C93B73" w:rsidP="00C93B73">
      <w:pPr>
        <w:snapToGrid w:val="0"/>
        <w:spacing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(一)工作編號1-</w:t>
      </w:r>
      <w:r w:rsidR="00AA4CAE">
        <w:rPr>
          <w:rFonts w:ascii="標楷體" w:eastAsia="標楷體" w:hAnsi="標楷體" w:hint="eastAsia"/>
          <w:sz w:val="32"/>
          <w:szCs w:val="32"/>
        </w:rPr>
        <w:t>2</w:t>
      </w:r>
      <w:r w:rsidRPr="00D46A04">
        <w:rPr>
          <w:rFonts w:ascii="標楷體" w:eastAsia="標楷體" w:hAnsi="標楷體" w:hint="eastAsia"/>
          <w:sz w:val="32"/>
          <w:szCs w:val="32"/>
        </w:rPr>
        <w:t>，</w:t>
      </w:r>
      <w:r w:rsidR="00AA4CAE">
        <w:rPr>
          <w:rFonts w:ascii="標楷體" w:eastAsia="標楷體" w:hAnsi="標楷體" w:hint="eastAsia"/>
          <w:sz w:val="32"/>
          <w:szCs w:val="32"/>
        </w:rPr>
        <w:t>4-1</w:t>
      </w:r>
      <w:r w:rsidR="00471E16">
        <w:rPr>
          <w:rFonts w:ascii="標楷體" w:eastAsia="標楷體" w:hAnsi="標楷體" w:hint="eastAsia"/>
          <w:sz w:val="32"/>
          <w:szCs w:val="32"/>
        </w:rPr>
        <w:t>1</w:t>
      </w:r>
      <w:r w:rsidRPr="00D46A04">
        <w:rPr>
          <w:rFonts w:ascii="標楷體" w:eastAsia="標楷體" w:hAnsi="標楷體" w:hint="eastAsia"/>
          <w:sz w:val="32"/>
          <w:szCs w:val="32"/>
        </w:rPr>
        <w:t>(招考員額4員以下)得設備取人數，並以2員為限。</w:t>
      </w:r>
    </w:p>
    <w:p w:rsidR="007B5BAC" w:rsidRPr="00D46A04" w:rsidRDefault="00C93B73" w:rsidP="00C93B73">
      <w:pPr>
        <w:snapToGrid w:val="0"/>
        <w:spacing w:line="480" w:lineRule="exact"/>
        <w:ind w:leftChars="200" w:left="1120" w:hangingChars="200" w:hanging="640"/>
        <w:jc w:val="both"/>
        <w:rPr>
          <w:rFonts w:ascii="標楷體" w:eastAsia="標楷體" w:hAnsi="標楷體"/>
          <w:sz w:val="32"/>
          <w:szCs w:val="32"/>
        </w:rPr>
      </w:pPr>
      <w:r w:rsidRPr="00D46A04">
        <w:rPr>
          <w:rFonts w:ascii="標楷體" w:eastAsia="標楷體" w:hAnsi="標楷體" w:hint="eastAsia"/>
          <w:sz w:val="32"/>
          <w:szCs w:val="32"/>
        </w:rPr>
        <w:t>(二)工作編號</w:t>
      </w:r>
      <w:r w:rsidR="00AA4CAE">
        <w:rPr>
          <w:rFonts w:ascii="標楷體" w:eastAsia="標楷體" w:hAnsi="標楷體" w:hint="eastAsia"/>
          <w:sz w:val="32"/>
          <w:szCs w:val="32"/>
        </w:rPr>
        <w:t>3</w:t>
      </w:r>
      <w:r w:rsidRPr="00D46A04">
        <w:rPr>
          <w:rFonts w:ascii="標楷體" w:eastAsia="標楷體" w:hAnsi="標楷體" w:hint="eastAsia"/>
          <w:sz w:val="32"/>
          <w:szCs w:val="32"/>
        </w:rPr>
        <w:t>(招考員額5員以上)得設備取人數，並以3員為限。</w:t>
      </w:r>
    </w:p>
    <w:p w:rsidR="005818FB" w:rsidRPr="00EE44FA" w:rsidRDefault="0062498E" w:rsidP="005818FB">
      <w:pPr>
        <w:snapToGrid w:val="0"/>
        <w:spacing w:line="480" w:lineRule="exact"/>
        <w:ind w:leftChars="200" w:left="1120" w:hangingChars="200" w:hanging="640"/>
        <w:jc w:val="both"/>
        <w:rPr>
          <w:rFonts w:ascii="標楷體" w:eastAsia="標楷體" w:hAnsi="標楷體"/>
          <w:sz w:val="32"/>
          <w:szCs w:val="32"/>
        </w:rPr>
      </w:pPr>
      <w:r w:rsidRPr="00EE44FA">
        <w:rPr>
          <w:rFonts w:ascii="標楷體" w:eastAsia="標楷體" w:hAnsi="標楷體" w:hint="eastAsia"/>
          <w:sz w:val="32"/>
          <w:szCs w:val="32"/>
        </w:rPr>
        <w:t>(三)備取人員儲備期限自甄試結果奉權責長官核批次日起3個月內有效。</w:t>
      </w:r>
    </w:p>
    <w:p w:rsidR="005818FB" w:rsidRPr="00D46A04" w:rsidRDefault="005818FB" w:rsidP="005818FB">
      <w:pPr>
        <w:spacing w:beforeLines="20" w:before="72" w:line="460" w:lineRule="exact"/>
        <w:ind w:left="641" w:hangingChars="200" w:hanging="641"/>
        <w:jc w:val="both"/>
        <w:rPr>
          <w:rFonts w:ascii="標楷體" w:eastAsia="標楷體" w:hAnsi="標楷體"/>
          <w:b/>
          <w:sz w:val="32"/>
          <w:szCs w:val="32"/>
        </w:rPr>
      </w:pPr>
      <w:r w:rsidRPr="00D46A04">
        <w:rPr>
          <w:rFonts w:ascii="標楷體" w:eastAsia="標楷體" w:hAnsi="標楷體" w:hint="eastAsia"/>
          <w:b/>
          <w:sz w:val="32"/>
          <w:szCs w:val="32"/>
        </w:rPr>
        <w:t>捌、錄取通知：</w:t>
      </w:r>
    </w:p>
    <w:p w:rsidR="005818FB" w:rsidRPr="00D46A04" w:rsidRDefault="005818FB" w:rsidP="007B5BAC">
      <w:pPr>
        <w:spacing w:beforeLines="20" w:before="72" w:line="460" w:lineRule="exact"/>
        <w:ind w:leftChars="99" w:left="737" w:hangingChars="156" w:hanging="499"/>
        <w:jc w:val="both"/>
        <w:rPr>
          <w:rFonts w:ascii="標楷體" w:eastAsia="標楷體" w:hAnsi="標楷體"/>
          <w:sz w:val="32"/>
          <w:szCs w:val="32"/>
        </w:rPr>
      </w:pPr>
      <w:r w:rsidRPr="00D46A04">
        <w:rPr>
          <w:rFonts w:ascii="標楷體" w:eastAsia="標楷體" w:hAnsi="標楷體" w:hint="eastAsia"/>
          <w:sz w:val="32"/>
          <w:szCs w:val="32"/>
        </w:rPr>
        <w:lastRenderedPageBreak/>
        <w:t>一、甄試結果預由本院於甄試後</w:t>
      </w:r>
      <w:r w:rsidR="007B5BAC" w:rsidRPr="00D46A04">
        <w:rPr>
          <w:rFonts w:ascii="標楷體" w:eastAsia="標楷體" w:hAnsi="標楷體" w:hint="eastAsia"/>
          <w:sz w:val="32"/>
          <w:szCs w:val="32"/>
        </w:rPr>
        <w:t>1個月</w:t>
      </w:r>
      <w:r w:rsidRPr="00D46A04">
        <w:rPr>
          <w:rFonts w:ascii="標楷體" w:eastAsia="標楷體" w:hAnsi="標楷體" w:hint="eastAsia"/>
          <w:sz w:val="32"/>
          <w:szCs w:val="32"/>
        </w:rPr>
        <w:t>內寄發通知單(</w:t>
      </w:r>
      <w:r w:rsidRPr="00D46A04">
        <w:rPr>
          <w:rFonts w:ascii="標楷體" w:eastAsia="標楷體" w:hAnsi="標楷體" w:hint="eastAsia"/>
          <w:bCs/>
          <w:sz w:val="32"/>
          <w:szCs w:val="32"/>
        </w:rPr>
        <w:t>或以電子郵件通知</w:t>
      </w:r>
      <w:r w:rsidRPr="00D46A04">
        <w:rPr>
          <w:rFonts w:ascii="標楷體" w:eastAsia="標楷體" w:hAnsi="標楷體" w:hint="eastAsia"/>
          <w:sz w:val="32"/>
          <w:szCs w:val="32"/>
        </w:rPr>
        <w:t>)</w:t>
      </w:r>
      <w:r w:rsidR="0062498E">
        <w:rPr>
          <w:rFonts w:ascii="標楷體" w:eastAsia="標楷體" w:hAnsi="標楷體" w:hint="eastAsia"/>
          <w:sz w:val="32"/>
          <w:szCs w:val="32"/>
        </w:rPr>
        <w:t>，各職缺錄取情形不予公告</w:t>
      </w:r>
      <w:r w:rsidRPr="00D46A04">
        <w:rPr>
          <w:rFonts w:ascii="標楷體" w:eastAsia="標楷體" w:hAnsi="標楷體" w:hint="eastAsia"/>
          <w:sz w:val="32"/>
          <w:szCs w:val="32"/>
        </w:rPr>
        <w:t>。</w:t>
      </w:r>
    </w:p>
    <w:p w:rsidR="005818FB" w:rsidRPr="00D46A04" w:rsidRDefault="005818FB" w:rsidP="007B5BAC">
      <w:pPr>
        <w:spacing w:beforeLines="20" w:before="72" w:line="480" w:lineRule="exact"/>
        <w:ind w:leftChars="99" w:left="737" w:hangingChars="156" w:hanging="499"/>
        <w:jc w:val="both"/>
        <w:rPr>
          <w:rFonts w:ascii="標楷體" w:eastAsia="標楷體" w:hAnsi="標楷體"/>
          <w:sz w:val="32"/>
          <w:szCs w:val="32"/>
        </w:rPr>
      </w:pPr>
      <w:r w:rsidRPr="00D46A04">
        <w:rPr>
          <w:rFonts w:ascii="標楷體" w:eastAsia="標楷體" w:hAnsi="標楷體" w:hint="eastAsia"/>
          <w:sz w:val="32"/>
          <w:szCs w:val="32"/>
        </w:rPr>
        <w:t>二、人員進用：錄取人員參加權利義務說明會後，再辦理報到作業。錄取人員試用</w:t>
      </w:r>
      <w:r w:rsidRPr="00D46A04">
        <w:rPr>
          <w:rFonts w:ascii="標楷體" w:eastAsia="標楷體" w:hAnsi="標楷體"/>
          <w:sz w:val="32"/>
          <w:szCs w:val="32"/>
        </w:rPr>
        <w:t>3</w:t>
      </w:r>
      <w:r w:rsidRPr="00D46A04">
        <w:rPr>
          <w:rFonts w:ascii="標楷體" w:eastAsia="標楷體" w:hAnsi="標楷體" w:hint="eastAsia"/>
          <w:sz w:val="32"/>
          <w:szCs w:val="32"/>
        </w:rPr>
        <w:t>個月，</w:t>
      </w:r>
      <w:r w:rsidRPr="00D46A04">
        <w:rPr>
          <w:rFonts w:ascii="標楷體" w:eastAsia="標楷體" w:hAnsi="標楷體" w:hint="eastAsia"/>
          <w:b/>
          <w:sz w:val="32"/>
          <w:szCs w:val="32"/>
        </w:rPr>
        <w:t>視情況得再考核3個月</w:t>
      </w:r>
      <w:r w:rsidRPr="00D46A04">
        <w:rPr>
          <w:rFonts w:ascii="標楷體" w:eastAsia="標楷體" w:hAnsi="標楷體" w:hint="eastAsia"/>
          <w:sz w:val="32"/>
          <w:szCs w:val="32"/>
        </w:rPr>
        <w:t>，試用期間經考核為不適任人員，予以資遣並核予資遣費。</w:t>
      </w:r>
    </w:p>
    <w:p w:rsidR="005818FB" w:rsidRPr="00D46A04" w:rsidRDefault="0016353A" w:rsidP="007B5BAC">
      <w:pPr>
        <w:spacing w:beforeLines="20" w:before="72" w:line="480" w:lineRule="exact"/>
        <w:ind w:leftChars="99" w:left="737" w:hangingChars="156" w:hanging="499"/>
        <w:jc w:val="both"/>
        <w:rPr>
          <w:rFonts w:ascii="標楷體" w:eastAsia="標楷體" w:hAnsi="標楷體"/>
          <w:sz w:val="32"/>
          <w:szCs w:val="32"/>
        </w:rPr>
      </w:pPr>
      <w:r w:rsidRPr="00D46A04">
        <w:rPr>
          <w:rFonts w:ascii="標楷體" w:eastAsia="標楷體" w:hAnsi="標楷體" w:hint="eastAsia"/>
          <w:sz w:val="32"/>
          <w:szCs w:val="32"/>
        </w:rPr>
        <w:t>三、人員錄取或遞補後，其他招考職缺之錄取或遞補皆須</w:t>
      </w:r>
      <w:r w:rsidR="005818FB" w:rsidRPr="00D46A04">
        <w:rPr>
          <w:rFonts w:ascii="標楷體" w:eastAsia="標楷體" w:hAnsi="標楷體" w:hint="eastAsia"/>
          <w:sz w:val="32"/>
          <w:szCs w:val="32"/>
        </w:rPr>
        <w:t>自動放棄。</w:t>
      </w:r>
    </w:p>
    <w:p w:rsidR="005818FB" w:rsidRPr="00D46A04" w:rsidRDefault="005818FB" w:rsidP="007B5BAC">
      <w:pPr>
        <w:snapToGrid w:val="0"/>
        <w:spacing w:beforeLines="20" w:before="72" w:line="480" w:lineRule="exact"/>
        <w:ind w:leftChars="99" w:left="737" w:hangingChars="156" w:hanging="499"/>
        <w:jc w:val="both"/>
        <w:rPr>
          <w:rFonts w:ascii="標楷體" w:eastAsia="標楷體" w:hAnsi="標楷體"/>
          <w:sz w:val="32"/>
          <w:szCs w:val="32"/>
        </w:rPr>
      </w:pPr>
      <w:r w:rsidRPr="00D46A04">
        <w:rPr>
          <w:rFonts w:ascii="標楷體" w:eastAsia="標楷體" w:hAnsi="標楷體" w:hint="eastAsia"/>
          <w:sz w:val="32"/>
          <w:szCs w:val="32"/>
        </w:rPr>
        <w:t>四、錄取人員未依規定時間參加權利義務說明會視同放棄錄取資格，逕由備取人員依序辦理遞補作業。</w:t>
      </w:r>
    </w:p>
    <w:p w:rsidR="005818FB" w:rsidRPr="00D46A04" w:rsidRDefault="005818FB" w:rsidP="005818FB">
      <w:pPr>
        <w:spacing w:beforeLines="20" w:before="72" w:line="480" w:lineRule="exact"/>
        <w:jc w:val="both"/>
        <w:rPr>
          <w:rFonts w:ascii="標楷體" w:eastAsia="標楷體" w:hAnsi="標楷體"/>
          <w:b/>
          <w:sz w:val="32"/>
          <w:szCs w:val="32"/>
        </w:rPr>
      </w:pPr>
      <w:r w:rsidRPr="00D46A04">
        <w:rPr>
          <w:rFonts w:ascii="標楷體" w:eastAsia="標楷體" w:hAnsi="標楷體" w:hint="eastAsia"/>
          <w:b/>
          <w:sz w:val="32"/>
          <w:szCs w:val="32"/>
        </w:rPr>
        <w:t>玖、如有任何問題歡迎電詢聯絡人員：</w:t>
      </w:r>
    </w:p>
    <w:p w:rsidR="005818FB" w:rsidRPr="00D46A04" w:rsidRDefault="005818FB" w:rsidP="005818FB">
      <w:pPr>
        <w:spacing w:beforeLines="20" w:before="72" w:line="480" w:lineRule="exact"/>
        <w:ind w:leftChars="300" w:left="720"/>
        <w:jc w:val="both"/>
        <w:rPr>
          <w:rFonts w:ascii="標楷體" w:eastAsia="標楷體" w:hAnsi="標楷體"/>
          <w:sz w:val="32"/>
          <w:szCs w:val="32"/>
        </w:rPr>
      </w:pPr>
      <w:r w:rsidRPr="00D46A04">
        <w:rPr>
          <w:rFonts w:ascii="標楷體" w:eastAsia="標楷體" w:hAnsi="標楷體" w:hint="eastAsia"/>
          <w:sz w:val="32"/>
          <w:szCs w:val="32"/>
        </w:rPr>
        <w:t>總機：(03)4712201或(02)26739638</w:t>
      </w:r>
    </w:p>
    <w:p w:rsidR="005818FB" w:rsidRPr="00D46A04" w:rsidRDefault="005818FB" w:rsidP="005818FB">
      <w:pPr>
        <w:snapToGrid w:val="0"/>
        <w:spacing w:beforeLines="20" w:before="72" w:line="480" w:lineRule="exact"/>
        <w:ind w:leftChars="300" w:left="720"/>
        <w:jc w:val="both"/>
        <w:rPr>
          <w:rFonts w:ascii="標楷體" w:eastAsia="標楷體" w:hAnsi="標楷體"/>
          <w:sz w:val="32"/>
          <w:szCs w:val="32"/>
        </w:rPr>
      </w:pPr>
      <w:r w:rsidRPr="00D46A04">
        <w:rPr>
          <w:rFonts w:ascii="標楷體" w:eastAsia="標楷體" w:hAnsi="標楷體" w:hint="eastAsia"/>
          <w:sz w:val="32"/>
          <w:szCs w:val="32"/>
        </w:rPr>
        <w:t>聯絡人及分機：資訊通信研究所 鍾素麗組  長</w:t>
      </w:r>
      <w:r w:rsidRPr="00D46A04">
        <w:rPr>
          <w:rFonts w:ascii="標楷體" w:eastAsia="標楷體" w:hAnsi="標楷體" w:cs="Arial" w:hint="eastAsia"/>
          <w:sz w:val="32"/>
          <w:szCs w:val="32"/>
        </w:rPr>
        <w:t>分機</w:t>
      </w:r>
      <w:r w:rsidRPr="00D46A04">
        <w:rPr>
          <w:rFonts w:ascii="標楷體" w:eastAsia="標楷體" w:hAnsi="標楷體" w:cs="Arial"/>
          <w:sz w:val="32"/>
          <w:szCs w:val="32"/>
        </w:rPr>
        <w:t>35</w:t>
      </w:r>
      <w:r w:rsidRPr="00D46A04">
        <w:rPr>
          <w:rFonts w:ascii="標楷體" w:eastAsia="標楷體" w:hAnsi="標楷體" w:cs="Arial" w:hint="eastAsia"/>
          <w:sz w:val="32"/>
          <w:szCs w:val="32"/>
        </w:rPr>
        <w:t>3025</w:t>
      </w:r>
    </w:p>
    <w:p w:rsidR="005818FB" w:rsidRPr="00D46A04" w:rsidRDefault="00F30CC4" w:rsidP="005818FB">
      <w:pPr>
        <w:snapToGrid w:val="0"/>
        <w:spacing w:beforeLines="20" w:before="72" w:line="480" w:lineRule="exact"/>
        <w:ind w:right="640"/>
        <w:jc w:val="right"/>
        <w:rPr>
          <w:rFonts w:ascii="標楷體" w:eastAsia="標楷體" w:hAnsi="標楷體"/>
          <w:sz w:val="32"/>
          <w:szCs w:val="32"/>
        </w:rPr>
      </w:pPr>
      <w:r w:rsidRPr="00D46A04">
        <w:rPr>
          <w:rFonts w:ascii="標楷體" w:eastAsia="標楷體" w:hAnsi="標楷體" w:hint="eastAsia"/>
          <w:sz w:val="32"/>
          <w:szCs w:val="32"/>
        </w:rPr>
        <w:t xml:space="preserve"> </w:t>
      </w:r>
      <w:r w:rsidR="005818FB" w:rsidRPr="00D46A04">
        <w:rPr>
          <w:rFonts w:ascii="標楷體" w:eastAsia="標楷體" w:hAnsi="標楷體" w:hint="eastAsia"/>
          <w:sz w:val="32"/>
          <w:szCs w:val="32"/>
        </w:rPr>
        <w:t>顏旭良副組長</w:t>
      </w:r>
      <w:r w:rsidR="005818FB" w:rsidRPr="00D46A04">
        <w:rPr>
          <w:rFonts w:ascii="標楷體" w:eastAsia="標楷體" w:hAnsi="標楷體" w:cs="Arial" w:hint="eastAsia"/>
          <w:sz w:val="32"/>
          <w:szCs w:val="32"/>
        </w:rPr>
        <w:t>分機</w:t>
      </w:r>
      <w:r w:rsidR="005818FB" w:rsidRPr="00D46A04">
        <w:rPr>
          <w:rFonts w:ascii="標楷體" w:eastAsia="標楷體" w:hAnsi="標楷體" w:cs="Arial"/>
          <w:sz w:val="32"/>
          <w:szCs w:val="32"/>
        </w:rPr>
        <w:t>35</w:t>
      </w:r>
      <w:r w:rsidR="005818FB" w:rsidRPr="00D46A04">
        <w:rPr>
          <w:rFonts w:ascii="標楷體" w:eastAsia="標楷體" w:hAnsi="標楷體" w:cs="Arial" w:hint="eastAsia"/>
          <w:sz w:val="32"/>
          <w:szCs w:val="32"/>
        </w:rPr>
        <w:t>3030</w:t>
      </w:r>
    </w:p>
    <w:p w:rsidR="005818FB" w:rsidRPr="00D46A04" w:rsidRDefault="00972B68" w:rsidP="005818FB">
      <w:pPr>
        <w:snapToGrid w:val="0"/>
        <w:spacing w:beforeLines="20" w:before="72" w:line="480" w:lineRule="exact"/>
        <w:ind w:leftChars="325" w:left="780"/>
        <w:jc w:val="both"/>
        <w:rPr>
          <w:rFonts w:ascii="標楷體" w:eastAsia="標楷體" w:hAnsi="標楷體"/>
          <w:sz w:val="32"/>
          <w:szCs w:val="32"/>
        </w:rPr>
      </w:pPr>
      <w:r w:rsidRPr="00D46A04">
        <w:rPr>
          <w:rFonts w:ascii="標楷體" w:eastAsia="標楷體" w:hAnsi="標楷體" w:hint="eastAsia"/>
          <w:sz w:val="32"/>
          <w:szCs w:val="32"/>
        </w:rPr>
        <w:t xml:space="preserve">                            </w:t>
      </w:r>
      <w:r w:rsidR="005818FB" w:rsidRPr="00D46A04">
        <w:rPr>
          <w:rFonts w:ascii="標楷體" w:eastAsia="標楷體" w:hAnsi="標楷體" w:hint="eastAsia"/>
          <w:sz w:val="32"/>
          <w:szCs w:val="32"/>
        </w:rPr>
        <w:t>張淑惠小  姐</w:t>
      </w:r>
      <w:r w:rsidR="005818FB" w:rsidRPr="00D46A04">
        <w:rPr>
          <w:rFonts w:ascii="標楷體" w:eastAsia="標楷體" w:hAnsi="標楷體" w:cs="Arial" w:hint="eastAsia"/>
          <w:sz w:val="32"/>
          <w:szCs w:val="32"/>
        </w:rPr>
        <w:t>分機</w:t>
      </w:r>
      <w:r w:rsidR="005818FB" w:rsidRPr="00D46A04">
        <w:rPr>
          <w:rFonts w:ascii="標楷體" w:eastAsia="標楷體" w:hAnsi="標楷體" w:cs="Arial"/>
          <w:sz w:val="32"/>
          <w:szCs w:val="32"/>
        </w:rPr>
        <w:t>35</w:t>
      </w:r>
      <w:r w:rsidR="005818FB" w:rsidRPr="00D46A04">
        <w:rPr>
          <w:rFonts w:ascii="標楷體" w:eastAsia="標楷體" w:hAnsi="標楷體" w:cs="Arial" w:hint="eastAsia"/>
          <w:sz w:val="32"/>
          <w:szCs w:val="32"/>
        </w:rPr>
        <w:t>3504</w:t>
      </w:r>
    </w:p>
    <w:p w:rsidR="00C06DBC" w:rsidRPr="00D46A04" w:rsidRDefault="00C06DBC">
      <w:pPr>
        <w:widowControl/>
      </w:pPr>
      <w:r w:rsidRPr="00D46A04">
        <w:br w:type="page"/>
      </w:r>
    </w:p>
    <w:p w:rsidR="00E9168A" w:rsidRPr="00D46A04" w:rsidRDefault="00E9168A" w:rsidP="00E9168A">
      <w:pPr>
        <w:widowControl/>
        <w:rPr>
          <w:rFonts w:ascii="標楷體" w:eastAsia="標楷體" w:hAnsi="標楷體"/>
          <w:sz w:val="20"/>
          <w:szCs w:val="20"/>
        </w:rPr>
      </w:pPr>
      <w:r w:rsidRPr="00D46A04">
        <w:rPr>
          <w:rFonts w:ascii="標楷體" w:eastAsia="標楷體" w:hAnsi="標楷體" w:hint="eastAsia"/>
          <w:sz w:val="28"/>
          <w:szCs w:val="28"/>
        </w:rPr>
        <w:lastRenderedPageBreak/>
        <w:t>附件1</w:t>
      </w:r>
    </w:p>
    <w:tbl>
      <w:tblPr>
        <w:tblW w:w="10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536"/>
        <w:gridCol w:w="755"/>
        <w:gridCol w:w="678"/>
        <w:gridCol w:w="862"/>
        <w:gridCol w:w="993"/>
        <w:gridCol w:w="2695"/>
        <w:gridCol w:w="1844"/>
        <w:gridCol w:w="567"/>
        <w:gridCol w:w="18"/>
        <w:gridCol w:w="549"/>
        <w:gridCol w:w="1183"/>
      </w:tblGrid>
      <w:tr w:rsidR="008366D6" w:rsidTr="00471E16">
        <w:trPr>
          <w:cantSplit/>
          <w:trHeight w:val="561"/>
          <w:tblHeader/>
          <w:jc w:val="center"/>
        </w:trPr>
        <w:tc>
          <w:tcPr>
            <w:tcW w:w="10680" w:type="dxa"/>
            <w:gridSpan w:val="11"/>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0" w:lineRule="atLeast"/>
              <w:ind w:leftChars="15" w:left="36"/>
              <w:jc w:val="center"/>
              <w:rPr>
                <w:rFonts w:eastAsia="標楷體"/>
                <w:sz w:val="28"/>
                <w:szCs w:val="28"/>
              </w:rPr>
            </w:pPr>
            <w:r>
              <w:rPr>
                <w:rFonts w:eastAsia="標楷體" w:hint="eastAsia"/>
                <w:sz w:val="28"/>
                <w:szCs w:val="28"/>
              </w:rPr>
              <w:t>國家中山科學研究院資訊通信研究所</w:t>
            </w:r>
            <w:r>
              <w:rPr>
                <w:rFonts w:eastAsia="標楷體"/>
                <w:sz w:val="28"/>
                <w:szCs w:val="28"/>
              </w:rPr>
              <w:t>107</w:t>
            </w:r>
            <w:r>
              <w:rPr>
                <w:rFonts w:eastAsia="標楷體" w:hint="eastAsia"/>
                <w:sz w:val="28"/>
                <w:szCs w:val="28"/>
              </w:rPr>
              <w:t>年指管領域專案人力進用員額需求表</w:t>
            </w:r>
          </w:p>
        </w:tc>
      </w:tr>
      <w:tr w:rsidR="008366D6" w:rsidTr="00471E16">
        <w:trPr>
          <w:cantSplit/>
          <w:trHeight w:val="683"/>
          <w:tblHeader/>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0" w:lineRule="atLeast"/>
              <w:jc w:val="distribute"/>
              <w:rPr>
                <w:rFonts w:eastAsia="標楷體"/>
              </w:rPr>
            </w:pPr>
            <w:r>
              <w:rPr>
                <w:rFonts w:eastAsia="標楷體" w:hint="eastAsia"/>
              </w:rPr>
              <w:t>工作</w:t>
            </w:r>
          </w:p>
          <w:p w:rsidR="008366D6" w:rsidRDefault="008366D6">
            <w:pPr>
              <w:spacing w:line="0" w:lineRule="atLeast"/>
              <w:jc w:val="distribute"/>
              <w:rPr>
                <w:rFonts w:eastAsia="標楷體"/>
              </w:rPr>
            </w:pPr>
            <w:r>
              <w:rPr>
                <w:rFonts w:eastAsia="標楷體" w:hint="eastAsia"/>
              </w:rPr>
              <w:t>編號</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0" w:lineRule="atLeast"/>
              <w:jc w:val="distribute"/>
              <w:rPr>
                <w:rFonts w:eastAsia="標楷體"/>
              </w:rPr>
            </w:pPr>
            <w:r>
              <w:rPr>
                <w:rFonts w:eastAsia="標楷體" w:hint="eastAsia"/>
              </w:rPr>
              <w:t>職類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0" w:lineRule="atLeast"/>
              <w:jc w:val="distribute"/>
              <w:rPr>
                <w:rFonts w:eastAsia="標楷體"/>
              </w:rPr>
            </w:pPr>
            <w:r>
              <w:rPr>
                <w:rFonts w:eastAsia="標楷體" w:hint="eastAsia"/>
              </w:rPr>
              <w:t>學歷需求</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0" w:lineRule="atLeast"/>
              <w:jc w:val="distribute"/>
              <w:rPr>
                <w:rFonts w:eastAsia="標楷體"/>
              </w:rPr>
            </w:pPr>
            <w:r>
              <w:rPr>
                <w:rFonts w:eastAsia="標楷體" w:hint="eastAsia"/>
              </w:rPr>
              <w:t>薪資</w:t>
            </w:r>
          </w:p>
          <w:p w:rsidR="008366D6" w:rsidRDefault="008366D6">
            <w:pPr>
              <w:spacing w:line="0" w:lineRule="atLeast"/>
              <w:jc w:val="distribute"/>
              <w:rPr>
                <w:rFonts w:eastAsia="標楷體"/>
              </w:rPr>
            </w:pPr>
            <w:r>
              <w:rPr>
                <w:rFonts w:eastAsia="標楷體" w:hint="eastAsia"/>
              </w:rPr>
              <w:t>範圍</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Chars="15" w:left="36" w:rightChars="15" w:right="36"/>
              <w:jc w:val="distribute"/>
              <w:rPr>
                <w:rFonts w:eastAsia="標楷體"/>
              </w:rPr>
            </w:pPr>
            <w:r>
              <w:rPr>
                <w:rFonts w:eastAsia="標楷體" w:hint="eastAsia"/>
              </w:rPr>
              <w:t>專長</w:t>
            </w:r>
          </w:p>
          <w:p w:rsidR="008366D6" w:rsidRDefault="008366D6">
            <w:pPr>
              <w:spacing w:line="280" w:lineRule="exact"/>
              <w:ind w:leftChars="15" w:left="36" w:rightChars="15" w:right="36"/>
              <w:jc w:val="distribute"/>
              <w:rPr>
                <w:rFonts w:eastAsia="標楷體"/>
              </w:rPr>
            </w:pPr>
            <w:r>
              <w:rPr>
                <w:rFonts w:eastAsia="標楷體"/>
              </w:rPr>
              <w:t>(</w:t>
            </w:r>
            <w:r>
              <w:rPr>
                <w:rFonts w:eastAsia="標楷體" w:hint="eastAsia"/>
              </w:rPr>
              <w:t>技能</w:t>
            </w:r>
            <w:r>
              <w:rPr>
                <w:rFonts w:eastAsia="標楷體"/>
              </w:rPr>
              <w:t>)</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0" w:lineRule="atLeast"/>
              <w:jc w:val="distribute"/>
              <w:rPr>
                <w:rFonts w:eastAsia="標楷體"/>
              </w:rPr>
            </w:pPr>
            <w:r>
              <w:rPr>
                <w:rFonts w:eastAsia="標楷體" w:hint="eastAsia"/>
              </w:rPr>
              <w:t>學歷、經歷條件</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napToGrid w:val="0"/>
              <w:jc w:val="center"/>
              <w:rPr>
                <w:rFonts w:eastAsia="標楷體"/>
              </w:rPr>
            </w:pPr>
            <w:r>
              <w:rPr>
                <w:rFonts w:eastAsia="標楷體" w:hint="eastAsia"/>
              </w:rPr>
              <w:t>工作內容</w:t>
            </w:r>
          </w:p>
        </w:tc>
        <w:tc>
          <w:tcPr>
            <w:tcW w:w="567"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Chars="15" w:left="36" w:rightChars="15" w:right="36"/>
              <w:jc w:val="distribute"/>
              <w:rPr>
                <w:rFonts w:eastAsia="標楷體"/>
              </w:rPr>
            </w:pPr>
            <w:r>
              <w:rPr>
                <w:rFonts w:eastAsia="標楷體" w:hint="eastAsia"/>
              </w:rPr>
              <w:t>需求</w:t>
            </w:r>
          </w:p>
          <w:p w:rsidR="008366D6" w:rsidRDefault="008366D6">
            <w:pPr>
              <w:spacing w:line="280" w:lineRule="exact"/>
              <w:ind w:leftChars="15" w:left="36" w:rightChars="15" w:right="36"/>
              <w:jc w:val="distribute"/>
              <w:rPr>
                <w:rFonts w:eastAsia="標楷體"/>
              </w:rPr>
            </w:pPr>
            <w:r>
              <w:rPr>
                <w:rFonts w:eastAsia="標楷體" w:hint="eastAsia"/>
              </w:rPr>
              <w:t>員額</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Chars="15" w:left="36" w:rightChars="15" w:right="36"/>
              <w:jc w:val="distribute"/>
              <w:rPr>
                <w:rFonts w:eastAsia="標楷體"/>
              </w:rPr>
            </w:pPr>
            <w:r>
              <w:rPr>
                <w:rFonts w:eastAsia="標楷體" w:hint="eastAsia"/>
              </w:rPr>
              <w:t>工作</w:t>
            </w:r>
          </w:p>
          <w:p w:rsidR="008366D6" w:rsidRDefault="008366D6">
            <w:pPr>
              <w:spacing w:line="280" w:lineRule="exact"/>
              <w:ind w:leftChars="15" w:left="36" w:rightChars="15" w:right="36"/>
              <w:jc w:val="distribute"/>
              <w:rPr>
                <w:rFonts w:eastAsia="標楷體"/>
              </w:rPr>
            </w:pPr>
            <w:r>
              <w:rPr>
                <w:rFonts w:eastAsia="標楷體" w:hint="eastAsia"/>
              </w:rPr>
              <w:t>地點</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Chars="15" w:left="36" w:rightChars="15" w:right="36"/>
              <w:jc w:val="distribute"/>
              <w:rPr>
                <w:rFonts w:eastAsia="標楷體"/>
              </w:rPr>
            </w:pPr>
            <w:r>
              <w:rPr>
                <w:rFonts w:eastAsia="標楷體" w:hint="eastAsia"/>
              </w:rPr>
              <w:t>甄試方式</w:t>
            </w:r>
          </w:p>
        </w:tc>
      </w:tr>
      <w:tr w:rsidR="008366D6" w:rsidTr="00471E16">
        <w:trPr>
          <w:cantSplit/>
          <w:trHeight w:val="8574"/>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spacing w:val="-20"/>
              </w:rPr>
              <w:t>1</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kern w:val="0"/>
              </w:rPr>
            </w:pPr>
            <w:r>
              <w:rPr>
                <w:rFonts w:eastAsia="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56,650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both"/>
              <w:rPr>
                <w:rFonts w:eastAsia="標楷體"/>
              </w:rPr>
            </w:pPr>
            <w:r>
              <w:rPr>
                <w:rFonts w:eastAsia="標楷體" w:hint="eastAsia"/>
              </w:rPr>
              <w:t>工業工程</w:t>
            </w:r>
            <w:r>
              <w:rPr>
                <w:rFonts w:eastAsia="標楷體"/>
              </w:rPr>
              <w:t>/</w:t>
            </w:r>
            <w:r>
              <w:rPr>
                <w:rFonts w:eastAsia="標楷體" w:hint="eastAsia"/>
                <w:bCs/>
              </w:rPr>
              <w:t>工業管理</w:t>
            </w:r>
            <w:r>
              <w:rPr>
                <w:rFonts w:eastAsia="標楷體"/>
                <w:bCs/>
              </w:rPr>
              <w:t>/</w:t>
            </w:r>
            <w:r>
              <w:rPr>
                <w:rFonts w:eastAsia="標楷體" w:hint="eastAsia"/>
              </w:rPr>
              <w:t>資訊</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ind w:left="209" w:rightChars="17" w:right="41" w:hangingChars="87" w:hanging="209"/>
              <w:jc w:val="both"/>
              <w:rPr>
                <w:rFonts w:eastAsia="標楷體"/>
                <w:bCs/>
              </w:rPr>
            </w:pPr>
            <w:r>
              <w:rPr>
                <w:rFonts w:eastAsia="標楷體"/>
                <w:bCs/>
              </w:rPr>
              <w:t>1.</w:t>
            </w:r>
            <w:r>
              <w:rPr>
                <w:rFonts w:eastAsia="標楷體" w:hint="eastAsia"/>
                <w:bCs/>
              </w:rPr>
              <w:t>工業工程</w:t>
            </w:r>
            <w:r>
              <w:rPr>
                <w:rFonts w:eastAsia="標楷體"/>
                <w:bCs/>
              </w:rPr>
              <w:t>/</w:t>
            </w:r>
            <w:r>
              <w:rPr>
                <w:rFonts w:eastAsia="標楷體" w:hint="eastAsia"/>
                <w:bCs/>
              </w:rPr>
              <w:t>工業管理</w:t>
            </w:r>
            <w:r>
              <w:rPr>
                <w:rFonts w:eastAsia="標楷體"/>
                <w:bCs/>
              </w:rPr>
              <w:t>/</w:t>
            </w:r>
            <w:r>
              <w:rPr>
                <w:rFonts w:eastAsia="標楷體" w:hint="eastAsia"/>
                <w:bCs/>
              </w:rPr>
              <w:t>資訊等理工系所畢業。</w:t>
            </w:r>
          </w:p>
          <w:p w:rsidR="008366D6" w:rsidRDefault="008366D6">
            <w:pPr>
              <w:widowControl/>
              <w:spacing w:line="280" w:lineRule="exact"/>
              <w:ind w:left="209" w:rightChars="17" w:right="41" w:hangingChars="87" w:hanging="209"/>
              <w:jc w:val="both"/>
              <w:rPr>
                <w:rFonts w:eastAsia="標楷體"/>
              </w:rPr>
            </w:pPr>
            <w:r>
              <w:rPr>
                <w:rFonts w:eastAsia="標楷體"/>
              </w:rPr>
              <w:t>2.</w:t>
            </w:r>
            <w:r>
              <w:rPr>
                <w:rFonts w:eastAsia="標楷體" w:hint="eastAsia"/>
              </w:rPr>
              <w:t>實際從事專案規劃管理，至少具備下列任一專長與經驗：</w:t>
            </w:r>
          </w:p>
          <w:p w:rsidR="008366D6" w:rsidRDefault="008366D6">
            <w:pPr>
              <w:widowControl/>
              <w:spacing w:line="280" w:lineRule="exact"/>
              <w:ind w:leftChars="20" w:left="336" w:rightChars="17" w:right="41" w:hangingChars="120" w:hanging="288"/>
              <w:jc w:val="both"/>
              <w:rPr>
                <w:rFonts w:eastAsia="標楷體"/>
              </w:rPr>
            </w:pPr>
            <w:r>
              <w:rPr>
                <w:rFonts w:eastAsia="標楷體"/>
              </w:rPr>
              <w:t>(1)</w:t>
            </w:r>
            <w:r>
              <w:rPr>
                <w:rFonts w:eastAsia="標楷體" w:hint="eastAsia"/>
              </w:rPr>
              <w:t>合約協商談判及議約經驗。</w:t>
            </w:r>
          </w:p>
          <w:p w:rsidR="008366D6" w:rsidRDefault="008366D6">
            <w:pPr>
              <w:widowControl/>
              <w:spacing w:line="280" w:lineRule="exact"/>
              <w:ind w:leftChars="20" w:left="312" w:rightChars="17" w:right="41" w:hangingChars="110" w:hanging="264"/>
              <w:jc w:val="both"/>
              <w:rPr>
                <w:rFonts w:eastAsia="標楷體"/>
              </w:rPr>
            </w:pPr>
            <w:r>
              <w:rPr>
                <w:rFonts w:eastAsia="標楷體"/>
              </w:rPr>
              <w:t>(2)</w:t>
            </w:r>
            <w:r>
              <w:rPr>
                <w:rFonts w:eastAsia="標楷體" w:hint="eastAsia"/>
              </w:rPr>
              <w:t>具專案管理經驗，能進行時程、成本、品質管控，有</w:t>
            </w:r>
            <w:r>
              <w:rPr>
                <w:rFonts w:eastAsia="標楷體"/>
              </w:rPr>
              <w:t>PMP</w:t>
            </w:r>
            <w:r>
              <w:rPr>
                <w:rFonts w:eastAsia="標楷體" w:hint="eastAsia"/>
              </w:rPr>
              <w:t>證照者為佳。</w:t>
            </w:r>
          </w:p>
          <w:p w:rsidR="008366D6" w:rsidRDefault="008366D6">
            <w:pPr>
              <w:widowControl/>
              <w:spacing w:line="280" w:lineRule="exact"/>
              <w:ind w:leftChars="20" w:left="336" w:rightChars="17" w:right="41" w:hangingChars="120" w:hanging="288"/>
              <w:jc w:val="both"/>
              <w:rPr>
                <w:rFonts w:eastAsia="標楷體"/>
              </w:rPr>
            </w:pPr>
            <w:r>
              <w:rPr>
                <w:rFonts w:eastAsia="標楷體"/>
              </w:rPr>
              <w:t>(3)</w:t>
            </w:r>
            <w:r>
              <w:rPr>
                <w:rFonts w:eastAsia="標楷體" w:hint="eastAsia"/>
              </w:rPr>
              <w:t>具備提案能力與優異簡報技巧，擅長圖表製作及數字分析。</w:t>
            </w:r>
          </w:p>
          <w:p w:rsidR="008366D6" w:rsidRDefault="008366D6">
            <w:pPr>
              <w:widowControl/>
              <w:spacing w:line="280" w:lineRule="exact"/>
              <w:ind w:leftChars="20" w:left="336" w:rightChars="17" w:right="41" w:hangingChars="120" w:hanging="288"/>
              <w:jc w:val="both"/>
              <w:rPr>
                <w:rFonts w:eastAsia="標楷體"/>
              </w:rPr>
            </w:pPr>
            <w:r>
              <w:rPr>
                <w:rFonts w:eastAsia="標楷體"/>
              </w:rPr>
              <w:t>(4)</w:t>
            </w:r>
            <w:r>
              <w:rPr>
                <w:rFonts w:eastAsia="標楷體" w:hint="eastAsia"/>
              </w:rPr>
              <w:t>需能獨立作業，但具備團隊精神及主動積極態度，並將經驗轉化為內部智慧資產。</w:t>
            </w:r>
          </w:p>
          <w:p w:rsidR="008366D6" w:rsidRDefault="008366D6">
            <w:pPr>
              <w:widowControl/>
              <w:spacing w:line="280" w:lineRule="exact"/>
              <w:ind w:leftChars="20" w:left="336" w:rightChars="17" w:right="41" w:hangingChars="120" w:hanging="288"/>
              <w:jc w:val="both"/>
              <w:rPr>
                <w:rFonts w:eastAsia="標楷體"/>
              </w:rPr>
            </w:pPr>
            <w:r>
              <w:rPr>
                <w:rFonts w:eastAsia="標楷體"/>
              </w:rPr>
              <w:t>(5)</w:t>
            </w:r>
            <w:r>
              <w:rPr>
                <w:rFonts w:eastAsia="標楷體" w:hint="eastAsia"/>
              </w:rPr>
              <w:t>跨部門有圓融溝通能力，及客戶關係經營經驗與溝通技巧。</w:t>
            </w:r>
          </w:p>
          <w:p w:rsidR="008366D6" w:rsidRDefault="008366D6">
            <w:pPr>
              <w:widowControl/>
              <w:spacing w:line="280" w:lineRule="exact"/>
              <w:ind w:leftChars="20" w:left="336" w:rightChars="17" w:right="41" w:hangingChars="120" w:hanging="288"/>
              <w:jc w:val="both"/>
              <w:rPr>
                <w:rFonts w:eastAsia="標楷體"/>
              </w:rPr>
            </w:pPr>
            <w:r>
              <w:rPr>
                <w:rFonts w:eastAsia="標楷體"/>
              </w:rPr>
              <w:t>(6)</w:t>
            </w:r>
            <w:r>
              <w:rPr>
                <w:rFonts w:eastAsia="標楷體" w:hint="eastAsia"/>
              </w:rPr>
              <w:t>擅長邏輯思考，注重細節，能夠主動應變。</w:t>
            </w:r>
          </w:p>
          <w:p w:rsidR="008366D6" w:rsidRDefault="008366D6">
            <w:pPr>
              <w:widowControl/>
              <w:spacing w:line="280" w:lineRule="exact"/>
              <w:ind w:left="180" w:rightChars="17" w:right="41" w:hangingChars="75" w:hanging="180"/>
              <w:jc w:val="both"/>
              <w:rPr>
                <w:rFonts w:eastAsia="標楷體"/>
                <w:bCs/>
              </w:rPr>
            </w:pPr>
            <w:r>
              <w:rPr>
                <w:rFonts w:eastAsia="標楷體"/>
                <w:bCs/>
              </w:rPr>
              <w:t>3.</w:t>
            </w:r>
            <w:r>
              <w:rPr>
                <w:rFonts w:eastAsia="標楷體" w:hint="eastAsia"/>
                <w:bCs/>
              </w:rPr>
              <w:t>須能配合計畫需求加班或至外地出差。</w:t>
            </w:r>
          </w:p>
          <w:p w:rsidR="008366D6" w:rsidRDefault="008366D6">
            <w:pPr>
              <w:widowControl/>
              <w:spacing w:line="280" w:lineRule="exact"/>
              <w:ind w:left="180" w:rightChars="17" w:right="41" w:hangingChars="75" w:hanging="180"/>
              <w:jc w:val="both"/>
              <w:rPr>
                <w:rFonts w:eastAsia="標楷體"/>
                <w:bCs/>
              </w:rPr>
            </w:pPr>
            <w:r>
              <w:rPr>
                <w:rFonts w:eastAsia="標楷體"/>
                <w:bCs/>
              </w:rPr>
              <w:t>4.</w:t>
            </w:r>
            <w:r>
              <w:rPr>
                <w:rFonts w:eastAsia="標楷體" w:hint="eastAsia"/>
                <w:bCs/>
              </w:rPr>
              <w:t>檢附研究所歷年成績單</w:t>
            </w:r>
            <w:r>
              <w:rPr>
                <w:rFonts w:eastAsia="標楷體"/>
                <w:bCs/>
              </w:rPr>
              <w:t>(</w:t>
            </w:r>
            <w:r>
              <w:rPr>
                <w:rFonts w:eastAsia="標楷體" w:hint="eastAsia"/>
                <w:bCs/>
              </w:rPr>
              <w:t>未檢附者，視同資格不符</w:t>
            </w:r>
            <w:r>
              <w:rPr>
                <w:rFonts w:eastAsia="標楷體"/>
                <w:bCs/>
              </w:rPr>
              <w:t>)</w:t>
            </w:r>
            <w:r>
              <w:rPr>
                <w:rFonts w:eastAsia="標楷體" w:hint="eastAsia"/>
                <w:bCs/>
              </w:rPr>
              <w:t>。</w:t>
            </w:r>
          </w:p>
          <w:p w:rsidR="008366D6" w:rsidRDefault="008366D6">
            <w:pPr>
              <w:widowControl/>
              <w:spacing w:line="280" w:lineRule="exact"/>
              <w:ind w:left="180" w:rightChars="17" w:right="41" w:hangingChars="75" w:hanging="180"/>
              <w:jc w:val="both"/>
              <w:rPr>
                <w:rFonts w:eastAsia="標楷體"/>
                <w:bCs/>
              </w:rPr>
            </w:pPr>
            <w:r>
              <w:rPr>
                <w:rFonts w:eastAsia="標楷體"/>
                <w:bCs/>
              </w:rPr>
              <w:t>5.</w:t>
            </w:r>
            <w:r>
              <w:rPr>
                <w:rFonts w:eastAsia="標楷體" w:hint="eastAsia"/>
                <w:bCs/>
              </w:rPr>
              <w:t>有工作經驗者，請檢附工作經歷證明及勞動部勞保局個人勞保投保資料表。</w:t>
            </w:r>
          </w:p>
          <w:p w:rsidR="008366D6" w:rsidRDefault="008366D6">
            <w:pPr>
              <w:widowControl/>
              <w:spacing w:line="280" w:lineRule="exact"/>
              <w:ind w:left="180" w:rightChars="17" w:right="41" w:hangingChars="75" w:hanging="180"/>
              <w:jc w:val="both"/>
              <w:rPr>
                <w:rFonts w:eastAsia="標楷體"/>
              </w:rPr>
            </w:pPr>
            <w:r>
              <w:rPr>
                <w:rFonts w:eastAsia="標楷體"/>
                <w:bCs/>
              </w:rPr>
              <w:t>6.</w:t>
            </w:r>
            <w:r>
              <w:rPr>
                <w:rFonts w:eastAsia="標楷體" w:hint="eastAsia"/>
                <w:bCs/>
              </w:rPr>
              <w:t>檢附相關證照、專業經驗等有助審查資料。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both"/>
              <w:rPr>
                <w:rFonts w:eastAsia="標楷體"/>
              </w:rPr>
            </w:pPr>
            <w:r>
              <w:rPr>
                <w:rFonts w:eastAsia="標楷體" w:hint="eastAsia"/>
              </w:rPr>
              <w:t>提案規劃、建案、專案計畫管理、計畫預算及生產管制。</w:t>
            </w:r>
          </w:p>
        </w:tc>
        <w:tc>
          <w:tcPr>
            <w:tcW w:w="567"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3</w:t>
            </w:r>
            <w:r>
              <w:rPr>
                <w:rFonts w:eastAsia="標楷體" w:hint="eastAsia"/>
              </w:rPr>
              <w:t>員</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sz w:val="22"/>
              </w:rPr>
            </w:pPr>
            <w:r>
              <w:rPr>
                <w:rFonts w:eastAsia="標楷體" w:hint="eastAsia"/>
                <w:spacing w:val="-20"/>
                <w:sz w:val="22"/>
              </w:rPr>
              <w:t>初試：</w:t>
            </w:r>
          </w:p>
          <w:p w:rsidR="008366D6" w:rsidRDefault="008366D6">
            <w:pPr>
              <w:spacing w:line="280" w:lineRule="exact"/>
              <w:rPr>
                <w:rFonts w:eastAsia="標楷體"/>
                <w:spacing w:val="-20"/>
                <w:sz w:val="22"/>
              </w:rPr>
            </w:pPr>
            <w:r>
              <w:rPr>
                <w:rFonts w:eastAsia="標楷體" w:hint="eastAsia"/>
                <w:spacing w:val="-20"/>
                <w:sz w:val="22"/>
              </w:rPr>
              <w:t>書面審查</w:t>
            </w:r>
            <w:r>
              <w:rPr>
                <w:rFonts w:eastAsia="標楷體"/>
                <w:spacing w:val="-20"/>
                <w:sz w:val="22"/>
              </w:rPr>
              <w:t>40%</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分合格，書面審查合格後再通知參加甄試</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60%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複試：</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100%</w:t>
            </w:r>
          </w:p>
          <w:p w:rsidR="008366D6" w:rsidRDefault="008366D6">
            <w:pPr>
              <w:spacing w:line="280" w:lineRule="exact"/>
              <w:rPr>
                <w:rFonts w:eastAsia="標楷體"/>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7377"/>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spacing w:val="-20"/>
              </w:rPr>
            </w:pPr>
            <w:r>
              <w:rPr>
                <w:rFonts w:eastAsia="標楷體"/>
              </w:rPr>
              <w:lastRenderedPageBreak/>
              <w:t>2</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rPr>
            </w:pPr>
            <w:r>
              <w:rPr>
                <w:rFonts w:eastAsia="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56,650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rPr>
            </w:pPr>
            <w:r>
              <w:rPr>
                <w:rFonts w:eastAsia="標楷體" w:hint="eastAsia"/>
                <w:spacing w:val="-20"/>
              </w:rPr>
              <w:t>資訊</w:t>
            </w:r>
            <w:r>
              <w:rPr>
                <w:rFonts w:eastAsia="標楷體"/>
                <w:spacing w:val="-20"/>
              </w:rPr>
              <w:t>/</w:t>
            </w:r>
            <w:r>
              <w:rPr>
                <w:rFonts w:eastAsia="標楷體" w:hint="eastAsia"/>
                <w:spacing w:val="-20"/>
              </w:rPr>
              <w:t>電子</w:t>
            </w:r>
            <w:r>
              <w:rPr>
                <w:rFonts w:eastAsia="標楷體"/>
                <w:kern w:val="0"/>
              </w:rPr>
              <w:t>/</w:t>
            </w:r>
            <w:r>
              <w:rPr>
                <w:rFonts w:eastAsia="標楷體" w:hint="eastAsia"/>
                <w:spacing w:val="-20"/>
              </w:rPr>
              <w:t>電機</w:t>
            </w:r>
            <w:r>
              <w:rPr>
                <w:rFonts w:eastAsia="標楷體"/>
                <w:spacing w:val="-20"/>
              </w:rPr>
              <w:t>/</w:t>
            </w:r>
            <w:r>
              <w:rPr>
                <w:rFonts w:eastAsia="標楷體" w:hint="eastAsia"/>
                <w:spacing w:val="-20"/>
              </w:rPr>
              <w:t>系統</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192" w:rightChars="17" w:right="41" w:hangingChars="80" w:hanging="192"/>
              <w:jc w:val="both"/>
              <w:rPr>
                <w:rFonts w:eastAsia="標楷體"/>
                <w:bCs/>
              </w:rPr>
            </w:pPr>
            <w:r>
              <w:rPr>
                <w:rFonts w:eastAsia="標楷體"/>
              </w:rPr>
              <w:t>1.</w:t>
            </w:r>
            <w:r>
              <w:rPr>
                <w:rFonts w:eastAsia="標楷體" w:hint="eastAsia"/>
                <w:bCs/>
              </w:rPr>
              <w:t>資訊</w:t>
            </w:r>
            <w:r>
              <w:rPr>
                <w:rFonts w:eastAsia="標楷體"/>
                <w:bCs/>
              </w:rPr>
              <w:t>/</w:t>
            </w:r>
            <w:r>
              <w:rPr>
                <w:rFonts w:eastAsia="標楷體" w:hint="eastAsia"/>
                <w:bCs/>
              </w:rPr>
              <w:t>電子</w:t>
            </w:r>
            <w:r>
              <w:rPr>
                <w:rFonts w:eastAsia="標楷體"/>
                <w:bCs/>
              </w:rPr>
              <w:t>/</w:t>
            </w:r>
            <w:r>
              <w:rPr>
                <w:rFonts w:eastAsia="標楷體" w:hint="eastAsia"/>
                <w:bCs/>
              </w:rPr>
              <w:t>電機</w:t>
            </w:r>
            <w:r>
              <w:rPr>
                <w:rFonts w:eastAsia="標楷體"/>
                <w:bCs/>
              </w:rPr>
              <w:t>/</w:t>
            </w:r>
            <w:r>
              <w:rPr>
                <w:rFonts w:eastAsia="標楷體" w:hint="eastAsia"/>
                <w:bCs/>
              </w:rPr>
              <w:t>系統等理工系所畢業。</w:t>
            </w:r>
          </w:p>
          <w:p w:rsidR="008366D6" w:rsidRDefault="008366D6">
            <w:pPr>
              <w:spacing w:line="280" w:lineRule="exact"/>
              <w:ind w:left="180" w:rightChars="17" w:right="41" w:hangingChars="75" w:hanging="180"/>
              <w:jc w:val="both"/>
              <w:rPr>
                <w:rFonts w:eastAsia="標楷體"/>
              </w:rPr>
            </w:pPr>
            <w:r>
              <w:rPr>
                <w:rFonts w:eastAsia="標楷體"/>
              </w:rPr>
              <w:t>2.</w:t>
            </w:r>
            <w:r>
              <w:rPr>
                <w:rFonts w:eastAsia="標楷體" w:hint="eastAsia"/>
              </w:rPr>
              <w:t>從事專案規劃</w:t>
            </w:r>
            <w:r>
              <w:rPr>
                <w:rFonts w:eastAsia="標楷體" w:hint="eastAsia"/>
                <w:bCs/>
              </w:rPr>
              <w:t>管理</w:t>
            </w:r>
            <w:r>
              <w:rPr>
                <w:rFonts w:eastAsia="標楷體" w:hint="eastAsia"/>
              </w:rPr>
              <w:t>，至少具備下列任一專長與經驗：</w:t>
            </w:r>
          </w:p>
          <w:p w:rsidR="008366D6" w:rsidRDefault="008366D6" w:rsidP="008366D6">
            <w:pPr>
              <w:widowControl/>
              <w:numPr>
                <w:ilvl w:val="0"/>
                <w:numId w:val="3"/>
              </w:numPr>
              <w:snapToGrid w:val="0"/>
              <w:spacing w:line="280" w:lineRule="exact"/>
              <w:ind w:rightChars="17" w:right="41"/>
              <w:jc w:val="both"/>
              <w:rPr>
                <w:rFonts w:eastAsia="標楷體"/>
              </w:rPr>
            </w:pPr>
            <w:r>
              <w:rPr>
                <w:rFonts w:eastAsia="標楷體" w:hint="eastAsia"/>
              </w:rPr>
              <w:t>系統模擬分析、系統整合測試等經驗。</w:t>
            </w:r>
          </w:p>
          <w:p w:rsidR="008366D6" w:rsidRDefault="008366D6" w:rsidP="008366D6">
            <w:pPr>
              <w:widowControl/>
              <w:numPr>
                <w:ilvl w:val="0"/>
                <w:numId w:val="3"/>
              </w:numPr>
              <w:spacing w:line="280" w:lineRule="exact"/>
              <w:ind w:rightChars="17" w:right="41"/>
              <w:rPr>
                <w:rFonts w:eastAsia="標楷體"/>
              </w:rPr>
            </w:pPr>
            <w:r>
              <w:rPr>
                <w:rFonts w:eastAsia="標楷體" w:hint="eastAsia"/>
              </w:rPr>
              <w:t>具有網路管理與規劃經驗。</w:t>
            </w:r>
          </w:p>
          <w:p w:rsidR="008366D6" w:rsidRDefault="008366D6" w:rsidP="008366D6">
            <w:pPr>
              <w:widowControl/>
              <w:numPr>
                <w:ilvl w:val="0"/>
                <w:numId w:val="3"/>
              </w:numPr>
              <w:spacing w:line="280" w:lineRule="exact"/>
              <w:ind w:rightChars="17" w:right="41"/>
              <w:rPr>
                <w:rFonts w:eastAsia="標楷體"/>
              </w:rPr>
            </w:pPr>
            <w:r>
              <w:rPr>
                <w:rFonts w:eastAsia="標楷體" w:hint="eastAsia"/>
              </w:rPr>
              <w:t>具備撰寫工程技術文件能力。</w:t>
            </w:r>
          </w:p>
          <w:p w:rsidR="008366D6" w:rsidRDefault="008366D6" w:rsidP="008366D6">
            <w:pPr>
              <w:widowControl/>
              <w:numPr>
                <w:ilvl w:val="0"/>
                <w:numId w:val="3"/>
              </w:numPr>
              <w:snapToGrid w:val="0"/>
              <w:spacing w:line="280" w:lineRule="exact"/>
              <w:ind w:rightChars="17" w:right="41"/>
              <w:jc w:val="both"/>
              <w:rPr>
                <w:rFonts w:eastAsia="標楷體"/>
              </w:rPr>
            </w:pPr>
            <w:r>
              <w:rPr>
                <w:rFonts w:eastAsia="標楷體" w:hint="eastAsia"/>
              </w:rPr>
              <w:t>其他與工作內容所列項目相關經驗。</w:t>
            </w:r>
          </w:p>
          <w:p w:rsidR="008366D6" w:rsidRDefault="008366D6">
            <w:pPr>
              <w:spacing w:line="280" w:lineRule="exact"/>
              <w:ind w:left="180" w:rightChars="17" w:right="41" w:hangingChars="75" w:hanging="180"/>
              <w:jc w:val="both"/>
              <w:rPr>
                <w:rFonts w:eastAsia="標楷體"/>
              </w:rPr>
            </w:pPr>
            <w:r>
              <w:rPr>
                <w:rFonts w:eastAsia="標楷體"/>
              </w:rPr>
              <w:t>3.</w:t>
            </w:r>
            <w:r>
              <w:rPr>
                <w:rFonts w:eastAsia="標楷體" w:hint="eastAsia"/>
              </w:rPr>
              <w:t>須能配合計畫需求加班或至外地出差。</w:t>
            </w:r>
          </w:p>
          <w:p w:rsidR="008366D6" w:rsidRDefault="008366D6">
            <w:pPr>
              <w:spacing w:line="280" w:lineRule="exact"/>
              <w:ind w:left="180" w:rightChars="17" w:right="41" w:hangingChars="75" w:hanging="180"/>
              <w:jc w:val="both"/>
              <w:rPr>
                <w:rFonts w:eastAsia="標楷體"/>
              </w:rPr>
            </w:pPr>
            <w:r>
              <w:rPr>
                <w:rFonts w:eastAsia="標楷體"/>
              </w:rPr>
              <w:t>4.</w:t>
            </w:r>
            <w:r>
              <w:rPr>
                <w:rFonts w:eastAsia="標楷體" w:hint="eastAsia"/>
              </w:rPr>
              <w:t>檢附大學及研究所歷年成績單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pacing w:line="280" w:lineRule="exact"/>
              <w:ind w:left="180" w:rightChars="17" w:right="41" w:hangingChars="75" w:hanging="180"/>
              <w:jc w:val="both"/>
              <w:rPr>
                <w:rFonts w:eastAsia="標楷體"/>
              </w:rPr>
            </w:pPr>
            <w:r>
              <w:rPr>
                <w:rFonts w:eastAsia="標楷體"/>
              </w:rPr>
              <w:t>5.</w:t>
            </w:r>
            <w:r>
              <w:rPr>
                <w:rFonts w:eastAsia="標楷體" w:hint="eastAsia"/>
              </w:rPr>
              <w:t>有工作經驗者，請檢附工作經歷證明及勞動部勞保局個人勞保投保資料表。</w:t>
            </w:r>
          </w:p>
          <w:p w:rsidR="008366D6" w:rsidRDefault="008366D6">
            <w:pPr>
              <w:spacing w:line="280" w:lineRule="exact"/>
              <w:ind w:left="180" w:rightChars="17" w:right="41" w:hangingChars="75" w:hanging="180"/>
              <w:jc w:val="both"/>
              <w:rPr>
                <w:rFonts w:eastAsia="標楷體"/>
              </w:rPr>
            </w:pPr>
            <w:r>
              <w:rPr>
                <w:rFonts w:eastAsia="標楷體"/>
              </w:rPr>
              <w:t>6.</w:t>
            </w:r>
            <w:r>
              <w:rPr>
                <w:rFonts w:eastAsia="標楷體" w:hint="eastAsia"/>
              </w:rPr>
              <w:t>另檢附相關證照、專業經驗、專題、論文等有助審查資料。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240" w:hangingChars="100" w:hanging="240"/>
              <w:jc w:val="both"/>
              <w:rPr>
                <w:rFonts w:eastAsia="標楷體"/>
              </w:rPr>
            </w:pPr>
            <w:r>
              <w:rPr>
                <w:rFonts w:eastAsia="標楷體"/>
              </w:rPr>
              <w:t>1.</w:t>
            </w:r>
            <w:r>
              <w:rPr>
                <w:rFonts w:eastAsia="標楷體" w:hint="eastAsia"/>
              </w:rPr>
              <w:t>負責系統需求分析與確認。</w:t>
            </w:r>
          </w:p>
          <w:p w:rsidR="008366D6" w:rsidRDefault="008366D6">
            <w:pPr>
              <w:spacing w:line="280" w:lineRule="exact"/>
              <w:ind w:left="240" w:hangingChars="100" w:hanging="240"/>
              <w:jc w:val="both"/>
              <w:rPr>
                <w:rFonts w:eastAsia="標楷體"/>
              </w:rPr>
            </w:pPr>
            <w:r>
              <w:rPr>
                <w:rFonts w:eastAsia="標楷體"/>
              </w:rPr>
              <w:t>2.</w:t>
            </w:r>
            <w:r>
              <w:rPr>
                <w:rFonts w:eastAsia="標楷體" w:hint="eastAsia"/>
              </w:rPr>
              <w:t>系統分析與架構設計。</w:t>
            </w:r>
          </w:p>
          <w:p w:rsidR="008366D6" w:rsidRDefault="008366D6">
            <w:pPr>
              <w:spacing w:line="280" w:lineRule="exact"/>
              <w:ind w:left="240" w:hangingChars="100" w:hanging="240"/>
              <w:jc w:val="both"/>
              <w:rPr>
                <w:rFonts w:eastAsia="標楷體"/>
              </w:rPr>
            </w:pPr>
            <w:r>
              <w:rPr>
                <w:rFonts w:eastAsia="標楷體"/>
              </w:rPr>
              <w:t>3.</w:t>
            </w:r>
            <w:r>
              <w:rPr>
                <w:rFonts w:eastAsia="標楷體" w:hint="eastAsia"/>
                <w:lang w:eastAsia="zh-HK"/>
              </w:rPr>
              <w:t>系統工程</w:t>
            </w:r>
            <w:r>
              <w:rPr>
                <w:rFonts w:eastAsia="標楷體" w:hint="eastAsia"/>
              </w:rPr>
              <w:t>管理。</w:t>
            </w:r>
          </w:p>
        </w:tc>
        <w:tc>
          <w:tcPr>
            <w:tcW w:w="567"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4</w:t>
            </w:r>
            <w:r>
              <w:rPr>
                <w:rFonts w:eastAsia="標楷體" w:hint="eastAsia"/>
              </w:rPr>
              <w:t>員</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sz w:val="22"/>
              </w:rPr>
            </w:pPr>
            <w:r>
              <w:rPr>
                <w:rFonts w:eastAsia="標楷體" w:hint="eastAsia"/>
                <w:spacing w:val="-20"/>
                <w:sz w:val="22"/>
              </w:rPr>
              <w:t>初試：</w:t>
            </w:r>
          </w:p>
          <w:p w:rsidR="008366D6" w:rsidRDefault="008366D6">
            <w:pPr>
              <w:spacing w:line="280" w:lineRule="exact"/>
              <w:rPr>
                <w:rFonts w:eastAsia="標楷體"/>
                <w:spacing w:val="-20"/>
                <w:sz w:val="22"/>
              </w:rPr>
            </w:pPr>
            <w:r>
              <w:rPr>
                <w:rFonts w:eastAsia="標楷體" w:hint="eastAsia"/>
                <w:spacing w:val="-20"/>
                <w:sz w:val="22"/>
              </w:rPr>
              <w:t>書面審查</w:t>
            </w:r>
            <w:r>
              <w:rPr>
                <w:rFonts w:eastAsia="標楷體"/>
                <w:spacing w:val="-20"/>
                <w:sz w:val="22"/>
              </w:rPr>
              <w:t>40%</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分合格，書面審查合格後再通知參加甄試</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60%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複試：</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100%</w:t>
            </w:r>
          </w:p>
          <w:p w:rsidR="008366D6" w:rsidRDefault="008366D6">
            <w:pPr>
              <w:spacing w:line="300" w:lineRule="exact"/>
              <w:ind w:leftChars="15" w:left="36" w:rightChars="15" w:right="36"/>
              <w:jc w:val="both"/>
              <w:rPr>
                <w:rFonts w:eastAsia="標楷體"/>
                <w:sz w:val="22"/>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8574"/>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rPr>
            </w:pPr>
            <w:r>
              <w:rPr>
                <w:rFonts w:eastAsia="標楷體"/>
              </w:rPr>
              <w:lastRenderedPageBreak/>
              <w:t>3</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rPr>
            </w:pPr>
            <w:r>
              <w:rPr>
                <w:rFonts w:eastAsia="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56,650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hint="eastAsia"/>
                <w:spacing w:val="-20"/>
              </w:rPr>
              <w:t>資訊</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240" w:rightChars="17" w:right="41" w:hanging="240"/>
              <w:jc w:val="both"/>
              <w:rPr>
                <w:rFonts w:eastAsia="標楷體"/>
                <w:bCs/>
              </w:rPr>
            </w:pPr>
            <w:r>
              <w:rPr>
                <w:rFonts w:eastAsia="標楷體"/>
                <w:bCs/>
              </w:rPr>
              <w:t>1.</w:t>
            </w:r>
            <w:r>
              <w:rPr>
                <w:rFonts w:eastAsia="標楷體" w:hint="eastAsia"/>
              </w:rPr>
              <w:t>資訊</w:t>
            </w:r>
            <w:r>
              <w:rPr>
                <w:rFonts w:eastAsia="標楷體" w:hint="eastAsia"/>
                <w:bCs/>
              </w:rPr>
              <w:t>等理工系所畢業。</w:t>
            </w:r>
          </w:p>
          <w:p w:rsidR="008366D6" w:rsidRDefault="008366D6">
            <w:pPr>
              <w:spacing w:line="280" w:lineRule="exact"/>
              <w:ind w:left="198" w:rightChars="17" w:right="41" w:hanging="198"/>
              <w:jc w:val="both"/>
              <w:rPr>
                <w:rFonts w:eastAsia="標楷體"/>
              </w:rPr>
            </w:pPr>
            <w:r>
              <w:rPr>
                <w:rFonts w:eastAsia="標楷體"/>
              </w:rPr>
              <w:t>2.</w:t>
            </w:r>
            <w:r>
              <w:rPr>
                <w:rFonts w:eastAsia="標楷體" w:hint="eastAsia"/>
              </w:rPr>
              <w:t>至少具備下列任一專長與經驗：</w:t>
            </w:r>
          </w:p>
          <w:p w:rsidR="008366D6" w:rsidRDefault="008366D6">
            <w:pPr>
              <w:snapToGrid w:val="0"/>
              <w:ind w:left="413" w:rightChars="17" w:right="41" w:hanging="413"/>
              <w:jc w:val="both"/>
              <w:rPr>
                <w:rFonts w:eastAsia="標楷體"/>
              </w:rPr>
            </w:pPr>
            <w:r>
              <w:rPr>
                <w:rFonts w:eastAsia="標楷體"/>
              </w:rPr>
              <w:t>(1)</w:t>
            </w:r>
            <w:r>
              <w:rPr>
                <w:rFonts w:eastAsia="標楷體" w:hint="eastAsia"/>
              </w:rPr>
              <w:t>熟悉</w:t>
            </w:r>
            <w:r>
              <w:rPr>
                <w:rFonts w:eastAsia="標楷體"/>
              </w:rPr>
              <w:t>JavaScript</w:t>
            </w:r>
            <w:r>
              <w:rPr>
                <w:rFonts w:eastAsia="標楷體" w:hint="eastAsia"/>
              </w:rPr>
              <w:t>、</w:t>
            </w:r>
            <w:r>
              <w:rPr>
                <w:rFonts w:eastAsia="標楷體"/>
              </w:rPr>
              <w:t>HTML</w:t>
            </w:r>
            <w:r>
              <w:rPr>
                <w:rFonts w:eastAsia="標楷體" w:hint="eastAsia"/>
              </w:rPr>
              <w:t>、</w:t>
            </w:r>
            <w:r>
              <w:rPr>
                <w:rFonts w:eastAsia="標楷體"/>
              </w:rPr>
              <w:t>CSS</w:t>
            </w:r>
            <w:r>
              <w:rPr>
                <w:rFonts w:eastAsia="標楷體" w:hint="eastAsia"/>
              </w:rPr>
              <w:t>。</w:t>
            </w:r>
          </w:p>
          <w:p w:rsidR="008366D6" w:rsidRDefault="008366D6">
            <w:pPr>
              <w:snapToGrid w:val="0"/>
              <w:ind w:left="312" w:rightChars="17" w:right="41" w:hanging="312"/>
              <w:jc w:val="both"/>
              <w:rPr>
                <w:rFonts w:eastAsia="標楷體"/>
              </w:rPr>
            </w:pPr>
            <w:r>
              <w:rPr>
                <w:rFonts w:eastAsia="標楷體"/>
              </w:rPr>
              <w:t>(2)</w:t>
            </w:r>
            <w:r>
              <w:rPr>
                <w:rFonts w:eastAsia="標楷體" w:hint="eastAsia"/>
              </w:rPr>
              <w:t>具有前端開發語言與架構</w:t>
            </w:r>
            <w:r>
              <w:rPr>
                <w:rFonts w:eastAsia="標楷體"/>
              </w:rPr>
              <w:t>(</w:t>
            </w:r>
            <w:r>
              <w:rPr>
                <w:rFonts w:eastAsia="標楷體" w:hint="eastAsia"/>
              </w:rPr>
              <w:t>如：</w:t>
            </w:r>
            <w:r>
              <w:rPr>
                <w:rFonts w:eastAsia="標楷體"/>
              </w:rPr>
              <w:t>jQuery</w:t>
            </w:r>
            <w:r>
              <w:rPr>
                <w:rFonts w:eastAsia="標楷體" w:hint="eastAsia"/>
              </w:rPr>
              <w:t>、</w:t>
            </w:r>
            <w:r>
              <w:rPr>
                <w:rFonts w:eastAsia="標楷體"/>
              </w:rPr>
              <w:t>Bootstrap...</w:t>
            </w:r>
            <w:r>
              <w:rPr>
                <w:rFonts w:eastAsia="標楷體" w:hint="eastAsia"/>
              </w:rPr>
              <w:t>等</w:t>
            </w:r>
            <w:r>
              <w:rPr>
                <w:rFonts w:eastAsia="標楷體"/>
              </w:rPr>
              <w:t>)</w:t>
            </w:r>
            <w:r>
              <w:rPr>
                <w:rFonts w:eastAsia="標楷體" w:hint="eastAsia"/>
              </w:rPr>
              <w:t>。</w:t>
            </w:r>
          </w:p>
          <w:p w:rsidR="008366D6" w:rsidRDefault="008366D6">
            <w:pPr>
              <w:snapToGrid w:val="0"/>
              <w:ind w:left="266" w:rightChars="17" w:right="41" w:hanging="266"/>
              <w:jc w:val="both"/>
              <w:rPr>
                <w:rFonts w:eastAsia="標楷體"/>
              </w:rPr>
            </w:pPr>
            <w:r>
              <w:rPr>
                <w:rFonts w:eastAsia="標楷體"/>
              </w:rPr>
              <w:t>(3)Responsive Web Design</w:t>
            </w:r>
            <w:r>
              <w:rPr>
                <w:rFonts w:eastAsia="標楷體" w:hint="eastAsia"/>
              </w:rPr>
              <w:t>一年以上實際開發經驗。</w:t>
            </w:r>
          </w:p>
          <w:p w:rsidR="008366D6" w:rsidRDefault="008366D6">
            <w:pPr>
              <w:snapToGrid w:val="0"/>
              <w:ind w:left="266" w:rightChars="17" w:right="41" w:hanging="266"/>
              <w:jc w:val="both"/>
              <w:rPr>
                <w:rFonts w:eastAsia="標楷體"/>
              </w:rPr>
            </w:pPr>
            <w:r>
              <w:rPr>
                <w:rFonts w:eastAsia="標楷體"/>
              </w:rPr>
              <w:t>(4)</w:t>
            </w:r>
            <w:r>
              <w:rPr>
                <w:rFonts w:eastAsia="標楷體" w:hint="eastAsia"/>
              </w:rPr>
              <w:t>熟悉</w:t>
            </w:r>
            <w:r>
              <w:rPr>
                <w:rFonts w:eastAsia="標楷體"/>
              </w:rPr>
              <w:t>Node.js</w:t>
            </w:r>
            <w:r>
              <w:rPr>
                <w:rFonts w:eastAsia="標楷體" w:hint="eastAsia"/>
              </w:rPr>
              <w:t>並有實務開發經驗。</w:t>
            </w:r>
          </w:p>
          <w:p w:rsidR="008366D6" w:rsidRDefault="008366D6">
            <w:pPr>
              <w:spacing w:line="280" w:lineRule="exact"/>
              <w:ind w:left="266" w:rightChars="17" w:right="41" w:hanging="266"/>
              <w:jc w:val="both"/>
              <w:rPr>
                <w:rFonts w:eastAsia="標楷體"/>
                <w:lang w:eastAsia="zh-HK"/>
              </w:rPr>
            </w:pPr>
            <w:r>
              <w:rPr>
                <w:rFonts w:eastAsia="標楷體"/>
                <w:lang w:eastAsia="zh-HK"/>
              </w:rPr>
              <w:t>(5)</w:t>
            </w:r>
            <w:r>
              <w:rPr>
                <w:rFonts w:eastAsia="標楷體" w:hint="eastAsia"/>
                <w:lang w:eastAsia="zh-HK"/>
              </w:rPr>
              <w:t>具備單元測試、自動化測試、</w:t>
            </w:r>
            <w:r>
              <w:rPr>
                <w:rFonts w:eastAsia="標楷體"/>
                <w:lang w:eastAsia="zh-HK"/>
              </w:rPr>
              <w:t>code review</w:t>
            </w:r>
            <w:r>
              <w:rPr>
                <w:rFonts w:eastAsia="標楷體" w:hint="eastAsia"/>
                <w:lang w:eastAsia="zh-HK"/>
              </w:rPr>
              <w:t>與</w:t>
            </w:r>
            <w:r>
              <w:rPr>
                <w:rFonts w:eastAsia="標楷體"/>
                <w:lang w:eastAsia="zh-HK"/>
              </w:rPr>
              <w:t>code refactoring</w:t>
            </w:r>
            <w:r>
              <w:rPr>
                <w:rFonts w:eastAsia="標楷體" w:hint="eastAsia"/>
                <w:lang w:eastAsia="zh-HK"/>
              </w:rPr>
              <w:t>觀念，並有</w:t>
            </w:r>
            <w:r>
              <w:rPr>
                <w:rFonts w:eastAsia="標楷體"/>
                <w:lang w:eastAsia="zh-HK"/>
              </w:rPr>
              <w:t>Scrum</w:t>
            </w:r>
            <w:r>
              <w:rPr>
                <w:rFonts w:eastAsia="標楷體" w:hint="eastAsia"/>
                <w:lang w:eastAsia="zh-HK"/>
              </w:rPr>
              <w:t>專案經驗。</w:t>
            </w:r>
          </w:p>
          <w:p w:rsidR="008366D6" w:rsidRDefault="008366D6">
            <w:pPr>
              <w:spacing w:line="280" w:lineRule="exact"/>
              <w:ind w:left="295" w:rightChars="17" w:right="41" w:hanging="295"/>
              <w:jc w:val="both"/>
              <w:rPr>
                <w:rFonts w:eastAsia="標楷體"/>
                <w:lang w:eastAsia="zh-CN"/>
              </w:rPr>
            </w:pPr>
            <w:r>
              <w:rPr>
                <w:rFonts w:eastAsia="標楷體"/>
                <w:lang w:eastAsia="zh-HK"/>
              </w:rPr>
              <w:t>(6)</w:t>
            </w:r>
            <w:r>
              <w:rPr>
                <w:rFonts w:eastAsia="標楷體" w:hint="eastAsia"/>
                <w:lang w:eastAsia="zh-HK"/>
              </w:rPr>
              <w:t>可獨立執行系統客製化功能，包含商業邏輯分析、架構設計與資料庫設計</w:t>
            </w:r>
            <w:r>
              <w:rPr>
                <w:rFonts w:eastAsia="標楷體" w:hint="eastAsia"/>
              </w:rPr>
              <w:t>。</w:t>
            </w:r>
          </w:p>
          <w:p w:rsidR="008366D6" w:rsidRDefault="008366D6">
            <w:pPr>
              <w:spacing w:line="280" w:lineRule="exact"/>
              <w:ind w:left="198" w:rightChars="17" w:right="41" w:hanging="198"/>
              <w:rPr>
                <w:rFonts w:eastAsia="標楷體"/>
              </w:rPr>
            </w:pPr>
            <w:r>
              <w:rPr>
                <w:rFonts w:eastAsia="標楷體"/>
              </w:rPr>
              <w:t>3.</w:t>
            </w:r>
            <w:r>
              <w:rPr>
                <w:rFonts w:eastAsia="標楷體" w:hint="eastAsia"/>
              </w:rPr>
              <w:t>須能配合計畫需求加班或至外地出差。</w:t>
            </w:r>
          </w:p>
          <w:p w:rsidR="008366D6" w:rsidRDefault="008366D6">
            <w:pPr>
              <w:spacing w:line="280" w:lineRule="exact"/>
              <w:ind w:left="187" w:rightChars="17" w:right="41" w:hanging="187"/>
              <w:jc w:val="both"/>
              <w:rPr>
                <w:rFonts w:eastAsia="標楷體"/>
              </w:rPr>
            </w:pPr>
            <w:r>
              <w:rPr>
                <w:rFonts w:eastAsia="標楷體"/>
              </w:rPr>
              <w:t>4.</w:t>
            </w:r>
            <w:r>
              <w:rPr>
                <w:rFonts w:eastAsia="標楷體" w:hint="eastAsia"/>
              </w:rPr>
              <w:t>檢附大學及研究所歷年成績單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pacing w:line="280" w:lineRule="exact"/>
              <w:ind w:left="187" w:rightChars="17" w:right="41" w:hanging="187"/>
              <w:jc w:val="both"/>
              <w:rPr>
                <w:rFonts w:eastAsia="標楷體"/>
              </w:rPr>
            </w:pPr>
            <w:r>
              <w:rPr>
                <w:rFonts w:eastAsia="標楷體"/>
              </w:rPr>
              <w:t>5.</w:t>
            </w:r>
            <w:r>
              <w:rPr>
                <w:rFonts w:eastAsia="標楷體" w:hint="eastAsia"/>
              </w:rPr>
              <w:t>有工作經驗者，請檢附工作經歷證明及勞動部勞保局個人勞保投保資料表。</w:t>
            </w:r>
          </w:p>
          <w:p w:rsidR="008366D6" w:rsidRDefault="008366D6">
            <w:pPr>
              <w:spacing w:line="280" w:lineRule="exact"/>
              <w:ind w:left="180" w:rightChars="17" w:right="41" w:hangingChars="75" w:hanging="180"/>
              <w:jc w:val="both"/>
              <w:rPr>
                <w:rFonts w:eastAsia="標楷體"/>
              </w:rPr>
            </w:pPr>
            <w:r>
              <w:rPr>
                <w:rFonts w:eastAsia="標楷體"/>
              </w:rPr>
              <w:t>6.</w:t>
            </w:r>
            <w:r>
              <w:rPr>
                <w:rFonts w:eastAsia="標楷體" w:hint="eastAsia"/>
              </w:rPr>
              <w:t>另檢附相關證照、專業經驗、專題、論文等有助審查資料。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240" w:hangingChars="100" w:hanging="240"/>
              <w:jc w:val="both"/>
              <w:rPr>
                <w:rFonts w:eastAsia="標楷體"/>
              </w:rPr>
            </w:pPr>
            <w:r>
              <w:rPr>
                <w:rFonts w:eastAsia="標楷體"/>
              </w:rPr>
              <w:t>1.Android</w:t>
            </w:r>
            <w:r>
              <w:rPr>
                <w:rFonts w:eastAsia="標楷體" w:hint="eastAsia"/>
              </w:rPr>
              <w:t>與網頁服務訓練管理系統開發。</w:t>
            </w:r>
          </w:p>
          <w:p w:rsidR="008366D6" w:rsidRDefault="008366D6">
            <w:pPr>
              <w:spacing w:line="280" w:lineRule="exact"/>
              <w:ind w:left="240" w:hangingChars="100" w:hanging="240"/>
              <w:jc w:val="both"/>
              <w:rPr>
                <w:rFonts w:eastAsia="標楷體"/>
              </w:rPr>
            </w:pPr>
            <w:r>
              <w:rPr>
                <w:rFonts w:eastAsia="標楷體"/>
              </w:rPr>
              <w:t>2.</w:t>
            </w:r>
            <w:r>
              <w:rPr>
                <w:rFonts w:eastAsia="標楷體" w:hint="eastAsia"/>
              </w:rPr>
              <w:t>資料視覺化設計、導入與維運</w:t>
            </w:r>
          </w:p>
          <w:p w:rsidR="008366D6" w:rsidRDefault="008366D6">
            <w:pPr>
              <w:spacing w:line="280" w:lineRule="exact"/>
              <w:ind w:left="240" w:hangingChars="100" w:hanging="240"/>
              <w:jc w:val="both"/>
              <w:rPr>
                <w:rFonts w:eastAsia="標楷體"/>
              </w:rPr>
            </w:pPr>
            <w:r>
              <w:rPr>
                <w:rFonts w:eastAsia="標楷體"/>
              </w:rPr>
              <w:t>3.</w:t>
            </w:r>
            <w:r>
              <w:rPr>
                <w:rFonts w:eastAsia="標楷體" w:hint="eastAsia"/>
              </w:rPr>
              <w:t>專案後端網頁設計、開發與測試。</w:t>
            </w:r>
          </w:p>
        </w:tc>
        <w:tc>
          <w:tcPr>
            <w:tcW w:w="567"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5</w:t>
            </w:r>
            <w:r>
              <w:rPr>
                <w:rFonts w:eastAsia="標楷體" w:hint="eastAsia"/>
              </w:rPr>
              <w:t>員</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sz w:val="22"/>
              </w:rPr>
            </w:pPr>
            <w:r>
              <w:rPr>
                <w:rFonts w:eastAsia="標楷體" w:hint="eastAsia"/>
                <w:spacing w:val="-20"/>
                <w:sz w:val="22"/>
              </w:rPr>
              <w:t>初試：</w:t>
            </w:r>
          </w:p>
          <w:p w:rsidR="008366D6" w:rsidRDefault="008366D6">
            <w:pPr>
              <w:spacing w:line="280" w:lineRule="exact"/>
              <w:rPr>
                <w:rFonts w:eastAsia="標楷體"/>
                <w:spacing w:val="-20"/>
                <w:sz w:val="22"/>
              </w:rPr>
            </w:pPr>
            <w:r>
              <w:rPr>
                <w:rFonts w:eastAsia="標楷體" w:hint="eastAsia"/>
                <w:spacing w:val="-20"/>
                <w:sz w:val="22"/>
              </w:rPr>
              <w:t>書面審查</w:t>
            </w:r>
            <w:r>
              <w:rPr>
                <w:rFonts w:eastAsia="標楷體"/>
                <w:spacing w:val="-20"/>
                <w:sz w:val="22"/>
              </w:rPr>
              <w:t>40%</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分合格，書面審查合格後再通知參加甄試</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60%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複試：</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100%</w:t>
            </w:r>
          </w:p>
          <w:p w:rsidR="008366D6" w:rsidRDefault="008366D6">
            <w:pPr>
              <w:spacing w:line="300" w:lineRule="exact"/>
              <w:ind w:leftChars="15" w:left="36" w:rightChars="15" w:right="36"/>
              <w:jc w:val="both"/>
              <w:rPr>
                <w:rFonts w:eastAsia="標楷體"/>
                <w:sz w:val="22"/>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8574"/>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spacing w:val="-20"/>
              </w:rPr>
              <w:lastRenderedPageBreak/>
              <w:t>4</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kern w:val="0"/>
              </w:rPr>
            </w:pPr>
            <w:r>
              <w:rPr>
                <w:rFonts w:eastAsia="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56,650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rPr>
            </w:pPr>
            <w:r>
              <w:rPr>
                <w:rFonts w:eastAsia="標楷體" w:hint="eastAsia"/>
                <w:spacing w:val="-20"/>
              </w:rPr>
              <w:t>資訊</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240" w:rightChars="17" w:right="41" w:hangingChars="100" w:hanging="240"/>
              <w:jc w:val="both"/>
              <w:rPr>
                <w:rFonts w:eastAsia="標楷體"/>
              </w:rPr>
            </w:pPr>
            <w:r>
              <w:rPr>
                <w:rFonts w:eastAsia="標楷體"/>
              </w:rPr>
              <w:t>1.</w:t>
            </w:r>
            <w:r>
              <w:rPr>
                <w:rFonts w:eastAsia="標楷體" w:hint="eastAsia"/>
              </w:rPr>
              <w:t>資訊等理工系所畢業。</w:t>
            </w:r>
          </w:p>
          <w:p w:rsidR="008366D6" w:rsidRDefault="008366D6">
            <w:pPr>
              <w:spacing w:line="280" w:lineRule="exact"/>
              <w:ind w:left="180" w:rightChars="17" w:right="41" w:hangingChars="75" w:hanging="180"/>
              <w:jc w:val="both"/>
              <w:rPr>
                <w:rFonts w:eastAsia="標楷體"/>
              </w:rPr>
            </w:pPr>
            <w:r>
              <w:rPr>
                <w:rFonts w:eastAsia="標楷體"/>
              </w:rPr>
              <w:t>2.</w:t>
            </w:r>
            <w:r>
              <w:rPr>
                <w:rFonts w:eastAsia="標楷體" w:hint="eastAsia"/>
              </w:rPr>
              <w:t>至少具備下列任一專長與經驗：</w:t>
            </w:r>
          </w:p>
          <w:p w:rsidR="008366D6" w:rsidRDefault="008366D6">
            <w:pPr>
              <w:spacing w:line="280" w:lineRule="exact"/>
              <w:ind w:left="301" w:rightChars="17" w:right="41" w:hanging="301"/>
              <w:jc w:val="both"/>
              <w:rPr>
                <w:rFonts w:eastAsia="標楷體"/>
                <w:lang w:eastAsia="zh-HK"/>
              </w:rPr>
            </w:pPr>
            <w:r>
              <w:rPr>
                <w:rFonts w:eastAsia="標楷體"/>
                <w:lang w:eastAsia="zh-HK"/>
              </w:rPr>
              <w:t>(1)</w:t>
            </w:r>
            <w:r>
              <w:rPr>
                <w:rFonts w:eastAsia="標楷體" w:hint="eastAsia"/>
                <w:lang w:eastAsia="zh-HK"/>
              </w:rPr>
              <w:t>具備程式語言技能，</w:t>
            </w:r>
            <w:r>
              <w:rPr>
                <w:rFonts w:eastAsia="標楷體" w:hint="eastAsia"/>
                <w:lang w:eastAsia="zh-HK"/>
              </w:rPr>
              <w:t xml:space="preserve"> </w:t>
            </w:r>
            <w:r>
              <w:rPr>
                <w:rFonts w:eastAsia="標楷體" w:hint="eastAsia"/>
                <w:lang w:eastAsia="zh-HK"/>
              </w:rPr>
              <w:t>以</w:t>
            </w:r>
            <w:r>
              <w:rPr>
                <w:rFonts w:eastAsia="標楷體"/>
                <w:lang w:eastAsia="zh-HK"/>
              </w:rPr>
              <w:t>Java</w:t>
            </w:r>
            <w:r>
              <w:rPr>
                <w:rFonts w:eastAsia="標楷體" w:hint="eastAsia"/>
                <w:lang w:eastAsia="zh-HK"/>
              </w:rPr>
              <w:t>為主，其餘語言為輔。</w:t>
            </w:r>
          </w:p>
          <w:p w:rsidR="008366D6" w:rsidRDefault="008366D6">
            <w:pPr>
              <w:spacing w:line="280" w:lineRule="exact"/>
              <w:ind w:left="301" w:rightChars="17" w:right="41" w:hanging="301"/>
              <w:jc w:val="both"/>
              <w:rPr>
                <w:rFonts w:eastAsia="標楷體"/>
                <w:lang w:eastAsia="zh-HK"/>
              </w:rPr>
            </w:pPr>
            <w:r>
              <w:rPr>
                <w:rFonts w:eastAsia="標楷體"/>
                <w:lang w:eastAsia="zh-HK"/>
              </w:rPr>
              <w:t>(2)</w:t>
            </w:r>
            <w:r>
              <w:rPr>
                <w:rFonts w:eastAsia="標楷體" w:hint="eastAsia"/>
                <w:lang w:eastAsia="zh-HK"/>
              </w:rPr>
              <w:t>具備網頁程式開發技能，以</w:t>
            </w:r>
            <w:r>
              <w:rPr>
                <w:rFonts w:eastAsia="標楷體"/>
                <w:lang w:eastAsia="zh-HK"/>
              </w:rPr>
              <w:t>Java script</w:t>
            </w:r>
            <w:r>
              <w:rPr>
                <w:rFonts w:eastAsia="標楷體" w:hint="eastAsia"/>
                <w:lang w:eastAsia="zh-HK"/>
              </w:rPr>
              <w:t>為主，其餘語言為輔。</w:t>
            </w:r>
          </w:p>
          <w:p w:rsidR="008366D6" w:rsidRDefault="008366D6">
            <w:pPr>
              <w:spacing w:line="280" w:lineRule="exact"/>
              <w:ind w:left="284" w:rightChars="17" w:right="41" w:hanging="284"/>
              <w:jc w:val="both"/>
              <w:rPr>
                <w:rFonts w:eastAsia="標楷體"/>
                <w:lang w:eastAsia="zh-HK"/>
              </w:rPr>
            </w:pPr>
            <w:r>
              <w:rPr>
                <w:rFonts w:eastAsia="標楷體"/>
                <w:lang w:eastAsia="zh-HK"/>
              </w:rPr>
              <w:t>(3)</w:t>
            </w:r>
            <w:r>
              <w:rPr>
                <w:rFonts w:eastAsia="標楷體" w:hint="eastAsia"/>
                <w:lang w:eastAsia="zh-HK"/>
              </w:rPr>
              <w:t>具備</w:t>
            </w:r>
            <w:r>
              <w:rPr>
                <w:rFonts w:eastAsia="標楷體"/>
                <w:lang w:eastAsia="zh-HK"/>
              </w:rPr>
              <w:t>ArcGIS</w:t>
            </w:r>
            <w:r>
              <w:rPr>
                <w:rFonts w:eastAsia="標楷體" w:hint="eastAsia"/>
                <w:lang w:eastAsia="zh-HK"/>
              </w:rPr>
              <w:t>相關圖資平台應用程式開發經驗。</w:t>
            </w:r>
          </w:p>
          <w:p w:rsidR="008366D6" w:rsidRDefault="008366D6">
            <w:pPr>
              <w:spacing w:line="280" w:lineRule="exact"/>
              <w:ind w:left="192" w:rightChars="17" w:right="41" w:hangingChars="80" w:hanging="192"/>
              <w:jc w:val="both"/>
              <w:rPr>
                <w:rFonts w:eastAsia="標楷體"/>
              </w:rPr>
            </w:pPr>
            <w:r>
              <w:rPr>
                <w:rFonts w:eastAsia="標楷體"/>
              </w:rPr>
              <w:t>3.</w:t>
            </w:r>
            <w:r>
              <w:rPr>
                <w:rFonts w:eastAsia="標楷體" w:hint="eastAsia"/>
              </w:rPr>
              <w:t>具備軟體品保測試相關工作經驗</w:t>
            </w:r>
            <w:r>
              <w:rPr>
                <w:rFonts w:eastAsia="標楷體"/>
              </w:rPr>
              <w:t>1</w:t>
            </w:r>
            <w:r>
              <w:rPr>
                <w:rFonts w:eastAsia="標楷體" w:hint="eastAsia"/>
              </w:rPr>
              <w:t>年以上者，優先考量。</w:t>
            </w:r>
          </w:p>
          <w:p w:rsidR="008366D6" w:rsidRDefault="008366D6">
            <w:pPr>
              <w:spacing w:line="280" w:lineRule="exact"/>
              <w:ind w:left="192" w:rightChars="17" w:right="41" w:hangingChars="80" w:hanging="192"/>
              <w:jc w:val="both"/>
              <w:rPr>
                <w:rFonts w:eastAsia="標楷體"/>
              </w:rPr>
            </w:pPr>
            <w:r>
              <w:rPr>
                <w:rFonts w:eastAsia="標楷體"/>
              </w:rPr>
              <w:t>4.</w:t>
            </w:r>
            <w:r>
              <w:rPr>
                <w:rFonts w:eastAsia="標楷體" w:hint="eastAsia"/>
              </w:rPr>
              <w:t>須能配合計畫需求加班或至外地出差。</w:t>
            </w:r>
          </w:p>
          <w:p w:rsidR="008366D6" w:rsidRDefault="008366D6">
            <w:pPr>
              <w:spacing w:line="280" w:lineRule="exact"/>
              <w:ind w:left="192" w:rightChars="17" w:right="41" w:hangingChars="80" w:hanging="192"/>
              <w:jc w:val="both"/>
              <w:rPr>
                <w:rFonts w:eastAsia="標楷體"/>
              </w:rPr>
            </w:pPr>
            <w:r>
              <w:rPr>
                <w:rFonts w:eastAsia="標楷體"/>
              </w:rPr>
              <w:t>5.</w:t>
            </w:r>
            <w:r>
              <w:rPr>
                <w:rFonts w:eastAsia="標楷體" w:hint="eastAsia"/>
              </w:rPr>
              <w:t>檢附大學</w:t>
            </w:r>
            <w:r>
              <w:rPr>
                <w:rFonts w:eastAsia="標楷體" w:hint="eastAsia"/>
                <w:spacing w:val="-20"/>
              </w:rPr>
              <w:t>及研究所歷年成績單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napToGrid w:val="0"/>
              <w:spacing w:line="300" w:lineRule="exact"/>
              <w:ind w:left="160" w:hangingChars="80" w:hanging="160"/>
              <w:jc w:val="both"/>
              <w:rPr>
                <w:rFonts w:eastAsia="標楷體"/>
              </w:rPr>
            </w:pPr>
            <w:r>
              <w:rPr>
                <w:rFonts w:eastAsia="標楷體"/>
                <w:spacing w:val="-20"/>
              </w:rPr>
              <w:t>6</w:t>
            </w:r>
            <w:r>
              <w:rPr>
                <w:rFonts w:eastAsia="標楷體"/>
              </w:rPr>
              <w:t>.</w:t>
            </w:r>
            <w:r>
              <w:rPr>
                <w:rFonts w:eastAsia="標楷體" w:hint="eastAsia"/>
              </w:rPr>
              <w:t>有工作經驗者，請檢附工作經歷證明及勞動部勞保局個人勞保投保資料表。</w:t>
            </w:r>
          </w:p>
          <w:p w:rsidR="008366D6" w:rsidRDefault="008366D6">
            <w:pPr>
              <w:spacing w:line="280" w:lineRule="exact"/>
              <w:ind w:left="192" w:rightChars="17" w:right="41" w:hangingChars="80" w:hanging="192"/>
              <w:jc w:val="both"/>
              <w:rPr>
                <w:rFonts w:eastAsia="標楷體"/>
              </w:rPr>
            </w:pPr>
            <w:r>
              <w:rPr>
                <w:rFonts w:eastAsia="標楷體"/>
              </w:rPr>
              <w:t>7.</w:t>
            </w:r>
            <w:r>
              <w:rPr>
                <w:rFonts w:eastAsia="標楷體" w:hint="eastAsia"/>
              </w:rPr>
              <w:t>另檢附相關證照、專業經驗、專題、論文等有助審查資料。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240" w:hangingChars="100" w:hanging="240"/>
              <w:jc w:val="both"/>
              <w:rPr>
                <w:rFonts w:eastAsia="標楷體"/>
              </w:rPr>
            </w:pPr>
            <w:r>
              <w:rPr>
                <w:rFonts w:eastAsia="標楷體"/>
              </w:rPr>
              <w:t>1.</w:t>
            </w:r>
            <w:r>
              <w:rPr>
                <w:rFonts w:eastAsia="標楷體" w:hint="eastAsia"/>
              </w:rPr>
              <w:t>軟體測試相關作業。</w:t>
            </w:r>
          </w:p>
          <w:p w:rsidR="008366D6" w:rsidRDefault="008366D6">
            <w:pPr>
              <w:spacing w:line="280" w:lineRule="exact"/>
              <w:ind w:left="240" w:hangingChars="100" w:hanging="240"/>
              <w:jc w:val="both"/>
              <w:rPr>
                <w:rFonts w:eastAsia="標楷體"/>
              </w:rPr>
            </w:pPr>
            <w:r>
              <w:rPr>
                <w:rFonts w:eastAsia="標楷體"/>
              </w:rPr>
              <w:t>2.</w:t>
            </w:r>
            <w:r>
              <w:rPr>
                <w:rFonts w:eastAsia="標楷體" w:hint="eastAsia"/>
              </w:rPr>
              <w:t>軟體品保相關作業。</w:t>
            </w:r>
          </w:p>
          <w:p w:rsidR="008366D6" w:rsidRDefault="008366D6">
            <w:pPr>
              <w:spacing w:line="280" w:lineRule="exact"/>
              <w:ind w:left="240" w:hangingChars="100" w:hanging="240"/>
              <w:jc w:val="both"/>
              <w:rPr>
                <w:rFonts w:eastAsia="標楷體"/>
              </w:rPr>
            </w:pPr>
            <w:r>
              <w:rPr>
                <w:rFonts w:eastAsia="標楷體"/>
              </w:rPr>
              <w:t>3.</w:t>
            </w:r>
            <w:r>
              <w:rPr>
                <w:rFonts w:eastAsia="標楷體" w:hint="eastAsia"/>
              </w:rPr>
              <w:t>至客戶端協同執行驗收測試作業。</w:t>
            </w:r>
          </w:p>
          <w:p w:rsidR="008366D6" w:rsidRDefault="008366D6">
            <w:pPr>
              <w:spacing w:line="280" w:lineRule="exact"/>
              <w:ind w:left="240" w:hangingChars="100" w:hanging="240"/>
              <w:jc w:val="both"/>
              <w:rPr>
                <w:rFonts w:eastAsia="標楷體"/>
              </w:rPr>
            </w:pPr>
            <w:r>
              <w:rPr>
                <w:rFonts w:eastAsia="標楷體"/>
              </w:rPr>
              <w:t>4.</w:t>
            </w:r>
            <w:r>
              <w:rPr>
                <w:rFonts w:eastAsia="標楷體" w:hint="eastAsia"/>
              </w:rPr>
              <w:t>測試計劃書、測試報告等相關文件產製。</w:t>
            </w:r>
          </w:p>
        </w:tc>
        <w:tc>
          <w:tcPr>
            <w:tcW w:w="567"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1</w:t>
            </w:r>
            <w:r>
              <w:rPr>
                <w:rFonts w:eastAsia="標楷體" w:hint="eastAsia"/>
              </w:rPr>
              <w:t>員</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sz w:val="22"/>
              </w:rPr>
            </w:pPr>
            <w:r>
              <w:rPr>
                <w:rFonts w:eastAsia="標楷體" w:hint="eastAsia"/>
                <w:spacing w:val="-20"/>
                <w:sz w:val="22"/>
              </w:rPr>
              <w:t>初試：</w:t>
            </w:r>
          </w:p>
          <w:p w:rsidR="008366D6" w:rsidRDefault="008366D6">
            <w:pPr>
              <w:spacing w:line="280" w:lineRule="exact"/>
              <w:rPr>
                <w:rFonts w:eastAsia="標楷體"/>
                <w:spacing w:val="-20"/>
                <w:sz w:val="22"/>
              </w:rPr>
            </w:pPr>
            <w:r>
              <w:rPr>
                <w:rFonts w:eastAsia="標楷體" w:hint="eastAsia"/>
                <w:spacing w:val="-20"/>
                <w:sz w:val="22"/>
              </w:rPr>
              <w:t>書面審查</w:t>
            </w:r>
            <w:r>
              <w:rPr>
                <w:rFonts w:eastAsia="標楷體"/>
                <w:spacing w:val="-20"/>
                <w:sz w:val="22"/>
              </w:rPr>
              <w:t>40%</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分合格，書面審查合格後再通知參加甄試</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60%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複試：</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100%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8574"/>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spacing w:val="-20"/>
              </w:rPr>
              <w:lastRenderedPageBreak/>
              <w:t>5</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rPr>
            </w:pPr>
            <w:r>
              <w:rPr>
                <w:rFonts w:eastAsia="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56,650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rPr>
            </w:pPr>
            <w:r>
              <w:rPr>
                <w:rFonts w:eastAsia="標楷體" w:hint="eastAsia"/>
                <w:spacing w:val="-20"/>
              </w:rPr>
              <w:t>資訊</w:t>
            </w:r>
            <w:r>
              <w:rPr>
                <w:rFonts w:eastAsia="標楷體"/>
                <w:spacing w:val="-20"/>
              </w:rPr>
              <w:t>/</w:t>
            </w:r>
            <w:r>
              <w:rPr>
                <w:rFonts w:eastAsia="標楷體" w:hint="eastAsia"/>
                <w:spacing w:val="-20"/>
              </w:rPr>
              <w:t>電子</w:t>
            </w:r>
            <w:r>
              <w:rPr>
                <w:rFonts w:eastAsia="標楷體"/>
                <w:spacing w:val="-20"/>
              </w:rPr>
              <w:t>/</w:t>
            </w:r>
            <w:r>
              <w:rPr>
                <w:rFonts w:eastAsia="標楷體" w:hint="eastAsia"/>
                <w:spacing w:val="-20"/>
              </w:rPr>
              <w:t>電機</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192" w:rightChars="17" w:right="41" w:hangingChars="80" w:hanging="192"/>
              <w:jc w:val="both"/>
              <w:rPr>
                <w:rFonts w:eastAsia="標楷體"/>
              </w:rPr>
            </w:pPr>
            <w:r>
              <w:rPr>
                <w:rFonts w:eastAsia="標楷體"/>
              </w:rPr>
              <w:t>1.</w:t>
            </w:r>
            <w:r>
              <w:rPr>
                <w:rFonts w:eastAsia="標楷體" w:hint="eastAsia"/>
              </w:rPr>
              <w:t>資訊</w:t>
            </w:r>
            <w:r>
              <w:rPr>
                <w:rFonts w:eastAsia="標楷體"/>
              </w:rPr>
              <w:t>/</w:t>
            </w:r>
            <w:r>
              <w:rPr>
                <w:rFonts w:eastAsia="標楷體" w:hint="eastAsia"/>
              </w:rPr>
              <w:t>電子</w:t>
            </w:r>
            <w:r>
              <w:rPr>
                <w:rFonts w:eastAsia="標楷體"/>
              </w:rPr>
              <w:t>/</w:t>
            </w:r>
            <w:r>
              <w:rPr>
                <w:rFonts w:eastAsia="標楷體" w:hint="eastAsia"/>
              </w:rPr>
              <w:t>電機等理工系所畢業。</w:t>
            </w:r>
          </w:p>
          <w:p w:rsidR="008366D6" w:rsidRDefault="008366D6">
            <w:pPr>
              <w:spacing w:line="280" w:lineRule="exact"/>
              <w:ind w:left="192" w:rightChars="17" w:right="41" w:hangingChars="80" w:hanging="192"/>
              <w:jc w:val="both"/>
              <w:rPr>
                <w:rFonts w:eastAsia="標楷體"/>
              </w:rPr>
            </w:pPr>
            <w:r>
              <w:rPr>
                <w:rFonts w:eastAsia="標楷體"/>
              </w:rPr>
              <w:t>2.</w:t>
            </w:r>
            <w:r>
              <w:rPr>
                <w:rFonts w:eastAsia="標楷體" w:hint="eastAsia"/>
              </w:rPr>
              <w:t>從事專案規劃管理，至少具備下列任一專長與經驗：</w:t>
            </w:r>
          </w:p>
          <w:p w:rsidR="008366D6" w:rsidRDefault="008366D6" w:rsidP="008366D6">
            <w:pPr>
              <w:widowControl/>
              <w:numPr>
                <w:ilvl w:val="0"/>
                <w:numId w:val="5"/>
              </w:numPr>
              <w:spacing w:line="280" w:lineRule="exact"/>
              <w:ind w:rightChars="17" w:right="41"/>
              <w:jc w:val="both"/>
              <w:rPr>
                <w:rFonts w:eastAsia="標楷體"/>
              </w:rPr>
            </w:pPr>
            <w:r>
              <w:rPr>
                <w:rFonts w:eastAsia="標楷體" w:hint="eastAsia"/>
              </w:rPr>
              <w:t>具備</w:t>
            </w:r>
            <w:r>
              <w:rPr>
                <w:rFonts w:eastAsia="標楷體"/>
              </w:rPr>
              <w:t>MVC</w:t>
            </w:r>
            <w:r>
              <w:rPr>
                <w:rFonts w:eastAsia="標楷體" w:hint="eastAsia"/>
              </w:rPr>
              <w:t>架構與物件導向觀念，具執行軟體專案經驗。</w:t>
            </w:r>
          </w:p>
          <w:p w:rsidR="008366D6" w:rsidRDefault="008366D6" w:rsidP="008366D6">
            <w:pPr>
              <w:widowControl/>
              <w:numPr>
                <w:ilvl w:val="0"/>
                <w:numId w:val="5"/>
              </w:numPr>
              <w:spacing w:line="280" w:lineRule="exact"/>
              <w:ind w:rightChars="17" w:right="41"/>
              <w:jc w:val="both"/>
              <w:rPr>
                <w:rFonts w:eastAsia="標楷體"/>
              </w:rPr>
            </w:pPr>
            <w:r>
              <w:rPr>
                <w:rFonts w:eastAsia="標楷體" w:hint="eastAsia"/>
              </w:rPr>
              <w:t>熟悉</w:t>
            </w:r>
            <w:r>
              <w:rPr>
                <w:rFonts w:eastAsia="標楷體"/>
              </w:rPr>
              <w:t>UML</w:t>
            </w:r>
            <w:r>
              <w:rPr>
                <w:rFonts w:eastAsia="標楷體" w:hint="eastAsia"/>
              </w:rPr>
              <w:t>，並可運用</w:t>
            </w:r>
            <w:r>
              <w:rPr>
                <w:rFonts w:eastAsia="標楷體"/>
              </w:rPr>
              <w:t>Enterprise Architect</w:t>
            </w:r>
            <w:r>
              <w:rPr>
                <w:rFonts w:eastAsia="標楷體" w:hint="eastAsia"/>
              </w:rPr>
              <w:t>工具設計系統為佳。</w:t>
            </w:r>
          </w:p>
          <w:p w:rsidR="008366D6" w:rsidRDefault="008366D6" w:rsidP="008366D6">
            <w:pPr>
              <w:widowControl/>
              <w:numPr>
                <w:ilvl w:val="0"/>
                <w:numId w:val="5"/>
              </w:numPr>
              <w:spacing w:line="280" w:lineRule="exact"/>
              <w:ind w:rightChars="17" w:right="41"/>
              <w:jc w:val="both"/>
              <w:rPr>
                <w:rFonts w:eastAsia="標楷體"/>
              </w:rPr>
            </w:pPr>
            <w:r>
              <w:rPr>
                <w:rFonts w:eastAsia="標楷體" w:hint="eastAsia"/>
              </w:rPr>
              <w:t>熟悉軟體開發流程，具軟體需求分析、架構設計、軟體測試等軟體工程與軟體品保實務經驗。</w:t>
            </w:r>
          </w:p>
          <w:p w:rsidR="008366D6" w:rsidRDefault="008366D6" w:rsidP="008366D6">
            <w:pPr>
              <w:widowControl/>
              <w:numPr>
                <w:ilvl w:val="0"/>
                <w:numId w:val="5"/>
              </w:numPr>
              <w:spacing w:line="280" w:lineRule="exact"/>
              <w:ind w:rightChars="17" w:right="41"/>
              <w:jc w:val="both"/>
              <w:rPr>
                <w:rFonts w:eastAsia="標楷體"/>
              </w:rPr>
            </w:pPr>
            <w:r>
              <w:rPr>
                <w:rFonts w:eastAsia="標楷體" w:hint="eastAsia"/>
              </w:rPr>
              <w:t>具備撰寫專案合約與工程技術文件能力。</w:t>
            </w:r>
          </w:p>
          <w:p w:rsidR="008366D6" w:rsidRDefault="008366D6">
            <w:pPr>
              <w:spacing w:line="280" w:lineRule="exact"/>
              <w:ind w:left="192" w:rightChars="17" w:right="41" w:hangingChars="80" w:hanging="192"/>
              <w:jc w:val="both"/>
              <w:rPr>
                <w:rFonts w:eastAsia="標楷體"/>
              </w:rPr>
            </w:pPr>
            <w:r>
              <w:rPr>
                <w:rFonts w:eastAsia="標楷體"/>
              </w:rPr>
              <w:t>3.</w:t>
            </w:r>
            <w:r>
              <w:rPr>
                <w:rFonts w:eastAsia="標楷體" w:hint="eastAsia"/>
              </w:rPr>
              <w:t>須能配合計畫需求加班或至外地出差。</w:t>
            </w:r>
          </w:p>
          <w:p w:rsidR="008366D6" w:rsidRDefault="008366D6">
            <w:pPr>
              <w:spacing w:line="280" w:lineRule="exact"/>
              <w:ind w:left="192" w:rightChars="17" w:right="41" w:hangingChars="80" w:hanging="192"/>
              <w:jc w:val="both"/>
              <w:rPr>
                <w:rFonts w:eastAsia="標楷體"/>
              </w:rPr>
            </w:pPr>
            <w:r>
              <w:rPr>
                <w:rFonts w:eastAsia="標楷體"/>
              </w:rPr>
              <w:t>4.</w:t>
            </w:r>
            <w:r>
              <w:rPr>
                <w:rFonts w:eastAsia="標楷體" w:hint="eastAsia"/>
              </w:rPr>
              <w:t>檢附大學及研究所歷年成績單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pacing w:line="280" w:lineRule="exact"/>
              <w:ind w:left="192" w:rightChars="17" w:right="41" w:hangingChars="80" w:hanging="192"/>
              <w:jc w:val="both"/>
              <w:rPr>
                <w:rFonts w:eastAsia="標楷體"/>
              </w:rPr>
            </w:pPr>
            <w:r>
              <w:rPr>
                <w:rFonts w:eastAsia="標楷體"/>
              </w:rPr>
              <w:t>5.</w:t>
            </w:r>
            <w:r>
              <w:rPr>
                <w:rFonts w:eastAsia="標楷體" w:hint="eastAsia"/>
              </w:rPr>
              <w:t>有工作經驗者，請檢附工作經歷證明及勞動部勞保局個人勞保投保資料表。</w:t>
            </w:r>
          </w:p>
          <w:p w:rsidR="008366D6" w:rsidRDefault="008366D6">
            <w:pPr>
              <w:spacing w:line="280" w:lineRule="exact"/>
              <w:ind w:left="192" w:rightChars="17" w:right="41" w:hangingChars="80" w:hanging="192"/>
              <w:jc w:val="both"/>
              <w:rPr>
                <w:rFonts w:eastAsia="標楷體"/>
              </w:rPr>
            </w:pPr>
            <w:r>
              <w:rPr>
                <w:rFonts w:eastAsia="標楷體"/>
              </w:rPr>
              <w:t>6.</w:t>
            </w:r>
            <w:r>
              <w:rPr>
                <w:rFonts w:eastAsia="標楷體" w:hint="eastAsia"/>
              </w:rPr>
              <w:t>另檢附相關證照、專業經驗、專題、論文等有助審查資料。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240" w:hangingChars="100" w:hanging="240"/>
              <w:jc w:val="both"/>
              <w:rPr>
                <w:rFonts w:eastAsia="標楷體"/>
              </w:rPr>
            </w:pPr>
            <w:r>
              <w:rPr>
                <w:rFonts w:eastAsia="標楷體"/>
              </w:rPr>
              <w:t>1.</w:t>
            </w:r>
            <w:r>
              <w:rPr>
                <w:rFonts w:eastAsia="標楷體" w:hint="eastAsia"/>
              </w:rPr>
              <w:t>負責系統需求分析與確認。</w:t>
            </w:r>
          </w:p>
          <w:p w:rsidR="008366D6" w:rsidRDefault="008366D6">
            <w:pPr>
              <w:spacing w:line="280" w:lineRule="exact"/>
              <w:ind w:left="240" w:hangingChars="100" w:hanging="240"/>
              <w:jc w:val="both"/>
              <w:rPr>
                <w:rFonts w:eastAsia="標楷體"/>
              </w:rPr>
            </w:pPr>
            <w:r>
              <w:rPr>
                <w:rFonts w:eastAsia="標楷體"/>
              </w:rPr>
              <w:t>2.</w:t>
            </w:r>
            <w:r>
              <w:rPr>
                <w:rFonts w:eastAsia="標楷體" w:hint="eastAsia"/>
              </w:rPr>
              <w:t>系統分析與架構設計。</w:t>
            </w:r>
          </w:p>
          <w:p w:rsidR="008366D6" w:rsidRDefault="008366D6">
            <w:pPr>
              <w:spacing w:line="280" w:lineRule="exact"/>
              <w:ind w:left="240" w:hangingChars="100" w:hanging="240"/>
              <w:jc w:val="both"/>
              <w:rPr>
                <w:rFonts w:eastAsia="標楷體"/>
              </w:rPr>
            </w:pPr>
            <w:r>
              <w:rPr>
                <w:rFonts w:eastAsia="標楷體"/>
              </w:rPr>
              <w:t>3.</w:t>
            </w:r>
            <w:r>
              <w:rPr>
                <w:rFonts w:eastAsia="標楷體" w:hint="eastAsia"/>
              </w:rPr>
              <w:t>專案開發之專案管理。</w:t>
            </w:r>
          </w:p>
        </w:tc>
        <w:tc>
          <w:tcPr>
            <w:tcW w:w="567"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2</w:t>
            </w:r>
            <w:r>
              <w:rPr>
                <w:rFonts w:eastAsia="標楷體" w:hint="eastAsia"/>
              </w:rPr>
              <w:t>員</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sz w:val="22"/>
              </w:rPr>
            </w:pPr>
            <w:r>
              <w:rPr>
                <w:rFonts w:eastAsia="標楷體" w:hint="eastAsia"/>
                <w:spacing w:val="-20"/>
                <w:sz w:val="22"/>
              </w:rPr>
              <w:t>初試：</w:t>
            </w:r>
          </w:p>
          <w:p w:rsidR="008366D6" w:rsidRDefault="008366D6">
            <w:pPr>
              <w:spacing w:line="280" w:lineRule="exact"/>
              <w:rPr>
                <w:rFonts w:eastAsia="標楷體"/>
                <w:spacing w:val="-20"/>
                <w:sz w:val="22"/>
              </w:rPr>
            </w:pPr>
            <w:r>
              <w:rPr>
                <w:rFonts w:eastAsia="標楷體" w:hint="eastAsia"/>
                <w:spacing w:val="-20"/>
                <w:sz w:val="22"/>
              </w:rPr>
              <w:t>書面審查</w:t>
            </w:r>
            <w:r>
              <w:rPr>
                <w:rFonts w:eastAsia="標楷體"/>
                <w:spacing w:val="-20"/>
                <w:sz w:val="22"/>
              </w:rPr>
              <w:t>40%</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分合格，書面審查合格後再通知參加甄試</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60%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複試：</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100%</w:t>
            </w:r>
          </w:p>
          <w:p w:rsidR="008366D6" w:rsidRDefault="008366D6">
            <w:pPr>
              <w:spacing w:line="300" w:lineRule="exact"/>
              <w:ind w:leftChars="15" w:left="36" w:rightChars="15" w:right="36"/>
              <w:jc w:val="both"/>
              <w:rPr>
                <w:rFonts w:eastAsia="標楷體"/>
                <w:sz w:val="22"/>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8574"/>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spacing w:val="-20"/>
              </w:rPr>
              <w:lastRenderedPageBreak/>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rPr>
            </w:pPr>
            <w:r>
              <w:rPr>
                <w:rFonts w:eastAsia="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rPr>
            </w:pPr>
            <w:r>
              <w:rPr>
                <w:rFonts w:eastAsia="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rPr>
            </w:pPr>
            <w:r>
              <w:rPr>
                <w:rFonts w:eastAsia="標楷體"/>
              </w:rPr>
              <w:t>56,650</w:t>
            </w:r>
          </w:p>
          <w:p w:rsidR="008366D6" w:rsidRDefault="008366D6">
            <w:pPr>
              <w:spacing w:line="280" w:lineRule="exact"/>
              <w:jc w:val="center"/>
              <w:rPr>
                <w:rFonts w:eastAsia="標楷體"/>
                <w:kern w:val="0"/>
              </w:rPr>
            </w:pPr>
            <w:r>
              <w:rPr>
                <w:rFonts w:eastAsia="標楷體"/>
              </w:rPr>
              <w:t>|</w:t>
            </w:r>
          </w:p>
          <w:p w:rsidR="008366D6" w:rsidRDefault="008366D6">
            <w:pPr>
              <w:spacing w:line="280" w:lineRule="exact"/>
              <w:rPr>
                <w:rFonts w:eastAsia="標楷體"/>
              </w:rPr>
            </w:pPr>
            <w:r>
              <w:rPr>
                <w:rFonts w:eastAsia="標楷體"/>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rPr>
            </w:pPr>
            <w:r>
              <w:rPr>
                <w:rFonts w:eastAsia="標楷體" w:hint="eastAsia"/>
                <w:spacing w:val="-20"/>
              </w:rPr>
              <w:t>資訊</w:t>
            </w:r>
            <w:r>
              <w:rPr>
                <w:rFonts w:eastAsia="標楷體"/>
                <w:spacing w:val="-20"/>
              </w:rPr>
              <w:t>/</w:t>
            </w:r>
            <w:r>
              <w:rPr>
                <w:rFonts w:eastAsia="標楷體" w:hint="eastAsia"/>
                <w:spacing w:val="-20"/>
              </w:rPr>
              <w:t>電子</w:t>
            </w:r>
            <w:r>
              <w:rPr>
                <w:rFonts w:eastAsia="標楷體"/>
                <w:spacing w:val="-20"/>
              </w:rPr>
              <w:t>/</w:t>
            </w:r>
            <w:r>
              <w:rPr>
                <w:rFonts w:eastAsia="標楷體" w:hint="eastAsia"/>
                <w:spacing w:val="-20"/>
              </w:rPr>
              <w:t>電機</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192" w:rightChars="17" w:right="41" w:hangingChars="80" w:hanging="192"/>
              <w:jc w:val="both"/>
              <w:rPr>
                <w:rFonts w:eastAsia="標楷體"/>
              </w:rPr>
            </w:pPr>
            <w:r>
              <w:rPr>
                <w:rFonts w:eastAsia="標楷體"/>
              </w:rPr>
              <w:t>1.</w:t>
            </w:r>
            <w:r>
              <w:rPr>
                <w:rFonts w:eastAsia="標楷體" w:hint="eastAsia"/>
              </w:rPr>
              <w:t>資訊</w:t>
            </w:r>
            <w:r>
              <w:rPr>
                <w:rFonts w:eastAsia="標楷體"/>
              </w:rPr>
              <w:t>/</w:t>
            </w:r>
            <w:r>
              <w:rPr>
                <w:rFonts w:eastAsia="標楷體" w:hint="eastAsia"/>
              </w:rPr>
              <w:t>電子</w:t>
            </w:r>
            <w:r>
              <w:rPr>
                <w:rFonts w:eastAsia="標楷體"/>
              </w:rPr>
              <w:t>/</w:t>
            </w:r>
            <w:r>
              <w:rPr>
                <w:rFonts w:eastAsia="標楷體" w:hint="eastAsia"/>
              </w:rPr>
              <w:t>電機等理工系所畢業。</w:t>
            </w:r>
          </w:p>
          <w:p w:rsidR="008366D6" w:rsidRDefault="008366D6">
            <w:pPr>
              <w:spacing w:line="280" w:lineRule="exact"/>
              <w:ind w:left="192" w:rightChars="17" w:right="41" w:hangingChars="80" w:hanging="192"/>
              <w:jc w:val="both"/>
              <w:rPr>
                <w:rFonts w:eastAsia="標楷體"/>
                <w:kern w:val="0"/>
              </w:rPr>
            </w:pPr>
            <w:r>
              <w:rPr>
                <w:rFonts w:eastAsia="標楷體"/>
              </w:rPr>
              <w:t>2.</w:t>
            </w:r>
            <w:r>
              <w:rPr>
                <w:rFonts w:eastAsia="標楷體" w:hint="eastAsia"/>
              </w:rPr>
              <w:t>至少具備下列任一專長與經驗：</w:t>
            </w:r>
          </w:p>
          <w:p w:rsidR="008366D6" w:rsidRDefault="008366D6">
            <w:pPr>
              <w:spacing w:line="280" w:lineRule="exact"/>
              <w:ind w:left="360" w:rightChars="17" w:right="41" w:hangingChars="150" w:hanging="360"/>
              <w:jc w:val="both"/>
              <w:rPr>
                <w:rFonts w:eastAsia="標楷體"/>
              </w:rPr>
            </w:pPr>
            <w:r>
              <w:rPr>
                <w:rFonts w:eastAsia="標楷體"/>
              </w:rPr>
              <w:t>(1)</w:t>
            </w:r>
            <w:r>
              <w:rPr>
                <w:rFonts w:eastAsia="標楷體" w:hint="eastAsia"/>
              </w:rPr>
              <w:t>具備程式設計能力</w:t>
            </w:r>
            <w:r>
              <w:rPr>
                <w:rFonts w:eastAsia="標楷體"/>
              </w:rPr>
              <w:t>(</w:t>
            </w:r>
            <w:r>
              <w:rPr>
                <w:rFonts w:eastAsia="標楷體" w:hint="eastAsia"/>
              </w:rPr>
              <w:t>如：</w:t>
            </w:r>
            <w:r>
              <w:rPr>
                <w:rFonts w:eastAsia="標楷體"/>
              </w:rPr>
              <w:t>C#</w:t>
            </w:r>
            <w:r>
              <w:rPr>
                <w:rFonts w:eastAsia="標楷體" w:hint="eastAsia"/>
              </w:rPr>
              <w:t>、</w:t>
            </w:r>
            <w:r>
              <w:rPr>
                <w:rFonts w:eastAsia="標楷體"/>
              </w:rPr>
              <w:t>C++</w:t>
            </w:r>
            <w:r>
              <w:rPr>
                <w:rFonts w:eastAsia="標楷體" w:hint="eastAsia"/>
              </w:rPr>
              <w:t>、</w:t>
            </w:r>
            <w:r>
              <w:rPr>
                <w:rFonts w:eastAsia="標楷體"/>
              </w:rPr>
              <w:t>Java…</w:t>
            </w:r>
            <w:r>
              <w:rPr>
                <w:rFonts w:eastAsia="標楷體" w:hint="eastAsia"/>
              </w:rPr>
              <w:t>等</w:t>
            </w:r>
            <w:r>
              <w:rPr>
                <w:rFonts w:eastAsia="標楷體"/>
              </w:rPr>
              <w:t>)</w:t>
            </w:r>
            <w:r>
              <w:rPr>
                <w:rFonts w:eastAsia="標楷體" w:hint="eastAsia"/>
              </w:rPr>
              <w:t>。</w:t>
            </w:r>
          </w:p>
          <w:p w:rsidR="008366D6" w:rsidRDefault="008366D6">
            <w:pPr>
              <w:spacing w:line="280" w:lineRule="exact"/>
              <w:ind w:left="288" w:rightChars="17" w:right="41" w:hangingChars="120" w:hanging="288"/>
              <w:jc w:val="both"/>
              <w:rPr>
                <w:rFonts w:eastAsia="標楷體"/>
              </w:rPr>
            </w:pPr>
            <w:r>
              <w:rPr>
                <w:rFonts w:eastAsia="標楷體"/>
              </w:rPr>
              <w:t>(2)</w:t>
            </w:r>
            <w:r>
              <w:rPr>
                <w:rFonts w:eastAsia="標楷體" w:hint="eastAsia"/>
              </w:rPr>
              <w:t>具有</w:t>
            </w:r>
            <w:r>
              <w:rPr>
                <w:rFonts w:eastAsia="標楷體"/>
              </w:rPr>
              <w:t>VM</w:t>
            </w:r>
            <w:r>
              <w:rPr>
                <w:rFonts w:eastAsia="標楷體" w:hint="eastAsia"/>
              </w:rPr>
              <w:t>規畫經驗或開發資料庫資訊系統實務經驗。</w:t>
            </w:r>
          </w:p>
          <w:p w:rsidR="008366D6" w:rsidRDefault="008366D6">
            <w:pPr>
              <w:spacing w:line="280" w:lineRule="exact"/>
              <w:ind w:left="300" w:rightChars="17" w:right="41" w:hangingChars="125" w:hanging="300"/>
              <w:jc w:val="both"/>
              <w:rPr>
                <w:rFonts w:eastAsia="標楷體"/>
              </w:rPr>
            </w:pPr>
            <w:r>
              <w:rPr>
                <w:rFonts w:eastAsia="標楷體"/>
              </w:rPr>
              <w:t>(3)</w:t>
            </w:r>
            <w:r>
              <w:rPr>
                <w:rFonts w:eastAsia="標楷體" w:hint="eastAsia"/>
              </w:rPr>
              <w:t>具有網路管理與規劃實務經驗。</w:t>
            </w:r>
          </w:p>
          <w:p w:rsidR="008366D6" w:rsidRDefault="008366D6">
            <w:pPr>
              <w:spacing w:line="280" w:lineRule="exact"/>
              <w:ind w:left="192" w:rightChars="17" w:right="41" w:hangingChars="80" w:hanging="192"/>
              <w:jc w:val="both"/>
              <w:rPr>
                <w:rFonts w:eastAsia="標楷體"/>
              </w:rPr>
            </w:pPr>
            <w:r>
              <w:rPr>
                <w:rFonts w:eastAsia="標楷體"/>
              </w:rPr>
              <w:t>3.</w:t>
            </w:r>
            <w:r>
              <w:rPr>
                <w:rFonts w:eastAsia="標楷體" w:hint="eastAsia"/>
              </w:rPr>
              <w:t>須能配合計畫需求加班或至外地出差。</w:t>
            </w:r>
          </w:p>
          <w:p w:rsidR="008366D6" w:rsidRDefault="008366D6">
            <w:pPr>
              <w:spacing w:line="280" w:lineRule="exact"/>
              <w:ind w:left="192" w:rightChars="17" w:right="41" w:hangingChars="80" w:hanging="192"/>
              <w:jc w:val="both"/>
              <w:rPr>
                <w:rFonts w:eastAsia="標楷體"/>
              </w:rPr>
            </w:pPr>
            <w:r>
              <w:rPr>
                <w:rFonts w:eastAsia="標楷體"/>
              </w:rPr>
              <w:t>4.</w:t>
            </w:r>
            <w:r>
              <w:rPr>
                <w:rFonts w:eastAsia="標楷體" w:hint="eastAsia"/>
              </w:rPr>
              <w:t>檢附大學及研究所歷年成績單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pacing w:line="280" w:lineRule="exact"/>
              <w:ind w:left="192" w:rightChars="17" w:right="41" w:hangingChars="80" w:hanging="192"/>
              <w:jc w:val="both"/>
              <w:rPr>
                <w:rFonts w:eastAsia="標楷體"/>
              </w:rPr>
            </w:pPr>
            <w:r>
              <w:rPr>
                <w:rFonts w:eastAsia="標楷體"/>
              </w:rPr>
              <w:t>5.</w:t>
            </w:r>
            <w:r>
              <w:rPr>
                <w:rFonts w:eastAsia="標楷體" w:hint="eastAsia"/>
              </w:rPr>
              <w:t>有工作經驗者，請檢附工作經歷證明及勞動部勞保局個人勞保投保資料表。</w:t>
            </w:r>
          </w:p>
          <w:p w:rsidR="008366D6" w:rsidRDefault="008366D6">
            <w:pPr>
              <w:spacing w:line="280" w:lineRule="exact"/>
              <w:ind w:left="192" w:rightChars="17" w:right="41" w:hangingChars="80" w:hanging="192"/>
              <w:jc w:val="both"/>
              <w:rPr>
                <w:rFonts w:eastAsia="標楷體"/>
              </w:rPr>
            </w:pPr>
            <w:r>
              <w:rPr>
                <w:rFonts w:eastAsia="標楷體"/>
              </w:rPr>
              <w:t>6.</w:t>
            </w:r>
            <w:r>
              <w:rPr>
                <w:rFonts w:eastAsia="標楷體" w:hint="eastAsia"/>
              </w:rPr>
              <w:t>另檢附相關證照、專業經驗、專題、論文等有助審查資料。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240" w:hangingChars="100" w:hanging="240"/>
              <w:jc w:val="both"/>
              <w:rPr>
                <w:rFonts w:eastAsia="標楷體"/>
              </w:rPr>
            </w:pPr>
            <w:r>
              <w:rPr>
                <w:rFonts w:eastAsia="標楷體"/>
              </w:rPr>
              <w:t>1.</w:t>
            </w:r>
            <w:r>
              <w:rPr>
                <w:rFonts w:eastAsia="標楷體" w:hint="eastAsia"/>
              </w:rPr>
              <w:t>系統軟體設計開發與軟體工程。</w:t>
            </w:r>
          </w:p>
          <w:p w:rsidR="008366D6" w:rsidRDefault="008366D6">
            <w:pPr>
              <w:spacing w:line="280" w:lineRule="exact"/>
              <w:ind w:left="240" w:hangingChars="100" w:hanging="240"/>
              <w:jc w:val="both"/>
              <w:rPr>
                <w:rFonts w:eastAsia="標楷體"/>
              </w:rPr>
            </w:pPr>
            <w:r>
              <w:rPr>
                <w:rFonts w:eastAsia="標楷體"/>
              </w:rPr>
              <w:t>2.</w:t>
            </w:r>
            <w:r>
              <w:rPr>
                <w:rFonts w:eastAsia="標楷體" w:hint="eastAsia"/>
              </w:rPr>
              <w:t>網路、資料庫資訊系統開發與設計。</w:t>
            </w:r>
          </w:p>
          <w:p w:rsidR="008366D6" w:rsidRDefault="008366D6">
            <w:pPr>
              <w:spacing w:line="280" w:lineRule="exact"/>
              <w:ind w:left="240" w:hangingChars="100" w:hanging="240"/>
              <w:jc w:val="both"/>
              <w:rPr>
                <w:rFonts w:eastAsia="標楷體"/>
              </w:rPr>
            </w:pPr>
            <w:r>
              <w:rPr>
                <w:rFonts w:eastAsia="標楷體"/>
              </w:rPr>
              <w:t>3.</w:t>
            </w:r>
            <w:r>
              <w:rPr>
                <w:rFonts w:eastAsia="標楷體" w:hint="eastAsia"/>
              </w:rPr>
              <w:t>網路管理與設計。</w:t>
            </w:r>
          </w:p>
        </w:tc>
        <w:tc>
          <w:tcPr>
            <w:tcW w:w="567"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rPr>
            </w:pPr>
            <w:r>
              <w:rPr>
                <w:rFonts w:eastAsia="標楷體"/>
              </w:rPr>
              <w:t>1</w:t>
            </w:r>
            <w:r>
              <w:rPr>
                <w:rFonts w:eastAsia="標楷體" w:hint="eastAsia"/>
              </w:rPr>
              <w:t>員</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rPr>
            </w:pPr>
            <w:r>
              <w:rPr>
                <w:rFonts w:eastAsia="標楷體" w:hint="eastAsia"/>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sz w:val="22"/>
              </w:rPr>
            </w:pPr>
            <w:r>
              <w:rPr>
                <w:rFonts w:eastAsia="標楷體" w:hint="eastAsia"/>
                <w:spacing w:val="-20"/>
                <w:sz w:val="22"/>
              </w:rPr>
              <w:t>初試：</w:t>
            </w:r>
          </w:p>
          <w:p w:rsidR="008366D6" w:rsidRDefault="008366D6">
            <w:pPr>
              <w:spacing w:line="280" w:lineRule="exact"/>
              <w:rPr>
                <w:rFonts w:eastAsia="標楷體"/>
                <w:spacing w:val="-20"/>
                <w:kern w:val="0"/>
                <w:sz w:val="22"/>
              </w:rPr>
            </w:pPr>
            <w:r>
              <w:rPr>
                <w:rFonts w:eastAsia="標楷體" w:hint="eastAsia"/>
                <w:spacing w:val="-20"/>
                <w:sz w:val="22"/>
              </w:rPr>
              <w:t>書面審查</w:t>
            </w:r>
            <w:r>
              <w:rPr>
                <w:rFonts w:eastAsia="標楷體"/>
                <w:spacing w:val="-20"/>
                <w:sz w:val="22"/>
              </w:rPr>
              <w:t>40%</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分合格，書面審查合格後再通知參加甄試</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60%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複試：</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100%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6001"/>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spacing w:val="-20"/>
              </w:rPr>
              <w:lastRenderedPageBreak/>
              <w:t>7</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kern w:val="0"/>
              </w:rPr>
            </w:pPr>
            <w:r>
              <w:rPr>
                <w:rFonts w:eastAsia="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56,650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both"/>
              <w:rPr>
                <w:rFonts w:eastAsia="標楷體"/>
              </w:rPr>
            </w:pPr>
            <w:r>
              <w:rPr>
                <w:rFonts w:eastAsia="標楷體" w:hint="eastAsia"/>
              </w:rPr>
              <w:t>電子</w:t>
            </w:r>
            <w:r>
              <w:rPr>
                <w:rFonts w:eastAsia="標楷體"/>
              </w:rPr>
              <w:t>/</w:t>
            </w:r>
            <w:r>
              <w:rPr>
                <w:rFonts w:eastAsia="標楷體" w:hint="eastAsia"/>
              </w:rPr>
              <w:t>電機</w:t>
            </w:r>
            <w:r>
              <w:rPr>
                <w:rFonts w:eastAsia="標楷體"/>
              </w:rPr>
              <w:t>/</w:t>
            </w:r>
            <w:r>
              <w:rPr>
                <w:rFonts w:eastAsia="標楷體" w:hint="eastAsia"/>
              </w:rPr>
              <w:t>資訊</w:t>
            </w:r>
            <w:r>
              <w:rPr>
                <w:rFonts w:eastAsia="標楷體"/>
              </w:rPr>
              <w:t>/</w:t>
            </w:r>
            <w:r>
              <w:rPr>
                <w:rFonts w:eastAsia="標楷體" w:hint="eastAsia"/>
              </w:rPr>
              <w:t>輪機</w:t>
            </w:r>
            <w:r>
              <w:rPr>
                <w:rFonts w:eastAsia="標楷體"/>
              </w:rPr>
              <w:t>/</w:t>
            </w:r>
            <w:r>
              <w:rPr>
                <w:rFonts w:eastAsia="標楷體" w:hint="eastAsia"/>
              </w:rPr>
              <w:t>船舶</w:t>
            </w:r>
            <w:r>
              <w:rPr>
                <w:rFonts w:eastAsia="標楷體"/>
              </w:rPr>
              <w:t>/</w:t>
            </w:r>
            <w:r>
              <w:rPr>
                <w:rFonts w:eastAsia="標楷體" w:hint="eastAsia"/>
              </w:rPr>
              <w:t>控制</w:t>
            </w:r>
            <w:r>
              <w:rPr>
                <w:rFonts w:eastAsia="標楷體"/>
              </w:rPr>
              <w:t>/</w:t>
            </w:r>
            <w:r>
              <w:rPr>
                <w:rFonts w:eastAsia="標楷體" w:hint="eastAsia"/>
              </w:rPr>
              <w:t>系統</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napToGrid w:val="0"/>
              <w:spacing w:line="300" w:lineRule="exact"/>
              <w:ind w:left="187" w:rightChars="17" w:right="41" w:hanging="187"/>
              <w:jc w:val="both"/>
              <w:rPr>
                <w:rFonts w:eastAsia="標楷體"/>
              </w:rPr>
            </w:pPr>
            <w:r>
              <w:rPr>
                <w:rFonts w:eastAsia="標楷體"/>
              </w:rPr>
              <w:t>1.</w:t>
            </w:r>
            <w:r>
              <w:rPr>
                <w:rFonts w:eastAsia="標楷體" w:hint="eastAsia"/>
              </w:rPr>
              <w:t>電子</w:t>
            </w:r>
            <w:r>
              <w:rPr>
                <w:rFonts w:eastAsia="標楷體"/>
              </w:rPr>
              <w:t>/</w:t>
            </w:r>
            <w:r>
              <w:rPr>
                <w:rFonts w:eastAsia="標楷體" w:hint="eastAsia"/>
              </w:rPr>
              <w:t>電機</w:t>
            </w:r>
            <w:r>
              <w:rPr>
                <w:rFonts w:eastAsia="標楷體"/>
              </w:rPr>
              <w:t>/</w:t>
            </w:r>
            <w:r>
              <w:rPr>
                <w:rFonts w:eastAsia="標楷體" w:hint="eastAsia"/>
              </w:rPr>
              <w:t>資訊</w:t>
            </w:r>
            <w:r>
              <w:rPr>
                <w:rFonts w:eastAsia="標楷體"/>
              </w:rPr>
              <w:t>/</w:t>
            </w:r>
            <w:r>
              <w:rPr>
                <w:rFonts w:eastAsia="標楷體" w:hint="eastAsia"/>
              </w:rPr>
              <w:t>輪機</w:t>
            </w:r>
            <w:r>
              <w:rPr>
                <w:rFonts w:eastAsia="標楷體"/>
              </w:rPr>
              <w:t>/</w:t>
            </w:r>
            <w:r>
              <w:rPr>
                <w:rFonts w:eastAsia="標楷體" w:hint="eastAsia"/>
              </w:rPr>
              <w:t>船舶</w:t>
            </w:r>
            <w:r>
              <w:rPr>
                <w:rFonts w:eastAsia="標楷體"/>
              </w:rPr>
              <w:t>/</w:t>
            </w:r>
            <w:r>
              <w:rPr>
                <w:rFonts w:eastAsia="標楷體" w:hint="eastAsia"/>
              </w:rPr>
              <w:t>控制</w:t>
            </w:r>
            <w:r>
              <w:rPr>
                <w:rFonts w:eastAsia="標楷體"/>
              </w:rPr>
              <w:t>/</w:t>
            </w:r>
            <w:r>
              <w:rPr>
                <w:rFonts w:eastAsia="標楷體" w:hint="eastAsia"/>
              </w:rPr>
              <w:t>系統等理工系所畢業。</w:t>
            </w:r>
          </w:p>
          <w:p w:rsidR="008366D6" w:rsidRDefault="008366D6">
            <w:pPr>
              <w:snapToGrid w:val="0"/>
              <w:spacing w:line="300" w:lineRule="exact"/>
              <w:ind w:left="187" w:rightChars="17" w:right="41" w:hanging="187"/>
              <w:jc w:val="both"/>
              <w:rPr>
                <w:rFonts w:eastAsia="標楷體"/>
              </w:rPr>
            </w:pPr>
            <w:r>
              <w:rPr>
                <w:rFonts w:eastAsia="標楷體"/>
              </w:rPr>
              <w:t>2.</w:t>
            </w:r>
            <w:r>
              <w:rPr>
                <w:rFonts w:eastAsia="標楷體" w:hint="eastAsia"/>
              </w:rPr>
              <w:t>實際從事研發工作，至少具備下列任一專長與經驗</w:t>
            </w:r>
            <w:r>
              <w:rPr>
                <w:rFonts w:eastAsia="標楷體"/>
              </w:rPr>
              <w:t>(</w:t>
            </w:r>
            <w:r>
              <w:rPr>
                <w:rFonts w:eastAsia="標楷體" w:hint="eastAsia"/>
              </w:rPr>
              <w:t>請檢附相關證明</w:t>
            </w:r>
            <w:r>
              <w:rPr>
                <w:rFonts w:eastAsia="標楷體"/>
              </w:rPr>
              <w:t>)</w:t>
            </w:r>
            <w:r>
              <w:rPr>
                <w:rFonts w:eastAsia="標楷體" w:hint="eastAsia"/>
              </w:rPr>
              <w:t>：</w:t>
            </w:r>
          </w:p>
          <w:p w:rsidR="008366D6" w:rsidRDefault="008366D6" w:rsidP="008366D6">
            <w:pPr>
              <w:numPr>
                <w:ilvl w:val="0"/>
                <w:numId w:val="4"/>
              </w:numPr>
              <w:snapToGrid w:val="0"/>
              <w:ind w:left="334" w:rightChars="17" w:right="41" w:hanging="334"/>
              <w:jc w:val="both"/>
              <w:rPr>
                <w:rFonts w:eastAsia="標楷體"/>
              </w:rPr>
            </w:pPr>
            <w:r>
              <w:rPr>
                <w:rFonts w:eastAsia="標楷體" w:hint="eastAsia"/>
              </w:rPr>
              <w:t>輪控、船舶、工業控制設備相關經驗。</w:t>
            </w:r>
          </w:p>
          <w:p w:rsidR="008366D6" w:rsidRDefault="008366D6" w:rsidP="008366D6">
            <w:pPr>
              <w:numPr>
                <w:ilvl w:val="0"/>
                <w:numId w:val="4"/>
              </w:numPr>
              <w:snapToGrid w:val="0"/>
              <w:ind w:left="334" w:rightChars="17" w:right="41" w:hanging="334"/>
              <w:jc w:val="both"/>
              <w:rPr>
                <w:rFonts w:eastAsia="標楷體"/>
              </w:rPr>
            </w:pPr>
            <w:r>
              <w:rPr>
                <w:rFonts w:eastAsia="標楷體" w:hint="eastAsia"/>
              </w:rPr>
              <w:t>可程式化邏輯控制</w:t>
            </w:r>
            <w:r>
              <w:rPr>
                <w:rFonts w:eastAsia="標楷體"/>
              </w:rPr>
              <w:t>(PLC)</w:t>
            </w:r>
            <w:r>
              <w:rPr>
                <w:rFonts w:eastAsia="標楷體" w:hint="eastAsia"/>
              </w:rPr>
              <w:t>軟體開發、使用經驗。</w:t>
            </w:r>
          </w:p>
          <w:p w:rsidR="008366D6" w:rsidRDefault="008366D6" w:rsidP="008366D6">
            <w:pPr>
              <w:numPr>
                <w:ilvl w:val="0"/>
                <w:numId w:val="4"/>
              </w:numPr>
              <w:snapToGrid w:val="0"/>
              <w:ind w:left="335" w:rightChars="17" w:right="41" w:hanging="335"/>
              <w:jc w:val="both"/>
              <w:rPr>
                <w:rFonts w:eastAsia="標楷體"/>
              </w:rPr>
            </w:pPr>
            <w:r>
              <w:rPr>
                <w:rFonts w:eastAsia="標楷體" w:hint="eastAsia"/>
              </w:rPr>
              <w:t>圖控人機介面應用程式開發經驗。</w:t>
            </w:r>
          </w:p>
          <w:p w:rsidR="008366D6" w:rsidRDefault="008366D6" w:rsidP="008366D6">
            <w:pPr>
              <w:numPr>
                <w:ilvl w:val="0"/>
                <w:numId w:val="4"/>
              </w:numPr>
              <w:snapToGrid w:val="0"/>
              <w:ind w:left="334" w:rightChars="17" w:right="41" w:hanging="334"/>
              <w:jc w:val="both"/>
              <w:rPr>
                <w:rFonts w:eastAsia="標楷體"/>
              </w:rPr>
            </w:pPr>
            <w:r>
              <w:rPr>
                <w:rFonts w:eastAsia="標楷體" w:hint="eastAsia"/>
              </w:rPr>
              <w:t>輪控系統開發經驗。</w:t>
            </w:r>
          </w:p>
          <w:p w:rsidR="008366D6" w:rsidRDefault="008366D6" w:rsidP="008366D6">
            <w:pPr>
              <w:numPr>
                <w:ilvl w:val="0"/>
                <w:numId w:val="4"/>
              </w:numPr>
              <w:snapToGrid w:val="0"/>
              <w:ind w:left="334" w:rightChars="17" w:right="41" w:hanging="334"/>
              <w:jc w:val="both"/>
              <w:rPr>
                <w:rFonts w:eastAsia="標楷體"/>
              </w:rPr>
            </w:pPr>
            <w:r>
              <w:rPr>
                <w:rFonts w:eastAsia="標楷體" w:hint="eastAsia"/>
              </w:rPr>
              <w:t>系統模擬分析、系統整合測試等經驗。</w:t>
            </w:r>
          </w:p>
          <w:p w:rsidR="008366D6" w:rsidRDefault="008366D6" w:rsidP="008366D6">
            <w:pPr>
              <w:numPr>
                <w:ilvl w:val="0"/>
                <w:numId w:val="4"/>
              </w:numPr>
              <w:snapToGrid w:val="0"/>
              <w:ind w:left="334" w:rightChars="17" w:right="41" w:hanging="334"/>
              <w:jc w:val="both"/>
              <w:rPr>
                <w:rFonts w:eastAsia="標楷體"/>
              </w:rPr>
            </w:pPr>
            <w:r>
              <w:rPr>
                <w:rFonts w:eastAsia="標楷體"/>
              </w:rPr>
              <w:t>C++</w:t>
            </w:r>
            <w:r>
              <w:rPr>
                <w:rFonts w:eastAsia="標楷體" w:hint="eastAsia"/>
              </w:rPr>
              <w:t>、</w:t>
            </w:r>
            <w:r>
              <w:rPr>
                <w:rFonts w:eastAsia="標楷體"/>
              </w:rPr>
              <w:t>Java</w:t>
            </w:r>
            <w:r>
              <w:rPr>
                <w:rFonts w:eastAsia="標楷體" w:hint="eastAsia"/>
              </w:rPr>
              <w:t>、</w:t>
            </w:r>
            <w:r>
              <w:rPr>
                <w:rFonts w:eastAsia="標楷體"/>
              </w:rPr>
              <w:t xml:space="preserve">C# </w:t>
            </w:r>
            <w:r>
              <w:rPr>
                <w:rFonts w:eastAsia="標楷體" w:hint="eastAsia"/>
              </w:rPr>
              <w:t>程式開發。</w:t>
            </w:r>
          </w:p>
          <w:p w:rsidR="008366D6" w:rsidRDefault="008366D6" w:rsidP="008366D6">
            <w:pPr>
              <w:numPr>
                <w:ilvl w:val="0"/>
                <w:numId w:val="4"/>
              </w:numPr>
              <w:snapToGrid w:val="0"/>
              <w:ind w:left="334" w:rightChars="17" w:right="41" w:hanging="334"/>
              <w:jc w:val="both"/>
              <w:rPr>
                <w:rFonts w:eastAsia="標楷體"/>
              </w:rPr>
            </w:pPr>
            <w:r>
              <w:rPr>
                <w:rFonts w:eastAsia="標楷體"/>
              </w:rPr>
              <w:t>Labview</w:t>
            </w:r>
            <w:r>
              <w:rPr>
                <w:rFonts w:eastAsia="標楷體" w:hint="eastAsia"/>
              </w:rPr>
              <w:t>程式開發經驗。</w:t>
            </w:r>
          </w:p>
          <w:p w:rsidR="008366D6" w:rsidRDefault="008366D6" w:rsidP="008366D6">
            <w:pPr>
              <w:numPr>
                <w:ilvl w:val="0"/>
                <w:numId w:val="4"/>
              </w:numPr>
              <w:snapToGrid w:val="0"/>
              <w:ind w:left="334" w:rightChars="17" w:right="41" w:hanging="334"/>
              <w:jc w:val="both"/>
              <w:rPr>
                <w:rFonts w:eastAsia="標楷體"/>
              </w:rPr>
            </w:pPr>
            <w:r>
              <w:rPr>
                <w:rFonts w:eastAsia="標楷體" w:hint="eastAsia"/>
              </w:rPr>
              <w:t>其他與工作內容所列項目相關經驗。</w:t>
            </w:r>
          </w:p>
          <w:p w:rsidR="008366D6" w:rsidRDefault="008366D6">
            <w:pPr>
              <w:snapToGrid w:val="0"/>
              <w:ind w:left="187" w:rightChars="17" w:right="41" w:hanging="187"/>
              <w:jc w:val="both"/>
              <w:rPr>
                <w:rFonts w:eastAsia="標楷體"/>
              </w:rPr>
            </w:pPr>
            <w:r>
              <w:rPr>
                <w:rFonts w:eastAsia="標楷體"/>
              </w:rPr>
              <w:t>3.</w:t>
            </w:r>
            <w:r>
              <w:rPr>
                <w:rFonts w:eastAsia="標楷體" w:hint="eastAsia"/>
              </w:rPr>
              <w:t>須能配合計畫需求加班或至外地出差。</w:t>
            </w:r>
          </w:p>
          <w:p w:rsidR="008366D6" w:rsidRDefault="008366D6">
            <w:pPr>
              <w:spacing w:line="280" w:lineRule="exact"/>
              <w:ind w:left="192" w:rightChars="17" w:right="41" w:hangingChars="80" w:hanging="192"/>
              <w:jc w:val="both"/>
              <w:rPr>
                <w:rFonts w:eastAsia="標楷體"/>
              </w:rPr>
            </w:pPr>
            <w:r>
              <w:rPr>
                <w:rFonts w:eastAsia="標楷體"/>
              </w:rPr>
              <w:t>4.</w:t>
            </w:r>
            <w:r>
              <w:rPr>
                <w:rFonts w:eastAsia="標楷體" w:hint="eastAsia"/>
              </w:rPr>
              <w:t>檢附大學</w:t>
            </w:r>
            <w:r>
              <w:rPr>
                <w:rFonts w:eastAsia="標楷體" w:hint="eastAsia"/>
                <w:spacing w:val="-20"/>
              </w:rPr>
              <w:t>及研究所歷年成績單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pacing w:line="280" w:lineRule="exact"/>
              <w:ind w:left="170" w:rightChars="17" w:right="41" w:hangingChars="85" w:hanging="170"/>
              <w:jc w:val="both"/>
              <w:rPr>
                <w:rFonts w:eastAsia="標楷體"/>
              </w:rPr>
            </w:pPr>
            <w:r>
              <w:rPr>
                <w:rFonts w:eastAsia="標楷體"/>
                <w:spacing w:val="-20"/>
              </w:rPr>
              <w:t>5.</w:t>
            </w:r>
            <w:r>
              <w:rPr>
                <w:rFonts w:eastAsia="標楷體" w:hint="eastAsia"/>
              </w:rPr>
              <w:t>有工作經驗者，請檢附工作經歷證明及勞動部勞保局個人勞保投保資料表。</w:t>
            </w:r>
          </w:p>
          <w:p w:rsidR="008366D6" w:rsidRDefault="008366D6">
            <w:pPr>
              <w:snapToGrid w:val="0"/>
              <w:spacing w:line="300" w:lineRule="exact"/>
              <w:ind w:left="180" w:rightChars="17" w:right="41" w:hangingChars="75" w:hanging="180"/>
              <w:jc w:val="both"/>
              <w:rPr>
                <w:rFonts w:eastAsia="標楷體"/>
              </w:rPr>
            </w:pPr>
            <w:r>
              <w:rPr>
                <w:rFonts w:eastAsia="標楷體"/>
              </w:rPr>
              <w:t>6.</w:t>
            </w:r>
            <w:r>
              <w:rPr>
                <w:rFonts w:eastAsia="標楷體" w:hint="eastAsia"/>
              </w:rPr>
              <w:t>另檢附相關證照、專業經驗、專題、論文等有助審查資料。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rsidP="008366D6">
            <w:pPr>
              <w:numPr>
                <w:ilvl w:val="0"/>
                <w:numId w:val="6"/>
              </w:numPr>
              <w:snapToGrid w:val="0"/>
              <w:spacing w:line="300" w:lineRule="exact"/>
              <w:rPr>
                <w:rFonts w:eastAsia="標楷體"/>
              </w:rPr>
            </w:pPr>
            <w:r>
              <w:rPr>
                <w:rFonts w:eastAsia="標楷體" w:hint="eastAsia"/>
              </w:rPr>
              <w:t>輪控相關軟體開發及測試。</w:t>
            </w:r>
          </w:p>
          <w:p w:rsidR="008366D6" w:rsidRDefault="008366D6" w:rsidP="008366D6">
            <w:pPr>
              <w:numPr>
                <w:ilvl w:val="0"/>
                <w:numId w:val="6"/>
              </w:numPr>
              <w:snapToGrid w:val="0"/>
              <w:spacing w:line="300" w:lineRule="exact"/>
              <w:rPr>
                <w:rFonts w:eastAsia="標楷體"/>
              </w:rPr>
            </w:pPr>
            <w:r>
              <w:rPr>
                <w:rFonts w:eastAsia="標楷體" w:hint="eastAsia"/>
              </w:rPr>
              <w:t>可程式化邏輯控制</w:t>
            </w:r>
            <w:r>
              <w:rPr>
                <w:rFonts w:eastAsia="標楷體"/>
              </w:rPr>
              <w:t xml:space="preserve">(PLC) </w:t>
            </w:r>
            <w:r>
              <w:rPr>
                <w:rFonts w:eastAsia="標楷體" w:hint="eastAsia"/>
              </w:rPr>
              <w:t>軟體開發。</w:t>
            </w:r>
          </w:p>
          <w:p w:rsidR="008366D6" w:rsidRDefault="008366D6" w:rsidP="008366D6">
            <w:pPr>
              <w:numPr>
                <w:ilvl w:val="0"/>
                <w:numId w:val="6"/>
              </w:numPr>
              <w:snapToGrid w:val="0"/>
              <w:spacing w:line="300" w:lineRule="exact"/>
              <w:rPr>
                <w:rFonts w:eastAsia="標楷體"/>
              </w:rPr>
            </w:pPr>
            <w:r>
              <w:rPr>
                <w:rFonts w:eastAsia="標楷體" w:hint="eastAsia"/>
              </w:rPr>
              <w:t>系統整合及驗證測試規劃。</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napToGrid w:val="0"/>
              <w:spacing w:line="300" w:lineRule="exact"/>
              <w:jc w:val="center"/>
              <w:rPr>
                <w:rFonts w:eastAsia="標楷體"/>
              </w:rPr>
            </w:pPr>
            <w:r>
              <w:rPr>
                <w:rFonts w:eastAsia="標楷體"/>
              </w:rPr>
              <w:t>4</w:t>
            </w:r>
            <w:r>
              <w:rPr>
                <w:rFonts w:eastAsia="標楷體" w:hint="eastAsia"/>
              </w:rPr>
              <w:t>員</w:t>
            </w:r>
          </w:p>
        </w:tc>
        <w:tc>
          <w:tcPr>
            <w:tcW w:w="549"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300" w:lineRule="exact"/>
              <w:ind w:leftChars="15" w:left="36" w:rightChars="15" w:right="36"/>
              <w:jc w:val="distribute"/>
              <w:rPr>
                <w:rFonts w:eastAsia="標楷體"/>
                <w:kern w:val="0"/>
              </w:rPr>
            </w:pPr>
            <w:r>
              <w:rPr>
                <w:rFonts w:eastAsia="標楷體" w:hint="eastAsia"/>
                <w:kern w:val="0"/>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sz w:val="22"/>
              </w:rPr>
            </w:pPr>
            <w:r>
              <w:rPr>
                <w:rFonts w:eastAsia="標楷體" w:hint="eastAsia"/>
                <w:spacing w:val="-20"/>
                <w:sz w:val="22"/>
              </w:rPr>
              <w:t>初試：</w:t>
            </w:r>
          </w:p>
          <w:p w:rsidR="008366D6" w:rsidRDefault="008366D6">
            <w:pPr>
              <w:spacing w:line="280" w:lineRule="exact"/>
              <w:rPr>
                <w:rFonts w:eastAsia="標楷體"/>
                <w:spacing w:val="-20"/>
                <w:sz w:val="22"/>
              </w:rPr>
            </w:pPr>
            <w:r>
              <w:rPr>
                <w:rFonts w:eastAsia="標楷體" w:hint="eastAsia"/>
                <w:spacing w:val="-20"/>
                <w:sz w:val="22"/>
              </w:rPr>
              <w:t>書面審查</w:t>
            </w:r>
            <w:r>
              <w:rPr>
                <w:rFonts w:eastAsia="標楷體"/>
                <w:spacing w:val="-20"/>
                <w:sz w:val="22"/>
              </w:rPr>
              <w:t>40%</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分合格，書面審查合格後再通知參加甄試</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60%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複試：</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100%</w:t>
            </w:r>
          </w:p>
          <w:p w:rsidR="008366D6" w:rsidRDefault="008366D6">
            <w:pPr>
              <w:spacing w:line="300" w:lineRule="exact"/>
              <w:ind w:right="57"/>
              <w:rPr>
                <w:rFonts w:eastAsia="標楷體"/>
                <w:spacing w:val="-20"/>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6001"/>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spacing w:val="-20"/>
              </w:rPr>
              <w:lastRenderedPageBreak/>
              <w:t>8</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kern w:val="0"/>
              </w:rPr>
            </w:pPr>
            <w:r>
              <w:rPr>
                <w:rFonts w:eastAsia="標楷體" w:hint="eastAsia"/>
              </w:rPr>
              <w:t>研發類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碩士畢業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56,650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65,000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rPr>
            </w:pPr>
            <w:r>
              <w:rPr>
                <w:rFonts w:eastAsia="標楷體" w:hint="eastAsia"/>
              </w:rPr>
              <w:t>電子</w:t>
            </w:r>
            <w:r>
              <w:rPr>
                <w:rFonts w:eastAsia="標楷體"/>
              </w:rPr>
              <w:t>/</w:t>
            </w:r>
            <w:r>
              <w:rPr>
                <w:rFonts w:eastAsia="標楷體" w:hint="eastAsia"/>
              </w:rPr>
              <w:t>電機</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napToGrid w:val="0"/>
              <w:spacing w:line="300" w:lineRule="exact"/>
              <w:ind w:left="215" w:rightChars="17" w:right="41" w:hanging="215"/>
              <w:jc w:val="both"/>
              <w:rPr>
                <w:rFonts w:eastAsia="標楷體"/>
              </w:rPr>
            </w:pPr>
            <w:r>
              <w:rPr>
                <w:rFonts w:eastAsia="標楷體"/>
              </w:rPr>
              <w:t>1.</w:t>
            </w:r>
            <w:r>
              <w:rPr>
                <w:rFonts w:eastAsia="標楷體" w:hint="eastAsia"/>
              </w:rPr>
              <w:t>電子</w:t>
            </w:r>
            <w:r>
              <w:rPr>
                <w:rFonts w:eastAsia="標楷體"/>
              </w:rPr>
              <w:t>/</w:t>
            </w:r>
            <w:r>
              <w:rPr>
                <w:rFonts w:eastAsia="標楷體" w:hint="eastAsia"/>
              </w:rPr>
              <w:t>電機等理工系所畢業。</w:t>
            </w:r>
          </w:p>
          <w:p w:rsidR="008366D6" w:rsidRDefault="008366D6">
            <w:pPr>
              <w:snapToGrid w:val="0"/>
              <w:spacing w:line="300" w:lineRule="exact"/>
              <w:ind w:left="187" w:rightChars="17" w:right="41" w:hanging="187"/>
              <w:jc w:val="both"/>
              <w:rPr>
                <w:rFonts w:eastAsia="標楷體"/>
              </w:rPr>
            </w:pPr>
            <w:r>
              <w:rPr>
                <w:rFonts w:eastAsia="標楷體"/>
              </w:rPr>
              <w:t>2.</w:t>
            </w:r>
            <w:r>
              <w:rPr>
                <w:rFonts w:eastAsia="標楷體" w:hint="eastAsia"/>
              </w:rPr>
              <w:t>實際從事研發工作，至少具備下列任一專長與經驗</w:t>
            </w:r>
            <w:r>
              <w:rPr>
                <w:rFonts w:eastAsia="標楷體"/>
              </w:rPr>
              <w:t>(</w:t>
            </w:r>
            <w:r>
              <w:rPr>
                <w:rFonts w:eastAsia="標楷體" w:hint="eastAsia"/>
              </w:rPr>
              <w:t>請檢附相關證明</w:t>
            </w:r>
            <w:r>
              <w:rPr>
                <w:rFonts w:eastAsia="標楷體"/>
              </w:rPr>
              <w:t>)</w:t>
            </w:r>
            <w:r>
              <w:rPr>
                <w:rFonts w:eastAsia="標楷體" w:hint="eastAsia"/>
              </w:rPr>
              <w:t>：</w:t>
            </w:r>
          </w:p>
          <w:p w:rsidR="008366D6" w:rsidRDefault="008366D6" w:rsidP="008366D6">
            <w:pPr>
              <w:numPr>
                <w:ilvl w:val="0"/>
                <w:numId w:val="7"/>
              </w:numPr>
              <w:snapToGrid w:val="0"/>
              <w:ind w:left="334" w:rightChars="17" w:right="41" w:hanging="334"/>
              <w:jc w:val="both"/>
              <w:rPr>
                <w:rFonts w:eastAsia="標楷體"/>
              </w:rPr>
            </w:pPr>
            <w:r>
              <w:rPr>
                <w:rFonts w:eastAsia="標楷體" w:hint="eastAsia"/>
              </w:rPr>
              <w:t>計算機硬體、</w:t>
            </w:r>
            <w:r>
              <w:rPr>
                <w:rFonts w:eastAsia="標楷體"/>
              </w:rPr>
              <w:t>DSP</w:t>
            </w:r>
            <w:r>
              <w:rPr>
                <w:rFonts w:eastAsia="標楷體" w:hint="eastAsia"/>
              </w:rPr>
              <w:t>、</w:t>
            </w:r>
            <w:r>
              <w:rPr>
                <w:rFonts w:eastAsia="標楷體"/>
              </w:rPr>
              <w:t>SoC</w:t>
            </w:r>
            <w:r>
              <w:rPr>
                <w:rFonts w:eastAsia="標楷體" w:hint="eastAsia"/>
              </w:rPr>
              <w:t>、嵌入式系統設計相關經驗。</w:t>
            </w:r>
            <w:r>
              <w:rPr>
                <w:rFonts w:eastAsia="標楷體"/>
              </w:rPr>
              <w:t xml:space="preserve"> </w:t>
            </w:r>
          </w:p>
          <w:p w:rsidR="008366D6" w:rsidRDefault="008366D6" w:rsidP="008366D6">
            <w:pPr>
              <w:numPr>
                <w:ilvl w:val="0"/>
                <w:numId w:val="7"/>
              </w:numPr>
              <w:snapToGrid w:val="0"/>
              <w:ind w:left="334" w:rightChars="17" w:right="41" w:hanging="334"/>
              <w:jc w:val="both"/>
              <w:rPr>
                <w:rFonts w:eastAsia="標楷體"/>
              </w:rPr>
            </w:pPr>
            <w:r>
              <w:rPr>
                <w:rFonts w:eastAsia="標楷體"/>
              </w:rPr>
              <w:t>FPGA</w:t>
            </w:r>
            <w:r>
              <w:rPr>
                <w:rFonts w:eastAsia="標楷體" w:hint="eastAsia"/>
              </w:rPr>
              <w:t>、</w:t>
            </w:r>
            <w:r>
              <w:rPr>
                <w:rFonts w:eastAsia="標楷體"/>
              </w:rPr>
              <w:t>CPLD</w:t>
            </w:r>
            <w:r>
              <w:rPr>
                <w:rFonts w:eastAsia="標楷體" w:hint="eastAsia"/>
              </w:rPr>
              <w:t>硬體設計與</w:t>
            </w:r>
            <w:r>
              <w:rPr>
                <w:rFonts w:eastAsia="標楷體"/>
              </w:rPr>
              <w:t>VHDL</w:t>
            </w:r>
            <w:r>
              <w:rPr>
                <w:rFonts w:eastAsia="標楷體" w:hint="eastAsia"/>
              </w:rPr>
              <w:t>、</w:t>
            </w:r>
            <w:r>
              <w:rPr>
                <w:rFonts w:eastAsia="標楷體"/>
              </w:rPr>
              <w:t>Verilog</w:t>
            </w:r>
            <w:r>
              <w:rPr>
                <w:rFonts w:eastAsia="標楷體" w:hint="eastAsia"/>
              </w:rPr>
              <w:t>程式開發、使用經驗。</w:t>
            </w:r>
          </w:p>
          <w:p w:rsidR="008366D6" w:rsidRDefault="008366D6" w:rsidP="008366D6">
            <w:pPr>
              <w:numPr>
                <w:ilvl w:val="0"/>
                <w:numId w:val="7"/>
              </w:numPr>
              <w:snapToGrid w:val="0"/>
              <w:ind w:left="334" w:rightChars="17" w:right="41" w:hanging="334"/>
              <w:jc w:val="both"/>
              <w:rPr>
                <w:rFonts w:eastAsia="標楷體"/>
              </w:rPr>
            </w:pPr>
            <w:r>
              <w:rPr>
                <w:rFonts w:eastAsia="標楷體"/>
              </w:rPr>
              <w:t>Redundant</w:t>
            </w:r>
            <w:r>
              <w:rPr>
                <w:rFonts w:eastAsia="標楷體" w:hint="eastAsia"/>
              </w:rPr>
              <w:t>多重備援、影像處理硬體設計經驗。</w:t>
            </w:r>
          </w:p>
          <w:p w:rsidR="008366D6" w:rsidRDefault="008366D6" w:rsidP="008366D6">
            <w:pPr>
              <w:numPr>
                <w:ilvl w:val="0"/>
                <w:numId w:val="7"/>
              </w:numPr>
              <w:snapToGrid w:val="0"/>
              <w:ind w:left="334" w:rightChars="17" w:right="41" w:hanging="334"/>
              <w:jc w:val="both"/>
              <w:rPr>
                <w:rFonts w:eastAsia="標楷體"/>
              </w:rPr>
            </w:pPr>
            <w:r>
              <w:rPr>
                <w:rFonts w:eastAsia="標楷體" w:hint="eastAsia"/>
              </w:rPr>
              <w:t>其他與工作內容所列項目相關經驗。</w:t>
            </w:r>
          </w:p>
          <w:p w:rsidR="008366D6" w:rsidRDefault="008366D6">
            <w:pPr>
              <w:snapToGrid w:val="0"/>
              <w:ind w:left="187" w:rightChars="17" w:right="41" w:hanging="187"/>
              <w:jc w:val="both"/>
              <w:rPr>
                <w:rFonts w:eastAsia="標楷體"/>
              </w:rPr>
            </w:pPr>
            <w:r>
              <w:rPr>
                <w:rFonts w:eastAsia="標楷體"/>
              </w:rPr>
              <w:t>3.</w:t>
            </w:r>
            <w:r>
              <w:rPr>
                <w:rFonts w:eastAsia="標楷體" w:hint="eastAsia"/>
              </w:rPr>
              <w:t>須能配合計畫需求加班或至外地出差。</w:t>
            </w:r>
          </w:p>
          <w:p w:rsidR="008366D6" w:rsidRDefault="008366D6">
            <w:pPr>
              <w:spacing w:line="280" w:lineRule="exact"/>
              <w:ind w:left="192" w:rightChars="17" w:right="41" w:hangingChars="80" w:hanging="192"/>
              <w:jc w:val="both"/>
              <w:rPr>
                <w:rFonts w:eastAsia="標楷體"/>
              </w:rPr>
            </w:pPr>
            <w:r>
              <w:rPr>
                <w:rFonts w:eastAsia="標楷體"/>
              </w:rPr>
              <w:t>4.</w:t>
            </w:r>
            <w:r>
              <w:rPr>
                <w:rFonts w:eastAsia="標楷體" w:hint="eastAsia"/>
              </w:rPr>
              <w:t>檢附大學</w:t>
            </w:r>
            <w:r>
              <w:rPr>
                <w:rFonts w:eastAsia="標楷體" w:hint="eastAsia"/>
                <w:spacing w:val="-20"/>
              </w:rPr>
              <w:t>及研究所歷年成績單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pacing w:line="280" w:lineRule="exact"/>
              <w:ind w:left="170" w:rightChars="17" w:right="41" w:hangingChars="85" w:hanging="170"/>
              <w:jc w:val="both"/>
              <w:rPr>
                <w:rFonts w:eastAsia="標楷體"/>
              </w:rPr>
            </w:pPr>
            <w:r>
              <w:rPr>
                <w:rFonts w:eastAsia="標楷體"/>
                <w:spacing w:val="-20"/>
              </w:rPr>
              <w:t>5.</w:t>
            </w:r>
            <w:r>
              <w:rPr>
                <w:rFonts w:eastAsia="標楷體" w:hint="eastAsia"/>
              </w:rPr>
              <w:t>有工作經驗者，請檢附工作經歷證明及勞動部勞保局個人勞保投保資料表。</w:t>
            </w:r>
          </w:p>
          <w:p w:rsidR="008366D6" w:rsidRDefault="008366D6">
            <w:pPr>
              <w:snapToGrid w:val="0"/>
              <w:spacing w:line="300" w:lineRule="exact"/>
              <w:ind w:left="180" w:rightChars="17" w:right="41" w:hangingChars="75" w:hanging="180"/>
              <w:jc w:val="both"/>
              <w:rPr>
                <w:rFonts w:eastAsia="標楷體"/>
              </w:rPr>
            </w:pPr>
            <w:r>
              <w:rPr>
                <w:rFonts w:eastAsia="標楷體"/>
              </w:rPr>
              <w:t>6.</w:t>
            </w:r>
            <w:r>
              <w:rPr>
                <w:rFonts w:eastAsia="標楷體" w:hint="eastAsia"/>
              </w:rPr>
              <w:t>另檢附相關證照、專業經驗、專題、論文等有助審查資料。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rsidP="008366D6">
            <w:pPr>
              <w:numPr>
                <w:ilvl w:val="0"/>
                <w:numId w:val="8"/>
              </w:numPr>
              <w:snapToGrid w:val="0"/>
              <w:spacing w:line="300" w:lineRule="exact"/>
              <w:rPr>
                <w:rFonts w:eastAsia="標楷體"/>
              </w:rPr>
            </w:pPr>
            <w:r>
              <w:rPr>
                <w:rFonts w:eastAsia="標楷體" w:hint="eastAsia"/>
              </w:rPr>
              <w:t>計算機硬體、</w:t>
            </w:r>
            <w:r>
              <w:rPr>
                <w:rFonts w:eastAsia="標楷體"/>
              </w:rPr>
              <w:t>DSP</w:t>
            </w:r>
            <w:r>
              <w:rPr>
                <w:rFonts w:eastAsia="標楷體" w:hint="eastAsia"/>
              </w:rPr>
              <w:t>、</w:t>
            </w:r>
            <w:r>
              <w:rPr>
                <w:rFonts w:eastAsia="標楷體"/>
              </w:rPr>
              <w:t>SoC</w:t>
            </w:r>
            <w:r>
              <w:rPr>
                <w:rFonts w:eastAsia="標楷體" w:hint="eastAsia"/>
              </w:rPr>
              <w:t>、嵌入式系統設計。</w:t>
            </w:r>
          </w:p>
          <w:p w:rsidR="008366D6" w:rsidRDefault="008366D6" w:rsidP="008366D6">
            <w:pPr>
              <w:numPr>
                <w:ilvl w:val="0"/>
                <w:numId w:val="8"/>
              </w:numPr>
              <w:snapToGrid w:val="0"/>
              <w:spacing w:line="300" w:lineRule="exact"/>
              <w:rPr>
                <w:rFonts w:eastAsia="標楷體"/>
              </w:rPr>
            </w:pPr>
            <w:r>
              <w:rPr>
                <w:rFonts w:eastAsia="標楷體"/>
              </w:rPr>
              <w:t>FPGA</w:t>
            </w:r>
            <w:r>
              <w:rPr>
                <w:rFonts w:eastAsia="標楷體" w:hint="eastAsia"/>
              </w:rPr>
              <w:t>硬體設計與</w:t>
            </w:r>
            <w:r>
              <w:rPr>
                <w:rFonts w:eastAsia="標楷體"/>
              </w:rPr>
              <w:t>Verilog</w:t>
            </w:r>
            <w:r>
              <w:rPr>
                <w:rFonts w:eastAsia="標楷體" w:hint="eastAsia"/>
              </w:rPr>
              <w:t>、</w:t>
            </w:r>
            <w:r>
              <w:rPr>
                <w:rFonts w:eastAsia="標楷體"/>
              </w:rPr>
              <w:t>VHDL</w:t>
            </w:r>
            <w:r>
              <w:rPr>
                <w:rFonts w:eastAsia="標楷體" w:hint="eastAsia"/>
              </w:rPr>
              <w:t>程式開發。</w:t>
            </w:r>
          </w:p>
          <w:p w:rsidR="008366D6" w:rsidRDefault="008366D6" w:rsidP="008366D6">
            <w:pPr>
              <w:numPr>
                <w:ilvl w:val="0"/>
                <w:numId w:val="8"/>
              </w:numPr>
              <w:snapToGrid w:val="0"/>
              <w:spacing w:line="300" w:lineRule="exact"/>
              <w:rPr>
                <w:rFonts w:eastAsia="標楷體"/>
              </w:rPr>
            </w:pPr>
            <w:r>
              <w:rPr>
                <w:rFonts w:eastAsia="標楷體"/>
              </w:rPr>
              <w:t>Redundant</w:t>
            </w:r>
            <w:r>
              <w:rPr>
                <w:rFonts w:eastAsia="標楷體" w:hint="eastAsia"/>
              </w:rPr>
              <w:t>多重備援、影像處理硬體設計。</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napToGrid w:val="0"/>
              <w:spacing w:line="300" w:lineRule="exact"/>
              <w:jc w:val="center"/>
              <w:rPr>
                <w:rFonts w:eastAsia="標楷體"/>
              </w:rPr>
            </w:pPr>
            <w:r>
              <w:rPr>
                <w:rFonts w:eastAsia="標楷體"/>
              </w:rPr>
              <w:t>2</w:t>
            </w:r>
            <w:r>
              <w:rPr>
                <w:rFonts w:eastAsia="標楷體" w:hint="eastAsia"/>
              </w:rPr>
              <w:t>員</w:t>
            </w:r>
          </w:p>
        </w:tc>
        <w:tc>
          <w:tcPr>
            <w:tcW w:w="549"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300" w:lineRule="exact"/>
              <w:ind w:leftChars="15" w:left="36" w:rightChars="15" w:right="36"/>
              <w:jc w:val="distribute"/>
              <w:rPr>
                <w:rFonts w:eastAsia="標楷體"/>
                <w:kern w:val="0"/>
              </w:rPr>
            </w:pPr>
            <w:r>
              <w:rPr>
                <w:rFonts w:eastAsia="標楷體" w:hint="eastAsia"/>
                <w:kern w:val="0"/>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sz w:val="22"/>
              </w:rPr>
            </w:pPr>
            <w:r>
              <w:rPr>
                <w:rFonts w:eastAsia="標楷體" w:hint="eastAsia"/>
                <w:spacing w:val="-20"/>
                <w:sz w:val="22"/>
              </w:rPr>
              <w:t>初試：</w:t>
            </w:r>
          </w:p>
          <w:p w:rsidR="008366D6" w:rsidRDefault="008366D6">
            <w:pPr>
              <w:spacing w:line="280" w:lineRule="exact"/>
              <w:rPr>
                <w:rFonts w:eastAsia="標楷體"/>
                <w:spacing w:val="-20"/>
                <w:sz w:val="22"/>
              </w:rPr>
            </w:pPr>
            <w:r>
              <w:rPr>
                <w:rFonts w:eastAsia="標楷體" w:hint="eastAsia"/>
                <w:spacing w:val="-20"/>
                <w:sz w:val="22"/>
              </w:rPr>
              <w:t>書面審查</w:t>
            </w:r>
            <w:r>
              <w:rPr>
                <w:rFonts w:eastAsia="標楷體"/>
                <w:spacing w:val="-20"/>
                <w:sz w:val="22"/>
              </w:rPr>
              <w:t>40%</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分合格，書面審查合格後再通知參加甄試</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60%</w:t>
            </w:r>
          </w:p>
          <w:p w:rsidR="008366D6" w:rsidRDefault="008366D6">
            <w:pPr>
              <w:spacing w:line="280" w:lineRule="exact"/>
              <w:rPr>
                <w:rFonts w:eastAsia="標楷體"/>
                <w:spacing w:val="-20"/>
                <w:sz w:val="22"/>
              </w:rPr>
            </w:pPr>
            <w:r>
              <w:rPr>
                <w:rFonts w:eastAsia="標楷體"/>
                <w:spacing w:val="-20"/>
                <w:sz w:val="22"/>
              </w:rPr>
              <w:t>(70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複試：</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100%</w:t>
            </w:r>
          </w:p>
          <w:p w:rsidR="008366D6" w:rsidRDefault="008366D6">
            <w:pPr>
              <w:spacing w:line="300" w:lineRule="exact"/>
              <w:ind w:right="57"/>
              <w:rPr>
                <w:rFonts w:eastAsia="標楷體"/>
                <w:spacing w:val="-20"/>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7379"/>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spacing w:val="-20"/>
              </w:rPr>
              <w:lastRenderedPageBreak/>
              <w:t>9</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rPr>
            </w:pPr>
            <w:r>
              <w:rPr>
                <w:rFonts w:eastAsia="標楷體" w:hint="eastAsia"/>
              </w:rPr>
              <w:t>技術類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大學畢業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38,110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45,000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rPr>
            </w:pPr>
            <w:r>
              <w:rPr>
                <w:rFonts w:eastAsia="標楷體" w:hint="eastAsia"/>
                <w:spacing w:val="-20"/>
              </w:rPr>
              <w:t>資訊</w:t>
            </w:r>
            <w:r>
              <w:rPr>
                <w:rFonts w:eastAsia="標楷體"/>
                <w:spacing w:val="-20"/>
              </w:rPr>
              <w:t>/</w:t>
            </w:r>
            <w:r>
              <w:rPr>
                <w:rFonts w:eastAsia="標楷體" w:hint="eastAsia"/>
                <w:spacing w:val="-20"/>
              </w:rPr>
              <w:t>電子</w:t>
            </w:r>
            <w:r>
              <w:rPr>
                <w:rFonts w:eastAsia="標楷體"/>
                <w:kern w:val="0"/>
              </w:rPr>
              <w:t>/</w:t>
            </w:r>
            <w:r>
              <w:rPr>
                <w:rFonts w:eastAsia="標楷體" w:hint="eastAsia"/>
                <w:spacing w:val="-20"/>
              </w:rPr>
              <w:t>電機</w:t>
            </w:r>
            <w:r>
              <w:rPr>
                <w:rFonts w:eastAsia="標楷體"/>
                <w:spacing w:val="-20"/>
              </w:rPr>
              <w:t>/</w:t>
            </w:r>
            <w:r>
              <w:rPr>
                <w:rFonts w:eastAsia="標楷體" w:hint="eastAsia"/>
                <w:spacing w:val="-20"/>
              </w:rPr>
              <w:t>系統</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napToGrid w:val="0"/>
              <w:spacing w:line="300" w:lineRule="exact"/>
              <w:ind w:left="198" w:rightChars="17" w:right="41" w:hanging="198"/>
              <w:jc w:val="both"/>
              <w:rPr>
                <w:rFonts w:eastAsia="標楷體"/>
              </w:rPr>
            </w:pPr>
            <w:r>
              <w:rPr>
                <w:rFonts w:eastAsia="標楷體"/>
              </w:rPr>
              <w:t>1.</w:t>
            </w:r>
            <w:r>
              <w:rPr>
                <w:rFonts w:eastAsia="標楷體" w:hint="eastAsia"/>
              </w:rPr>
              <w:t>資訊</w:t>
            </w:r>
            <w:r>
              <w:rPr>
                <w:rFonts w:eastAsia="標楷體"/>
              </w:rPr>
              <w:t>/</w:t>
            </w:r>
            <w:r>
              <w:rPr>
                <w:rFonts w:eastAsia="標楷體" w:hint="eastAsia"/>
              </w:rPr>
              <w:t>電子</w:t>
            </w:r>
            <w:r>
              <w:rPr>
                <w:rFonts w:eastAsia="標楷體"/>
              </w:rPr>
              <w:t>/</w:t>
            </w:r>
            <w:r>
              <w:rPr>
                <w:rFonts w:eastAsia="標楷體" w:hint="eastAsia"/>
              </w:rPr>
              <w:t>電機</w:t>
            </w:r>
            <w:r>
              <w:rPr>
                <w:rFonts w:eastAsia="標楷體"/>
              </w:rPr>
              <w:t>/</w:t>
            </w:r>
            <w:r>
              <w:rPr>
                <w:rFonts w:eastAsia="標楷體" w:hint="eastAsia"/>
              </w:rPr>
              <w:t>系統等理工科系畢業。</w:t>
            </w:r>
          </w:p>
          <w:p w:rsidR="008366D6" w:rsidRDefault="008366D6">
            <w:pPr>
              <w:spacing w:line="280" w:lineRule="exact"/>
              <w:ind w:left="180" w:rightChars="17" w:right="41" w:hangingChars="75" w:hanging="180"/>
              <w:jc w:val="both"/>
              <w:rPr>
                <w:rFonts w:eastAsia="標楷體"/>
              </w:rPr>
            </w:pPr>
            <w:r>
              <w:rPr>
                <w:rFonts w:eastAsia="標楷體"/>
              </w:rPr>
              <w:t>2.</w:t>
            </w:r>
            <w:r>
              <w:rPr>
                <w:rFonts w:eastAsia="標楷體" w:hint="eastAsia"/>
              </w:rPr>
              <w:t>至少具備下列任一專長與經驗：</w:t>
            </w:r>
          </w:p>
          <w:p w:rsidR="008366D6" w:rsidRDefault="008366D6">
            <w:pPr>
              <w:spacing w:line="280" w:lineRule="exact"/>
              <w:ind w:left="276" w:rightChars="17" w:right="41" w:hangingChars="115" w:hanging="276"/>
              <w:jc w:val="both"/>
              <w:rPr>
                <w:rFonts w:eastAsia="標楷體"/>
              </w:rPr>
            </w:pPr>
            <w:r>
              <w:rPr>
                <w:rFonts w:eastAsia="標楷體"/>
              </w:rPr>
              <w:t>(1)</w:t>
            </w:r>
            <w:r>
              <w:rPr>
                <w:rFonts w:eastAsia="標楷體" w:hint="eastAsia"/>
              </w:rPr>
              <w:t>系統模擬分析、系統整合測試等經驗。</w:t>
            </w:r>
          </w:p>
          <w:p w:rsidR="008366D6" w:rsidRDefault="008366D6">
            <w:pPr>
              <w:spacing w:line="280" w:lineRule="exact"/>
              <w:ind w:left="300" w:rightChars="17" w:right="41" w:hangingChars="125" w:hanging="300"/>
              <w:jc w:val="both"/>
              <w:rPr>
                <w:rFonts w:eastAsia="標楷體"/>
              </w:rPr>
            </w:pPr>
            <w:r>
              <w:rPr>
                <w:rFonts w:eastAsia="標楷體"/>
              </w:rPr>
              <w:t>(2)</w:t>
            </w:r>
            <w:r>
              <w:rPr>
                <w:rFonts w:eastAsia="標楷體" w:hint="eastAsia"/>
              </w:rPr>
              <w:t>具有資訊系統管理經驗。</w:t>
            </w:r>
          </w:p>
          <w:p w:rsidR="008366D6" w:rsidRDefault="008366D6">
            <w:pPr>
              <w:spacing w:line="280" w:lineRule="exact"/>
              <w:ind w:left="360" w:rightChars="17" w:right="41" w:hangingChars="150" w:hanging="360"/>
              <w:jc w:val="both"/>
              <w:rPr>
                <w:rFonts w:eastAsia="標楷體"/>
              </w:rPr>
            </w:pPr>
            <w:r>
              <w:rPr>
                <w:rFonts w:eastAsia="標楷體"/>
              </w:rPr>
              <w:t>(3)</w:t>
            </w:r>
            <w:r>
              <w:rPr>
                <w:rFonts w:eastAsia="標楷體" w:hint="eastAsia"/>
              </w:rPr>
              <w:t>具有網路管理經驗。</w:t>
            </w:r>
          </w:p>
          <w:p w:rsidR="008366D6" w:rsidRDefault="008366D6">
            <w:pPr>
              <w:widowControl/>
              <w:snapToGrid w:val="0"/>
              <w:spacing w:line="280" w:lineRule="exact"/>
              <w:ind w:left="312" w:rightChars="17" w:right="41" w:hangingChars="130" w:hanging="312"/>
              <w:jc w:val="both"/>
              <w:rPr>
                <w:rFonts w:eastAsia="標楷體"/>
              </w:rPr>
            </w:pPr>
            <w:r>
              <w:rPr>
                <w:rFonts w:eastAsia="標楷體"/>
              </w:rPr>
              <w:t>(4)</w:t>
            </w:r>
            <w:r>
              <w:rPr>
                <w:rFonts w:eastAsia="標楷體" w:hint="eastAsia"/>
              </w:rPr>
              <w:t>其他與工作內容所列項目相關經驗。</w:t>
            </w:r>
          </w:p>
          <w:p w:rsidR="008366D6" w:rsidRDefault="008366D6">
            <w:pPr>
              <w:spacing w:line="280" w:lineRule="exact"/>
              <w:ind w:left="192" w:rightChars="17" w:right="41" w:hangingChars="80" w:hanging="192"/>
              <w:jc w:val="both"/>
              <w:rPr>
                <w:rFonts w:eastAsia="標楷體"/>
              </w:rPr>
            </w:pPr>
            <w:r>
              <w:rPr>
                <w:rFonts w:eastAsia="標楷體"/>
              </w:rPr>
              <w:t>3.</w:t>
            </w:r>
            <w:r>
              <w:rPr>
                <w:rFonts w:eastAsia="標楷體" w:hint="eastAsia"/>
              </w:rPr>
              <w:t>須能配合計畫需求加班或至外地出差。</w:t>
            </w:r>
          </w:p>
          <w:p w:rsidR="008366D6" w:rsidRDefault="008366D6">
            <w:pPr>
              <w:spacing w:line="280" w:lineRule="exact"/>
              <w:ind w:left="192" w:rightChars="17" w:right="41" w:hangingChars="80" w:hanging="192"/>
              <w:jc w:val="both"/>
              <w:rPr>
                <w:rFonts w:eastAsia="標楷體"/>
              </w:rPr>
            </w:pPr>
            <w:r>
              <w:rPr>
                <w:rFonts w:eastAsia="標楷體"/>
              </w:rPr>
              <w:t>4.</w:t>
            </w:r>
            <w:r>
              <w:rPr>
                <w:rFonts w:eastAsia="標楷體" w:hint="eastAsia"/>
              </w:rPr>
              <w:t>檢附大學</w:t>
            </w:r>
            <w:r>
              <w:rPr>
                <w:rFonts w:eastAsia="標楷體"/>
              </w:rPr>
              <w:t>(</w:t>
            </w:r>
            <w:r>
              <w:rPr>
                <w:rFonts w:eastAsia="標楷體" w:hint="eastAsia"/>
              </w:rPr>
              <w:t>含</w:t>
            </w:r>
            <w:r>
              <w:rPr>
                <w:rFonts w:eastAsia="標楷體"/>
              </w:rPr>
              <w:t>)</w:t>
            </w:r>
            <w:r>
              <w:rPr>
                <w:rFonts w:eastAsia="標楷體" w:hint="eastAsia"/>
              </w:rPr>
              <w:t>以上各學年成績單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pacing w:line="280" w:lineRule="exact"/>
              <w:ind w:left="192" w:rightChars="17" w:right="41" w:hangingChars="80" w:hanging="192"/>
              <w:jc w:val="both"/>
              <w:rPr>
                <w:rFonts w:eastAsia="標楷體"/>
              </w:rPr>
            </w:pPr>
            <w:r>
              <w:rPr>
                <w:rFonts w:eastAsia="標楷體"/>
              </w:rPr>
              <w:t>5.</w:t>
            </w:r>
            <w:r>
              <w:rPr>
                <w:rFonts w:eastAsia="標楷體" w:hint="eastAsia"/>
              </w:rPr>
              <w:t>有工作經驗者，請檢附工作經歷證明及勞動部勞保局個人勞保投保資料表。</w:t>
            </w:r>
          </w:p>
          <w:p w:rsidR="008366D6" w:rsidRDefault="008366D6">
            <w:pPr>
              <w:spacing w:line="280" w:lineRule="exact"/>
              <w:ind w:left="180" w:rightChars="17" w:right="41" w:hangingChars="75" w:hanging="180"/>
              <w:rPr>
                <w:rFonts w:eastAsia="標楷體"/>
              </w:rPr>
            </w:pPr>
            <w:r>
              <w:rPr>
                <w:rFonts w:eastAsia="標楷體"/>
              </w:rPr>
              <w:t>6.</w:t>
            </w:r>
            <w:r>
              <w:rPr>
                <w:rFonts w:eastAsia="標楷體" w:hint="eastAsia"/>
              </w:rPr>
              <w:t>另檢附相關證照、專業經驗、專題等有助審查資料。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240" w:hangingChars="100" w:hanging="240"/>
              <w:jc w:val="both"/>
              <w:rPr>
                <w:rFonts w:eastAsia="標楷體"/>
              </w:rPr>
            </w:pPr>
            <w:r>
              <w:rPr>
                <w:rFonts w:eastAsia="標楷體"/>
              </w:rPr>
              <w:t>1.</w:t>
            </w:r>
            <w:r>
              <w:rPr>
                <w:rFonts w:eastAsia="標楷體" w:hint="eastAsia"/>
              </w:rPr>
              <w:t>系統軟</w:t>
            </w:r>
            <w:r>
              <w:rPr>
                <w:rFonts w:eastAsia="標楷體"/>
              </w:rPr>
              <w:t>/</w:t>
            </w:r>
            <w:r>
              <w:rPr>
                <w:rFonts w:eastAsia="標楷體" w:hint="eastAsia"/>
                <w:lang w:eastAsia="zh-HK"/>
              </w:rPr>
              <w:t>硬</w:t>
            </w:r>
            <w:r>
              <w:rPr>
                <w:rFonts w:eastAsia="標楷體" w:hint="eastAsia"/>
              </w:rPr>
              <w:t>體佈署安裝與測試。</w:t>
            </w:r>
          </w:p>
          <w:p w:rsidR="008366D6" w:rsidRDefault="008366D6">
            <w:pPr>
              <w:spacing w:line="280" w:lineRule="exact"/>
              <w:ind w:left="240" w:hangingChars="100" w:hanging="240"/>
              <w:jc w:val="both"/>
              <w:rPr>
                <w:rFonts w:eastAsia="標楷體"/>
              </w:rPr>
            </w:pPr>
            <w:r>
              <w:rPr>
                <w:rFonts w:eastAsia="標楷體"/>
              </w:rPr>
              <w:t>2.</w:t>
            </w:r>
            <w:r>
              <w:rPr>
                <w:rFonts w:eastAsia="標楷體" w:hint="eastAsia"/>
              </w:rPr>
              <w:t>網路、伺服器、視訊系統維護。</w:t>
            </w:r>
          </w:p>
          <w:p w:rsidR="008366D6" w:rsidRDefault="008366D6">
            <w:pPr>
              <w:spacing w:line="280" w:lineRule="exact"/>
              <w:ind w:left="240" w:hangingChars="100" w:hanging="240"/>
              <w:jc w:val="both"/>
              <w:rPr>
                <w:rFonts w:eastAsia="標楷體"/>
              </w:rPr>
            </w:pPr>
            <w:r>
              <w:rPr>
                <w:rFonts w:eastAsia="標楷體"/>
              </w:rPr>
              <w:t>3.</w:t>
            </w:r>
            <w:r>
              <w:rPr>
                <w:rFonts w:eastAsia="標楷體" w:hint="eastAsia"/>
              </w:rPr>
              <w:t>協助專案系統開發工作事務。</w:t>
            </w:r>
          </w:p>
          <w:p w:rsidR="008366D6" w:rsidRDefault="008366D6">
            <w:pPr>
              <w:spacing w:line="280" w:lineRule="exact"/>
              <w:ind w:left="240" w:hangingChars="100" w:hanging="240"/>
              <w:jc w:val="both"/>
              <w:rPr>
                <w:rFonts w:eastAsia="標楷體"/>
              </w:rPr>
            </w:pPr>
            <w:r>
              <w:rPr>
                <w:rFonts w:eastAsia="標楷體"/>
              </w:rPr>
              <w:t>4.</w:t>
            </w:r>
            <w:r>
              <w:rPr>
                <w:rFonts w:eastAsia="標楷體" w:hint="eastAsia"/>
              </w:rPr>
              <w:t>網路、機房系統及伺服器管理等相關事務。</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2</w:t>
            </w:r>
            <w:r>
              <w:rPr>
                <w:rFonts w:eastAsia="標楷體" w:hint="eastAsia"/>
              </w:rPr>
              <w:t>員</w:t>
            </w:r>
          </w:p>
        </w:tc>
        <w:tc>
          <w:tcPr>
            <w:tcW w:w="549"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300" w:lineRule="exact"/>
              <w:ind w:leftChars="15" w:left="36" w:rightChars="15" w:right="36"/>
              <w:jc w:val="both"/>
              <w:rPr>
                <w:rFonts w:eastAsia="標楷體"/>
                <w:sz w:val="22"/>
              </w:rPr>
            </w:pPr>
            <w:r>
              <w:rPr>
                <w:rFonts w:eastAsia="標楷體" w:hint="eastAsia"/>
                <w:sz w:val="22"/>
              </w:rPr>
              <w:t>書面審查</w:t>
            </w:r>
            <w:r>
              <w:rPr>
                <w:rFonts w:eastAsia="標楷體"/>
                <w:sz w:val="22"/>
              </w:rPr>
              <w:t>20%(60</w:t>
            </w:r>
            <w:r>
              <w:rPr>
                <w:rFonts w:eastAsia="標楷體" w:hint="eastAsia"/>
                <w:sz w:val="22"/>
              </w:rPr>
              <w:t>分合格</w:t>
            </w:r>
            <w:r>
              <w:rPr>
                <w:rFonts w:eastAsia="標楷體"/>
                <w:sz w:val="22"/>
              </w:rPr>
              <w:t>)</w:t>
            </w:r>
          </w:p>
          <w:p w:rsidR="008366D6" w:rsidRDefault="008366D6">
            <w:pPr>
              <w:spacing w:line="300" w:lineRule="exact"/>
              <w:ind w:leftChars="15" w:left="36" w:rightChars="15" w:right="36"/>
              <w:jc w:val="both"/>
              <w:rPr>
                <w:rFonts w:eastAsia="標楷體"/>
                <w:sz w:val="22"/>
              </w:rPr>
            </w:pPr>
            <w:r>
              <w:rPr>
                <w:rFonts w:eastAsia="標楷體" w:hint="eastAsia"/>
                <w:sz w:val="22"/>
              </w:rPr>
              <w:t>筆試</w:t>
            </w:r>
            <w:r>
              <w:rPr>
                <w:rFonts w:eastAsia="標楷體"/>
                <w:sz w:val="22"/>
              </w:rPr>
              <w:t>30%</w:t>
            </w:r>
          </w:p>
          <w:p w:rsidR="008366D6" w:rsidRDefault="008366D6">
            <w:pPr>
              <w:spacing w:line="280" w:lineRule="exact"/>
              <w:rPr>
                <w:rFonts w:eastAsia="標楷體"/>
                <w:spacing w:val="-20"/>
                <w:sz w:val="22"/>
              </w:rPr>
            </w:pPr>
            <w:r>
              <w:rPr>
                <w:rFonts w:eastAsia="標楷體" w:hint="eastAsia"/>
                <w:spacing w:val="-20"/>
                <w:sz w:val="22"/>
              </w:rPr>
              <w:t>基本電學</w:t>
            </w:r>
            <w:r>
              <w:rPr>
                <w:rFonts w:eastAsia="標楷體"/>
                <w:spacing w:val="-20"/>
                <w:sz w:val="22"/>
              </w:rPr>
              <w:t>(</w:t>
            </w:r>
            <w:r>
              <w:rPr>
                <w:rFonts w:eastAsia="標楷體" w:hint="eastAsia"/>
                <w:spacing w:val="-20"/>
                <w:sz w:val="22"/>
              </w:rPr>
              <w:t>二版</w:t>
            </w:r>
            <w:r>
              <w:rPr>
                <w:rFonts w:eastAsia="標楷體"/>
                <w:spacing w:val="-20"/>
                <w:sz w:val="22"/>
              </w:rPr>
              <w:t xml:space="preserve">)      </w:t>
            </w:r>
          </w:p>
          <w:p w:rsidR="008366D6" w:rsidRDefault="008366D6">
            <w:pPr>
              <w:spacing w:line="280" w:lineRule="exact"/>
              <w:rPr>
                <w:rFonts w:eastAsia="標楷體"/>
                <w:spacing w:val="-20"/>
                <w:sz w:val="22"/>
              </w:rPr>
            </w:pPr>
            <w:r>
              <w:rPr>
                <w:rFonts w:eastAsia="標楷體" w:hint="eastAsia"/>
                <w:spacing w:val="-20"/>
                <w:sz w:val="22"/>
              </w:rPr>
              <w:t>出版日期：</w:t>
            </w:r>
            <w:r>
              <w:rPr>
                <w:rFonts w:eastAsia="標楷體"/>
                <w:spacing w:val="-20"/>
                <w:sz w:val="22"/>
              </w:rPr>
              <w:t>2013/05/01</w:t>
            </w:r>
          </w:p>
          <w:p w:rsidR="008366D6" w:rsidRDefault="008366D6">
            <w:pPr>
              <w:spacing w:line="280" w:lineRule="exact"/>
              <w:rPr>
                <w:rFonts w:eastAsia="標楷體"/>
                <w:spacing w:val="-20"/>
                <w:sz w:val="22"/>
              </w:rPr>
            </w:pPr>
            <w:r>
              <w:rPr>
                <w:rFonts w:eastAsia="標楷體"/>
                <w:spacing w:val="-20"/>
                <w:sz w:val="22"/>
              </w:rPr>
              <w:t>Robbins &amp; Miller: Circuit Analysis: Theory &amp; Practice 5/E</w:t>
            </w:r>
          </w:p>
          <w:p w:rsidR="008366D6" w:rsidRDefault="008366D6">
            <w:pPr>
              <w:spacing w:line="280" w:lineRule="exact"/>
              <w:rPr>
                <w:rFonts w:eastAsia="標楷體"/>
                <w:spacing w:val="-20"/>
                <w:sz w:val="22"/>
              </w:rPr>
            </w:pPr>
            <w:r>
              <w:rPr>
                <w:rFonts w:eastAsia="標楷體" w:hint="eastAsia"/>
                <w:spacing w:val="-20"/>
                <w:sz w:val="22"/>
              </w:rPr>
              <w:t>作者：</w:t>
            </w:r>
            <w:r>
              <w:rPr>
                <w:rFonts w:eastAsia="標楷體"/>
                <w:spacing w:val="-20"/>
                <w:sz w:val="22"/>
              </w:rPr>
              <w:t xml:space="preserve"> </w:t>
            </w:r>
            <w:r>
              <w:rPr>
                <w:rFonts w:eastAsia="標楷體" w:hint="eastAsia"/>
                <w:spacing w:val="-20"/>
                <w:sz w:val="22"/>
              </w:rPr>
              <w:t>林愷</w:t>
            </w:r>
            <w:r>
              <w:rPr>
                <w:rFonts w:eastAsia="標楷體"/>
                <w:spacing w:val="-20"/>
                <w:sz w:val="22"/>
              </w:rPr>
              <w:t xml:space="preserve">, </w:t>
            </w:r>
            <w:r>
              <w:rPr>
                <w:rFonts w:eastAsia="標楷體" w:hint="eastAsia"/>
                <w:spacing w:val="-20"/>
                <w:sz w:val="22"/>
              </w:rPr>
              <w:t>李俊良</w:t>
            </w:r>
            <w:r>
              <w:rPr>
                <w:rFonts w:eastAsia="標楷體"/>
                <w:spacing w:val="-20"/>
                <w:sz w:val="22"/>
              </w:rPr>
              <w:t>/</w:t>
            </w:r>
            <w:r>
              <w:rPr>
                <w:rFonts w:eastAsia="標楷體" w:hint="eastAsia"/>
                <w:spacing w:val="-20"/>
                <w:sz w:val="22"/>
              </w:rPr>
              <w:t>編譯</w:t>
            </w:r>
            <w:r>
              <w:rPr>
                <w:rFonts w:eastAsia="標楷體"/>
                <w:spacing w:val="-20"/>
                <w:sz w:val="22"/>
              </w:rPr>
              <w:t xml:space="preserve">       </w:t>
            </w:r>
            <w:r>
              <w:rPr>
                <w:rFonts w:eastAsia="標楷體" w:hint="eastAsia"/>
                <w:spacing w:val="-20"/>
                <w:sz w:val="22"/>
              </w:rPr>
              <w:t>出版社：高立圖書</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50%</w:t>
            </w:r>
          </w:p>
          <w:p w:rsidR="008366D6" w:rsidRDefault="008366D6">
            <w:pPr>
              <w:spacing w:line="300" w:lineRule="exact"/>
              <w:rPr>
                <w:rFonts w:eastAsia="標楷體"/>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7379"/>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spacing w:val="-20"/>
              </w:rPr>
              <w:lastRenderedPageBreak/>
              <w:t>10</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rPr>
            </w:pPr>
            <w:r>
              <w:rPr>
                <w:rFonts w:eastAsia="標楷體" w:hint="eastAsia"/>
              </w:rPr>
              <w:t>技術類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大學畢業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38,110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45,000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napToGrid w:val="0"/>
              <w:spacing w:line="300" w:lineRule="exact"/>
              <w:jc w:val="both"/>
              <w:rPr>
                <w:rFonts w:eastAsia="標楷體"/>
              </w:rPr>
            </w:pPr>
            <w:r>
              <w:rPr>
                <w:rFonts w:eastAsia="標楷體" w:hint="eastAsia"/>
              </w:rPr>
              <w:t>電子</w:t>
            </w:r>
            <w:r>
              <w:rPr>
                <w:rFonts w:eastAsia="標楷體"/>
              </w:rPr>
              <w:t>/</w:t>
            </w:r>
            <w:r>
              <w:rPr>
                <w:rFonts w:eastAsia="標楷體" w:hint="eastAsia"/>
              </w:rPr>
              <w:t>電機</w:t>
            </w:r>
            <w:r>
              <w:rPr>
                <w:rFonts w:eastAsia="標楷體"/>
              </w:rPr>
              <w:t>/</w:t>
            </w:r>
            <w:r>
              <w:rPr>
                <w:rFonts w:eastAsia="標楷體" w:hint="eastAsia"/>
              </w:rPr>
              <w:t>資訊</w:t>
            </w:r>
            <w:r>
              <w:rPr>
                <w:rFonts w:eastAsia="標楷體"/>
              </w:rPr>
              <w:t>/</w:t>
            </w:r>
            <w:r>
              <w:rPr>
                <w:rFonts w:eastAsia="標楷體" w:hint="eastAsia"/>
              </w:rPr>
              <w:t>輪機</w:t>
            </w:r>
            <w:r>
              <w:rPr>
                <w:rFonts w:eastAsia="標楷體"/>
              </w:rPr>
              <w:t>/</w:t>
            </w:r>
            <w:r>
              <w:rPr>
                <w:rFonts w:eastAsia="標楷體" w:hint="eastAsia"/>
              </w:rPr>
              <w:t>船舶</w:t>
            </w:r>
            <w:r>
              <w:rPr>
                <w:rFonts w:eastAsia="標楷體"/>
              </w:rPr>
              <w:t>/</w:t>
            </w:r>
            <w:r>
              <w:rPr>
                <w:rFonts w:eastAsia="標楷體" w:hint="eastAsia"/>
              </w:rPr>
              <w:t>控制</w:t>
            </w:r>
            <w:r>
              <w:rPr>
                <w:rFonts w:eastAsia="標楷體"/>
              </w:rPr>
              <w:t>/</w:t>
            </w:r>
            <w:r>
              <w:rPr>
                <w:rFonts w:eastAsia="標楷體" w:hint="eastAsia"/>
              </w:rPr>
              <w:t>系統</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napToGrid w:val="0"/>
              <w:spacing w:line="300" w:lineRule="exact"/>
              <w:ind w:left="187" w:rightChars="17" w:right="41" w:hanging="187"/>
              <w:jc w:val="both"/>
              <w:rPr>
                <w:rFonts w:eastAsia="標楷體"/>
              </w:rPr>
            </w:pPr>
            <w:r>
              <w:rPr>
                <w:rFonts w:eastAsia="標楷體"/>
              </w:rPr>
              <w:t>1.</w:t>
            </w:r>
            <w:r>
              <w:rPr>
                <w:rFonts w:eastAsia="標楷體" w:hint="eastAsia"/>
              </w:rPr>
              <w:t>電子</w:t>
            </w:r>
            <w:r>
              <w:rPr>
                <w:rFonts w:eastAsia="標楷體"/>
              </w:rPr>
              <w:t>/</w:t>
            </w:r>
            <w:r>
              <w:rPr>
                <w:rFonts w:eastAsia="標楷體" w:hint="eastAsia"/>
              </w:rPr>
              <w:t>電機</w:t>
            </w:r>
            <w:r>
              <w:rPr>
                <w:rFonts w:eastAsia="標楷體"/>
              </w:rPr>
              <w:t>/</w:t>
            </w:r>
            <w:r>
              <w:rPr>
                <w:rFonts w:eastAsia="標楷體" w:hint="eastAsia"/>
              </w:rPr>
              <w:t>資訊</w:t>
            </w:r>
            <w:r>
              <w:rPr>
                <w:rFonts w:eastAsia="標楷體"/>
              </w:rPr>
              <w:t>/</w:t>
            </w:r>
            <w:r>
              <w:rPr>
                <w:rFonts w:eastAsia="標楷體" w:hint="eastAsia"/>
              </w:rPr>
              <w:t>輪機</w:t>
            </w:r>
            <w:r>
              <w:rPr>
                <w:rFonts w:eastAsia="標楷體"/>
              </w:rPr>
              <w:t>/</w:t>
            </w:r>
            <w:r>
              <w:rPr>
                <w:rFonts w:eastAsia="標楷體" w:hint="eastAsia"/>
              </w:rPr>
              <w:t>船舶</w:t>
            </w:r>
            <w:r>
              <w:rPr>
                <w:rFonts w:eastAsia="標楷體"/>
              </w:rPr>
              <w:t>/</w:t>
            </w:r>
            <w:r>
              <w:rPr>
                <w:rFonts w:eastAsia="標楷體" w:hint="eastAsia"/>
              </w:rPr>
              <w:t>控制</w:t>
            </w:r>
            <w:r>
              <w:rPr>
                <w:rFonts w:eastAsia="標楷體"/>
              </w:rPr>
              <w:t>/</w:t>
            </w:r>
            <w:r>
              <w:rPr>
                <w:rFonts w:eastAsia="標楷體" w:hint="eastAsia"/>
              </w:rPr>
              <w:t>系統等理工科系畢業。</w:t>
            </w:r>
          </w:p>
          <w:p w:rsidR="008366D6" w:rsidRDefault="008366D6">
            <w:pPr>
              <w:snapToGrid w:val="0"/>
              <w:spacing w:line="300" w:lineRule="exact"/>
              <w:ind w:left="187" w:rightChars="17" w:right="41" w:hanging="187"/>
              <w:jc w:val="both"/>
              <w:rPr>
                <w:rFonts w:eastAsia="標楷體"/>
              </w:rPr>
            </w:pPr>
            <w:r>
              <w:rPr>
                <w:rFonts w:eastAsia="標楷體"/>
              </w:rPr>
              <w:t>2.</w:t>
            </w:r>
            <w:r>
              <w:rPr>
                <w:rFonts w:eastAsia="標楷體" w:hint="eastAsia"/>
              </w:rPr>
              <w:t>實際從事研發測試，至少具備下列任一專長與經驗</w:t>
            </w:r>
            <w:r>
              <w:rPr>
                <w:rFonts w:eastAsia="標楷體"/>
              </w:rPr>
              <w:t>(</w:t>
            </w:r>
            <w:r>
              <w:rPr>
                <w:rFonts w:eastAsia="標楷體" w:hint="eastAsia"/>
              </w:rPr>
              <w:t>請檢附相關證明</w:t>
            </w:r>
            <w:r>
              <w:rPr>
                <w:rFonts w:eastAsia="標楷體"/>
              </w:rPr>
              <w:t>)</w:t>
            </w:r>
            <w:r>
              <w:rPr>
                <w:rFonts w:eastAsia="標楷體" w:hint="eastAsia"/>
              </w:rPr>
              <w:t>：</w:t>
            </w:r>
          </w:p>
          <w:p w:rsidR="008366D6" w:rsidRDefault="008366D6" w:rsidP="008366D6">
            <w:pPr>
              <w:numPr>
                <w:ilvl w:val="0"/>
                <w:numId w:val="9"/>
              </w:numPr>
              <w:snapToGrid w:val="0"/>
              <w:ind w:left="334" w:rightChars="17" w:right="41" w:hanging="334"/>
              <w:jc w:val="both"/>
              <w:rPr>
                <w:rFonts w:eastAsia="標楷體"/>
              </w:rPr>
            </w:pPr>
            <w:r>
              <w:rPr>
                <w:rFonts w:eastAsia="標楷體" w:hint="eastAsia"/>
              </w:rPr>
              <w:t>輪控、船舶、工業控制設備相關經驗。</w:t>
            </w:r>
            <w:r>
              <w:rPr>
                <w:rFonts w:eastAsia="標楷體"/>
              </w:rPr>
              <w:t xml:space="preserve"> </w:t>
            </w:r>
          </w:p>
          <w:p w:rsidR="008366D6" w:rsidRDefault="008366D6" w:rsidP="008366D6">
            <w:pPr>
              <w:numPr>
                <w:ilvl w:val="0"/>
                <w:numId w:val="9"/>
              </w:numPr>
              <w:snapToGrid w:val="0"/>
              <w:ind w:left="334" w:rightChars="17" w:right="41" w:hanging="334"/>
              <w:jc w:val="both"/>
              <w:rPr>
                <w:rFonts w:eastAsia="標楷體"/>
              </w:rPr>
            </w:pPr>
            <w:r>
              <w:rPr>
                <w:rFonts w:eastAsia="標楷體" w:hint="eastAsia"/>
              </w:rPr>
              <w:t>可程式化邏輯控制</w:t>
            </w:r>
            <w:r>
              <w:rPr>
                <w:rFonts w:eastAsia="標楷體"/>
              </w:rPr>
              <w:t xml:space="preserve">(PLC) </w:t>
            </w:r>
            <w:r>
              <w:rPr>
                <w:rFonts w:eastAsia="標楷體" w:hint="eastAsia"/>
              </w:rPr>
              <w:t>開發、測試或使用經驗，具備硬體線路配置能力。</w:t>
            </w:r>
          </w:p>
          <w:p w:rsidR="008366D6" w:rsidRDefault="008366D6" w:rsidP="008366D6">
            <w:pPr>
              <w:numPr>
                <w:ilvl w:val="0"/>
                <w:numId w:val="9"/>
              </w:numPr>
              <w:snapToGrid w:val="0"/>
              <w:ind w:left="334" w:rightChars="17" w:right="41" w:hanging="334"/>
              <w:jc w:val="both"/>
              <w:rPr>
                <w:rFonts w:eastAsia="標楷體"/>
              </w:rPr>
            </w:pPr>
            <w:r>
              <w:rPr>
                <w:rFonts w:eastAsia="標楷體" w:hint="eastAsia"/>
              </w:rPr>
              <w:t>圖控人機介面應用程式開發、測試或使用經驗。</w:t>
            </w:r>
          </w:p>
          <w:p w:rsidR="008366D6" w:rsidRDefault="008366D6" w:rsidP="008366D6">
            <w:pPr>
              <w:numPr>
                <w:ilvl w:val="0"/>
                <w:numId w:val="9"/>
              </w:numPr>
              <w:snapToGrid w:val="0"/>
              <w:ind w:left="334" w:rightChars="17" w:right="41" w:hanging="334"/>
              <w:jc w:val="both"/>
              <w:rPr>
                <w:rFonts w:eastAsia="標楷體"/>
              </w:rPr>
            </w:pPr>
            <w:r>
              <w:rPr>
                <w:rFonts w:eastAsia="標楷體" w:hint="eastAsia"/>
              </w:rPr>
              <w:t>輪控系統開發、測試或使用經驗。</w:t>
            </w:r>
          </w:p>
          <w:p w:rsidR="008366D6" w:rsidRDefault="008366D6" w:rsidP="008366D6">
            <w:pPr>
              <w:numPr>
                <w:ilvl w:val="0"/>
                <w:numId w:val="9"/>
              </w:numPr>
              <w:snapToGrid w:val="0"/>
              <w:ind w:left="334" w:rightChars="17" w:right="41" w:hanging="334"/>
              <w:jc w:val="both"/>
              <w:rPr>
                <w:rFonts w:eastAsia="標楷體"/>
              </w:rPr>
            </w:pPr>
            <w:r>
              <w:rPr>
                <w:rFonts w:eastAsia="標楷體" w:hint="eastAsia"/>
              </w:rPr>
              <w:t>系統模擬分析、系統整合測試等經驗。</w:t>
            </w:r>
          </w:p>
          <w:p w:rsidR="008366D6" w:rsidRDefault="008366D6" w:rsidP="008366D6">
            <w:pPr>
              <w:numPr>
                <w:ilvl w:val="0"/>
                <w:numId w:val="9"/>
              </w:numPr>
              <w:snapToGrid w:val="0"/>
              <w:ind w:left="334" w:rightChars="17" w:right="41" w:hanging="334"/>
              <w:jc w:val="both"/>
              <w:rPr>
                <w:rFonts w:eastAsia="標楷體"/>
              </w:rPr>
            </w:pPr>
            <w:r>
              <w:rPr>
                <w:rFonts w:eastAsia="標楷體" w:hint="eastAsia"/>
              </w:rPr>
              <w:t>其他與工作內容所列項目相關經驗。</w:t>
            </w:r>
          </w:p>
          <w:p w:rsidR="008366D6" w:rsidRDefault="008366D6">
            <w:pPr>
              <w:snapToGrid w:val="0"/>
              <w:ind w:left="187" w:rightChars="17" w:right="41" w:hanging="187"/>
              <w:jc w:val="both"/>
              <w:rPr>
                <w:rFonts w:eastAsia="標楷體"/>
              </w:rPr>
            </w:pPr>
            <w:r>
              <w:rPr>
                <w:rFonts w:eastAsia="標楷體"/>
              </w:rPr>
              <w:t>3.</w:t>
            </w:r>
            <w:r>
              <w:rPr>
                <w:rFonts w:eastAsia="標楷體" w:hint="eastAsia"/>
              </w:rPr>
              <w:t>須能配合計畫需求加班或至外地出差。</w:t>
            </w:r>
          </w:p>
          <w:p w:rsidR="008366D6" w:rsidRDefault="008366D6">
            <w:pPr>
              <w:spacing w:line="280" w:lineRule="exact"/>
              <w:ind w:left="192" w:rightChars="17" w:right="41" w:hangingChars="80" w:hanging="192"/>
              <w:jc w:val="both"/>
              <w:rPr>
                <w:rFonts w:eastAsia="標楷體"/>
              </w:rPr>
            </w:pPr>
            <w:r>
              <w:rPr>
                <w:rFonts w:eastAsia="標楷體"/>
              </w:rPr>
              <w:t>4.</w:t>
            </w:r>
            <w:r>
              <w:rPr>
                <w:rFonts w:eastAsia="標楷體" w:hint="eastAsia"/>
              </w:rPr>
              <w:t>檢附大學</w:t>
            </w:r>
            <w:r>
              <w:rPr>
                <w:rFonts w:eastAsia="標楷體" w:hint="eastAsia"/>
                <w:spacing w:val="-20"/>
              </w:rPr>
              <w:t>歷年成績單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pacing w:line="280" w:lineRule="exact"/>
              <w:ind w:left="170" w:rightChars="17" w:right="41" w:hangingChars="85" w:hanging="170"/>
              <w:jc w:val="both"/>
              <w:rPr>
                <w:rFonts w:eastAsia="標楷體"/>
              </w:rPr>
            </w:pPr>
            <w:r>
              <w:rPr>
                <w:rFonts w:eastAsia="標楷體"/>
                <w:spacing w:val="-20"/>
              </w:rPr>
              <w:t>5.</w:t>
            </w:r>
            <w:r>
              <w:rPr>
                <w:rFonts w:eastAsia="標楷體" w:hint="eastAsia"/>
              </w:rPr>
              <w:t>有工作經驗者，請檢附工作經歷證明及勞動部勞保局個人勞保投保資料表。</w:t>
            </w:r>
          </w:p>
          <w:p w:rsidR="008366D6" w:rsidRDefault="008366D6">
            <w:pPr>
              <w:snapToGrid w:val="0"/>
              <w:spacing w:line="300" w:lineRule="exact"/>
              <w:ind w:left="180" w:rightChars="17" w:right="41" w:hangingChars="75" w:hanging="180"/>
              <w:jc w:val="both"/>
              <w:rPr>
                <w:rFonts w:eastAsia="標楷體"/>
              </w:rPr>
            </w:pPr>
            <w:r>
              <w:rPr>
                <w:rFonts w:eastAsia="標楷體"/>
              </w:rPr>
              <w:t>6.</w:t>
            </w:r>
            <w:r>
              <w:rPr>
                <w:rFonts w:eastAsia="標楷體" w:hint="eastAsia"/>
              </w:rPr>
              <w:t>另檢附相關證照、專業經驗、專題等有助審查資料。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rsidP="008366D6">
            <w:pPr>
              <w:numPr>
                <w:ilvl w:val="0"/>
                <w:numId w:val="10"/>
              </w:numPr>
              <w:snapToGrid w:val="0"/>
              <w:spacing w:line="300" w:lineRule="exact"/>
              <w:ind w:left="235" w:hanging="235"/>
              <w:rPr>
                <w:rFonts w:eastAsia="標楷體"/>
              </w:rPr>
            </w:pPr>
            <w:r>
              <w:rPr>
                <w:rFonts w:eastAsia="標楷體" w:hint="eastAsia"/>
              </w:rPr>
              <w:t>可程式化邏輯控制</w:t>
            </w:r>
            <w:r>
              <w:rPr>
                <w:rFonts w:eastAsia="標楷體"/>
              </w:rPr>
              <w:t xml:space="preserve">(PLC) </w:t>
            </w:r>
            <w:r>
              <w:rPr>
                <w:rFonts w:eastAsia="標楷體" w:hint="eastAsia"/>
              </w:rPr>
              <w:t>軟體開發、測試及硬體線路配置。</w:t>
            </w:r>
          </w:p>
          <w:p w:rsidR="008366D6" w:rsidRDefault="008366D6" w:rsidP="008366D6">
            <w:pPr>
              <w:numPr>
                <w:ilvl w:val="0"/>
                <w:numId w:val="10"/>
              </w:numPr>
              <w:snapToGrid w:val="0"/>
              <w:spacing w:line="300" w:lineRule="exact"/>
              <w:ind w:left="235" w:hanging="235"/>
              <w:rPr>
                <w:rFonts w:eastAsia="標楷體"/>
              </w:rPr>
            </w:pPr>
            <w:r>
              <w:rPr>
                <w:rFonts w:eastAsia="標楷體" w:hint="eastAsia"/>
              </w:rPr>
              <w:t>輪控相關軟體測試。</w:t>
            </w:r>
          </w:p>
          <w:p w:rsidR="008366D6" w:rsidRDefault="008366D6" w:rsidP="008366D6">
            <w:pPr>
              <w:numPr>
                <w:ilvl w:val="0"/>
                <w:numId w:val="10"/>
              </w:numPr>
              <w:snapToGrid w:val="0"/>
              <w:spacing w:line="300" w:lineRule="exact"/>
              <w:ind w:left="235" w:hanging="235"/>
              <w:rPr>
                <w:rFonts w:eastAsia="標楷體"/>
              </w:rPr>
            </w:pPr>
            <w:r>
              <w:rPr>
                <w:rFonts w:eastAsia="標楷體" w:hint="eastAsia"/>
              </w:rPr>
              <w:t>系統整合及驗證測試規劃。</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napToGrid w:val="0"/>
              <w:spacing w:line="300" w:lineRule="exact"/>
              <w:jc w:val="center"/>
              <w:rPr>
                <w:rFonts w:eastAsia="標楷體"/>
              </w:rPr>
            </w:pPr>
            <w:r>
              <w:rPr>
                <w:rFonts w:eastAsia="標楷體"/>
              </w:rPr>
              <w:t>2</w:t>
            </w:r>
            <w:r>
              <w:rPr>
                <w:rFonts w:eastAsia="標楷體" w:hint="eastAsia"/>
              </w:rPr>
              <w:t>員</w:t>
            </w:r>
          </w:p>
        </w:tc>
        <w:tc>
          <w:tcPr>
            <w:tcW w:w="549"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300" w:lineRule="exact"/>
              <w:ind w:leftChars="15" w:left="36" w:rightChars="15" w:right="36"/>
              <w:jc w:val="distribute"/>
              <w:rPr>
                <w:rFonts w:eastAsia="標楷體"/>
                <w:kern w:val="0"/>
              </w:rPr>
            </w:pPr>
            <w:r>
              <w:rPr>
                <w:rFonts w:eastAsia="標楷體" w:hint="eastAsia"/>
                <w:kern w:val="0"/>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300" w:lineRule="exact"/>
              <w:ind w:leftChars="15" w:left="36" w:rightChars="15" w:right="36"/>
              <w:rPr>
                <w:rFonts w:eastAsia="標楷體"/>
                <w:sz w:val="22"/>
              </w:rPr>
            </w:pPr>
            <w:r>
              <w:rPr>
                <w:rFonts w:eastAsia="標楷體" w:hint="eastAsia"/>
                <w:sz w:val="22"/>
              </w:rPr>
              <w:t>書面審查</w:t>
            </w:r>
            <w:r>
              <w:rPr>
                <w:rFonts w:eastAsia="標楷體"/>
                <w:sz w:val="22"/>
              </w:rPr>
              <w:t>20%(60</w:t>
            </w:r>
            <w:r>
              <w:rPr>
                <w:rFonts w:eastAsia="標楷體" w:hint="eastAsia"/>
                <w:sz w:val="22"/>
              </w:rPr>
              <w:t>分合格</w:t>
            </w:r>
            <w:r>
              <w:rPr>
                <w:rFonts w:eastAsia="標楷體"/>
                <w:sz w:val="22"/>
              </w:rPr>
              <w:t>)</w:t>
            </w:r>
          </w:p>
          <w:p w:rsidR="008366D6" w:rsidRDefault="008366D6">
            <w:pPr>
              <w:spacing w:line="280" w:lineRule="exact"/>
              <w:rPr>
                <w:rFonts w:eastAsia="標楷體"/>
                <w:spacing w:val="-20"/>
                <w:sz w:val="22"/>
              </w:rPr>
            </w:pPr>
            <w:r>
              <w:rPr>
                <w:rFonts w:eastAsia="標楷體" w:hint="eastAsia"/>
                <w:spacing w:val="-20"/>
                <w:sz w:val="22"/>
              </w:rPr>
              <w:t>筆試</w:t>
            </w:r>
            <w:r>
              <w:rPr>
                <w:rFonts w:eastAsia="標楷體"/>
                <w:spacing w:val="-20"/>
                <w:sz w:val="22"/>
              </w:rPr>
              <w:t>30%</w:t>
            </w:r>
          </w:p>
          <w:p w:rsidR="008366D6" w:rsidRDefault="008366D6">
            <w:pPr>
              <w:spacing w:line="280" w:lineRule="exact"/>
              <w:rPr>
                <w:rFonts w:eastAsia="標楷體"/>
                <w:spacing w:val="-20"/>
                <w:sz w:val="22"/>
              </w:rPr>
            </w:pPr>
            <w:r>
              <w:rPr>
                <w:rFonts w:eastAsia="標楷體" w:hint="eastAsia"/>
                <w:spacing w:val="-20"/>
                <w:sz w:val="22"/>
              </w:rPr>
              <w:t>基本電學</w:t>
            </w:r>
            <w:r>
              <w:rPr>
                <w:rFonts w:eastAsia="標楷體"/>
                <w:spacing w:val="-20"/>
                <w:sz w:val="22"/>
              </w:rPr>
              <w:t>(</w:t>
            </w:r>
            <w:r>
              <w:rPr>
                <w:rFonts w:eastAsia="標楷體" w:hint="eastAsia"/>
                <w:spacing w:val="-20"/>
                <w:sz w:val="22"/>
              </w:rPr>
              <w:t>二版</w:t>
            </w:r>
            <w:r>
              <w:rPr>
                <w:rFonts w:eastAsia="標楷體"/>
                <w:spacing w:val="-20"/>
                <w:sz w:val="22"/>
              </w:rPr>
              <w:t xml:space="preserve">)      </w:t>
            </w:r>
          </w:p>
          <w:p w:rsidR="008366D6" w:rsidRDefault="008366D6">
            <w:pPr>
              <w:spacing w:line="280" w:lineRule="exact"/>
              <w:rPr>
                <w:rFonts w:eastAsia="標楷體"/>
                <w:spacing w:val="-20"/>
                <w:sz w:val="22"/>
              </w:rPr>
            </w:pPr>
            <w:r>
              <w:rPr>
                <w:rFonts w:eastAsia="標楷體" w:hint="eastAsia"/>
                <w:spacing w:val="-20"/>
                <w:sz w:val="22"/>
              </w:rPr>
              <w:t>出版日期：</w:t>
            </w:r>
            <w:r>
              <w:rPr>
                <w:rFonts w:eastAsia="標楷體"/>
                <w:spacing w:val="-20"/>
                <w:sz w:val="22"/>
              </w:rPr>
              <w:t>2013/05/01</w:t>
            </w:r>
          </w:p>
          <w:p w:rsidR="008366D6" w:rsidRDefault="008366D6">
            <w:pPr>
              <w:spacing w:line="280" w:lineRule="exact"/>
              <w:rPr>
                <w:rFonts w:eastAsia="標楷體"/>
                <w:spacing w:val="-20"/>
                <w:sz w:val="22"/>
              </w:rPr>
            </w:pPr>
            <w:r>
              <w:rPr>
                <w:rFonts w:eastAsia="標楷體"/>
                <w:spacing w:val="-20"/>
                <w:sz w:val="22"/>
              </w:rPr>
              <w:t>Robbins &amp; Miller: Circuit Analysis: Theory &amp; Practice 5/E</w:t>
            </w:r>
          </w:p>
          <w:p w:rsidR="008366D6" w:rsidRDefault="008366D6">
            <w:pPr>
              <w:spacing w:line="280" w:lineRule="exact"/>
              <w:rPr>
                <w:rFonts w:eastAsia="標楷體"/>
                <w:spacing w:val="-20"/>
                <w:sz w:val="22"/>
              </w:rPr>
            </w:pPr>
            <w:r>
              <w:rPr>
                <w:rFonts w:eastAsia="標楷體" w:hint="eastAsia"/>
                <w:spacing w:val="-20"/>
                <w:sz w:val="22"/>
              </w:rPr>
              <w:t>作者：</w:t>
            </w:r>
            <w:r>
              <w:rPr>
                <w:rFonts w:eastAsia="標楷體"/>
                <w:spacing w:val="-20"/>
                <w:sz w:val="22"/>
              </w:rPr>
              <w:t xml:space="preserve"> </w:t>
            </w:r>
            <w:r>
              <w:rPr>
                <w:rFonts w:eastAsia="標楷體" w:hint="eastAsia"/>
                <w:spacing w:val="-20"/>
                <w:sz w:val="22"/>
              </w:rPr>
              <w:t>林愷</w:t>
            </w:r>
            <w:r>
              <w:rPr>
                <w:rFonts w:eastAsia="標楷體"/>
                <w:spacing w:val="-20"/>
                <w:sz w:val="22"/>
              </w:rPr>
              <w:t xml:space="preserve">, </w:t>
            </w:r>
            <w:r>
              <w:rPr>
                <w:rFonts w:eastAsia="標楷體" w:hint="eastAsia"/>
                <w:spacing w:val="-20"/>
                <w:sz w:val="22"/>
              </w:rPr>
              <w:t>李俊良</w:t>
            </w:r>
            <w:r>
              <w:rPr>
                <w:rFonts w:eastAsia="標楷體"/>
                <w:spacing w:val="-20"/>
                <w:sz w:val="22"/>
              </w:rPr>
              <w:t>/</w:t>
            </w:r>
            <w:r>
              <w:rPr>
                <w:rFonts w:eastAsia="標楷體" w:hint="eastAsia"/>
                <w:spacing w:val="-20"/>
                <w:sz w:val="22"/>
              </w:rPr>
              <w:t>編譯</w:t>
            </w:r>
            <w:r>
              <w:rPr>
                <w:rFonts w:eastAsia="標楷體"/>
                <w:spacing w:val="-20"/>
                <w:sz w:val="22"/>
              </w:rPr>
              <w:t xml:space="preserve">       </w:t>
            </w:r>
            <w:r>
              <w:rPr>
                <w:rFonts w:eastAsia="標楷體" w:hint="eastAsia"/>
                <w:spacing w:val="-20"/>
                <w:sz w:val="22"/>
              </w:rPr>
              <w:t>出版社：高立圖書</w:t>
            </w:r>
          </w:p>
          <w:p w:rsidR="008366D6" w:rsidRDefault="008366D6">
            <w:pPr>
              <w:spacing w:line="280" w:lineRule="exact"/>
              <w:rPr>
                <w:rFonts w:eastAsia="標楷體"/>
                <w:spacing w:val="-20"/>
                <w:sz w:val="22"/>
              </w:rPr>
            </w:pPr>
            <w:r>
              <w:rPr>
                <w:rFonts w:eastAsia="標楷體"/>
                <w:spacing w:val="-20"/>
                <w:sz w:val="22"/>
              </w:rPr>
              <w:t>(60</w:t>
            </w:r>
            <w:r>
              <w:rPr>
                <w:rFonts w:eastAsia="標楷體" w:hint="eastAsia"/>
                <w:spacing w:val="-20"/>
                <w:sz w:val="22"/>
              </w:rPr>
              <w:t>分合格</w:t>
            </w:r>
            <w:r>
              <w:rPr>
                <w:rFonts w:eastAsia="標楷體"/>
                <w:spacing w:val="-20"/>
                <w:sz w:val="22"/>
              </w:rPr>
              <w:t>)</w:t>
            </w:r>
          </w:p>
          <w:p w:rsidR="008366D6" w:rsidRDefault="008366D6">
            <w:pPr>
              <w:spacing w:line="280" w:lineRule="exact"/>
              <w:rPr>
                <w:rFonts w:eastAsia="標楷體"/>
                <w:spacing w:val="-20"/>
                <w:sz w:val="22"/>
              </w:rPr>
            </w:pPr>
            <w:r>
              <w:rPr>
                <w:rFonts w:eastAsia="標楷體" w:hint="eastAsia"/>
                <w:spacing w:val="-20"/>
                <w:sz w:val="22"/>
              </w:rPr>
              <w:t>口試</w:t>
            </w:r>
            <w:r>
              <w:rPr>
                <w:rFonts w:eastAsia="標楷體"/>
                <w:spacing w:val="-20"/>
                <w:sz w:val="22"/>
              </w:rPr>
              <w:t>50%</w:t>
            </w:r>
          </w:p>
          <w:p w:rsidR="008366D6" w:rsidRDefault="008366D6">
            <w:pPr>
              <w:spacing w:line="300" w:lineRule="exact"/>
              <w:ind w:right="57"/>
              <w:rPr>
                <w:rFonts w:eastAsia="標楷體"/>
                <w:spacing w:val="-20"/>
              </w:rPr>
            </w:pPr>
            <w:r>
              <w:rPr>
                <w:rFonts w:eastAsia="標楷體"/>
                <w:spacing w:val="-20"/>
                <w:sz w:val="22"/>
              </w:rPr>
              <w:t>(70</w:t>
            </w:r>
            <w:r>
              <w:rPr>
                <w:rFonts w:eastAsia="標楷體" w:hint="eastAsia"/>
                <w:spacing w:val="-20"/>
                <w:sz w:val="22"/>
              </w:rPr>
              <w:t>分合格</w:t>
            </w:r>
            <w:r>
              <w:rPr>
                <w:rFonts w:eastAsia="標楷體"/>
                <w:spacing w:val="-20"/>
                <w:sz w:val="22"/>
              </w:rPr>
              <w:t>)</w:t>
            </w:r>
          </w:p>
        </w:tc>
      </w:tr>
      <w:tr w:rsidR="008366D6" w:rsidTr="00471E16">
        <w:trPr>
          <w:cantSplit/>
          <w:trHeight w:val="7379"/>
          <w:jc w:val="center"/>
        </w:trPr>
        <w:tc>
          <w:tcPr>
            <w:tcW w:w="536"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spacing w:val="-20"/>
              </w:rPr>
            </w:pPr>
            <w:r>
              <w:rPr>
                <w:rFonts w:eastAsia="標楷體"/>
                <w:spacing w:val="-20"/>
              </w:rPr>
              <w:lastRenderedPageBreak/>
              <w:t>11</w:t>
            </w:r>
          </w:p>
        </w:tc>
        <w:tc>
          <w:tcPr>
            <w:tcW w:w="75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widowControl/>
              <w:spacing w:line="280" w:lineRule="exact"/>
              <w:jc w:val="center"/>
              <w:rPr>
                <w:rFonts w:eastAsia="標楷體"/>
              </w:rPr>
            </w:pPr>
            <w:r>
              <w:rPr>
                <w:rFonts w:eastAsia="標楷體" w:hint="eastAsia"/>
              </w:rPr>
              <w:t>技術類</w:t>
            </w:r>
          </w:p>
        </w:tc>
        <w:tc>
          <w:tcPr>
            <w:tcW w:w="678"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大學畢業</w:t>
            </w:r>
          </w:p>
        </w:tc>
        <w:tc>
          <w:tcPr>
            <w:tcW w:w="862"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38,110</w:t>
            </w:r>
          </w:p>
          <w:p w:rsidR="008366D6" w:rsidRDefault="008366D6">
            <w:pPr>
              <w:spacing w:line="280" w:lineRule="exact"/>
              <w:jc w:val="center"/>
              <w:rPr>
                <w:rFonts w:eastAsia="標楷體"/>
              </w:rPr>
            </w:pPr>
            <w:r>
              <w:rPr>
                <w:rFonts w:eastAsia="標楷體"/>
              </w:rPr>
              <w:t>|</w:t>
            </w:r>
          </w:p>
          <w:p w:rsidR="008366D6" w:rsidRDefault="008366D6">
            <w:pPr>
              <w:spacing w:line="280" w:lineRule="exact"/>
              <w:jc w:val="center"/>
              <w:rPr>
                <w:rFonts w:eastAsia="標楷體"/>
              </w:rPr>
            </w:pPr>
            <w:r>
              <w:rPr>
                <w:rFonts w:eastAsia="標楷體"/>
              </w:rPr>
              <w:t>45,000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rPr>
                <w:rFonts w:eastAsia="標楷體"/>
                <w:spacing w:val="-20"/>
              </w:rPr>
            </w:pPr>
            <w:r>
              <w:rPr>
                <w:rFonts w:eastAsia="標楷體" w:hint="eastAsia"/>
                <w:spacing w:val="-20"/>
              </w:rPr>
              <w:t>資訊</w:t>
            </w:r>
            <w:r>
              <w:rPr>
                <w:rFonts w:eastAsia="標楷體"/>
                <w:spacing w:val="-20"/>
              </w:rPr>
              <w:t>/</w:t>
            </w:r>
            <w:r>
              <w:rPr>
                <w:rFonts w:eastAsia="標楷體" w:hint="eastAsia"/>
                <w:spacing w:val="-20"/>
              </w:rPr>
              <w:t>電子</w:t>
            </w:r>
            <w:r>
              <w:rPr>
                <w:rFonts w:eastAsia="標楷體"/>
                <w:spacing w:val="-20"/>
              </w:rPr>
              <w:t>/</w:t>
            </w:r>
            <w:r>
              <w:rPr>
                <w:rFonts w:eastAsia="標楷體" w:hint="eastAsia"/>
                <w:spacing w:val="-20"/>
              </w:rPr>
              <w:t>電機</w:t>
            </w:r>
          </w:p>
        </w:tc>
        <w:tc>
          <w:tcPr>
            <w:tcW w:w="2695"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192" w:rightChars="17" w:right="41" w:hangingChars="80" w:hanging="192"/>
              <w:jc w:val="both"/>
              <w:rPr>
                <w:rFonts w:eastAsia="標楷體"/>
              </w:rPr>
            </w:pPr>
            <w:r>
              <w:rPr>
                <w:rFonts w:eastAsia="標楷體"/>
              </w:rPr>
              <w:t>1.</w:t>
            </w:r>
            <w:r>
              <w:rPr>
                <w:rFonts w:eastAsia="標楷體" w:hint="eastAsia"/>
              </w:rPr>
              <w:t>資訊</w:t>
            </w:r>
            <w:r>
              <w:rPr>
                <w:rFonts w:eastAsia="標楷體"/>
              </w:rPr>
              <w:t>/</w:t>
            </w:r>
            <w:r>
              <w:rPr>
                <w:rFonts w:eastAsia="標楷體" w:hint="eastAsia"/>
              </w:rPr>
              <w:t>電子</w:t>
            </w:r>
            <w:r>
              <w:rPr>
                <w:rFonts w:eastAsia="標楷體"/>
              </w:rPr>
              <w:t>/</w:t>
            </w:r>
            <w:r>
              <w:rPr>
                <w:rFonts w:eastAsia="標楷體" w:hint="eastAsia"/>
              </w:rPr>
              <w:t>電機等理工科系畢業。</w:t>
            </w:r>
          </w:p>
          <w:p w:rsidR="008366D6" w:rsidRDefault="008366D6">
            <w:pPr>
              <w:spacing w:line="280" w:lineRule="exact"/>
              <w:ind w:left="192" w:rightChars="17" w:right="41" w:hangingChars="80" w:hanging="192"/>
              <w:jc w:val="both"/>
              <w:rPr>
                <w:rFonts w:eastAsia="標楷體"/>
              </w:rPr>
            </w:pPr>
            <w:r>
              <w:rPr>
                <w:rFonts w:eastAsia="標楷體"/>
              </w:rPr>
              <w:t>2.</w:t>
            </w:r>
            <w:r>
              <w:rPr>
                <w:rFonts w:eastAsia="標楷體" w:hint="eastAsia"/>
              </w:rPr>
              <w:t>至少具備下列任一專長與經驗：</w:t>
            </w:r>
          </w:p>
          <w:p w:rsidR="008366D6" w:rsidRDefault="008366D6">
            <w:pPr>
              <w:spacing w:line="280" w:lineRule="exact"/>
              <w:ind w:left="360" w:rightChars="17" w:right="41" w:hangingChars="150" w:hanging="360"/>
              <w:jc w:val="both"/>
              <w:rPr>
                <w:rFonts w:eastAsia="標楷體"/>
              </w:rPr>
            </w:pPr>
            <w:r>
              <w:rPr>
                <w:rFonts w:eastAsia="標楷體"/>
              </w:rPr>
              <w:t>(1)</w:t>
            </w:r>
            <w:r>
              <w:rPr>
                <w:rFonts w:eastAsia="標楷體" w:hint="eastAsia"/>
              </w:rPr>
              <w:t>具備程式設計能力</w:t>
            </w:r>
            <w:r>
              <w:rPr>
                <w:rFonts w:eastAsia="標楷體"/>
              </w:rPr>
              <w:t>(</w:t>
            </w:r>
            <w:r>
              <w:rPr>
                <w:rFonts w:eastAsia="標楷體" w:hint="eastAsia"/>
              </w:rPr>
              <w:t>如：</w:t>
            </w:r>
            <w:r>
              <w:rPr>
                <w:rFonts w:eastAsia="標楷體"/>
              </w:rPr>
              <w:t>C#</w:t>
            </w:r>
            <w:r>
              <w:rPr>
                <w:rFonts w:eastAsia="標楷體" w:hint="eastAsia"/>
              </w:rPr>
              <w:t>、</w:t>
            </w:r>
            <w:r>
              <w:rPr>
                <w:rFonts w:eastAsia="標楷體"/>
              </w:rPr>
              <w:t>C++</w:t>
            </w:r>
            <w:r>
              <w:rPr>
                <w:rFonts w:eastAsia="標楷體" w:hint="eastAsia"/>
              </w:rPr>
              <w:t>、</w:t>
            </w:r>
            <w:r>
              <w:rPr>
                <w:rFonts w:eastAsia="標楷體"/>
              </w:rPr>
              <w:t>Java…</w:t>
            </w:r>
            <w:r>
              <w:rPr>
                <w:rFonts w:eastAsia="標楷體" w:hint="eastAsia"/>
              </w:rPr>
              <w:t>等</w:t>
            </w:r>
            <w:r>
              <w:rPr>
                <w:rFonts w:eastAsia="標楷體"/>
              </w:rPr>
              <w:t>)</w:t>
            </w:r>
            <w:r>
              <w:rPr>
                <w:rFonts w:eastAsia="標楷體" w:hint="eastAsia"/>
              </w:rPr>
              <w:t>。</w:t>
            </w:r>
          </w:p>
          <w:p w:rsidR="008366D6" w:rsidRDefault="008366D6">
            <w:pPr>
              <w:spacing w:line="280" w:lineRule="exact"/>
              <w:ind w:left="300" w:rightChars="17" w:right="41" w:hangingChars="125" w:hanging="300"/>
              <w:jc w:val="both"/>
              <w:rPr>
                <w:rFonts w:eastAsia="標楷體"/>
              </w:rPr>
            </w:pPr>
            <w:r>
              <w:rPr>
                <w:rFonts w:eastAsia="標楷體"/>
              </w:rPr>
              <w:t>(2)</w:t>
            </w:r>
            <w:r>
              <w:rPr>
                <w:rFonts w:eastAsia="標楷體" w:hint="eastAsia"/>
              </w:rPr>
              <w:t>具有資訊系統管理實務經驗。</w:t>
            </w:r>
          </w:p>
          <w:p w:rsidR="008366D6" w:rsidRDefault="008366D6">
            <w:pPr>
              <w:spacing w:line="280" w:lineRule="exact"/>
              <w:ind w:left="300" w:rightChars="17" w:right="41" w:hangingChars="125" w:hanging="300"/>
              <w:jc w:val="both"/>
              <w:rPr>
                <w:rFonts w:eastAsia="標楷體"/>
              </w:rPr>
            </w:pPr>
            <w:r>
              <w:rPr>
                <w:rFonts w:eastAsia="標楷體"/>
              </w:rPr>
              <w:t>(3)</w:t>
            </w:r>
            <w:r>
              <w:rPr>
                <w:rFonts w:eastAsia="標楷體" w:hint="eastAsia"/>
              </w:rPr>
              <w:t>具有網路管理實務經驗。</w:t>
            </w:r>
          </w:p>
          <w:p w:rsidR="008366D6" w:rsidRDefault="008366D6">
            <w:pPr>
              <w:spacing w:line="280" w:lineRule="exact"/>
              <w:ind w:left="192" w:rightChars="17" w:right="41" w:hangingChars="80" w:hanging="192"/>
              <w:jc w:val="both"/>
              <w:rPr>
                <w:rFonts w:eastAsia="標楷體"/>
              </w:rPr>
            </w:pPr>
            <w:r>
              <w:rPr>
                <w:rFonts w:eastAsia="標楷體"/>
              </w:rPr>
              <w:t>3.</w:t>
            </w:r>
            <w:r>
              <w:rPr>
                <w:rFonts w:eastAsia="標楷體" w:hint="eastAsia"/>
              </w:rPr>
              <w:t>須能配合計畫需求加班或至外地出差。</w:t>
            </w:r>
          </w:p>
          <w:p w:rsidR="008366D6" w:rsidRDefault="008366D6">
            <w:pPr>
              <w:spacing w:line="280" w:lineRule="exact"/>
              <w:ind w:left="192" w:rightChars="17" w:right="41" w:hangingChars="80" w:hanging="192"/>
              <w:jc w:val="both"/>
              <w:rPr>
                <w:rFonts w:eastAsia="標楷體"/>
              </w:rPr>
            </w:pPr>
            <w:r>
              <w:rPr>
                <w:rFonts w:eastAsia="標楷體"/>
              </w:rPr>
              <w:t>4.</w:t>
            </w:r>
            <w:r>
              <w:rPr>
                <w:rFonts w:eastAsia="標楷體" w:hint="eastAsia"/>
              </w:rPr>
              <w:t>檢附大學</w:t>
            </w:r>
            <w:r>
              <w:rPr>
                <w:rFonts w:eastAsia="標楷體"/>
              </w:rPr>
              <w:t>(</w:t>
            </w:r>
            <w:r>
              <w:rPr>
                <w:rFonts w:eastAsia="標楷體" w:hint="eastAsia"/>
              </w:rPr>
              <w:t>含</w:t>
            </w:r>
            <w:r>
              <w:rPr>
                <w:rFonts w:eastAsia="標楷體"/>
              </w:rPr>
              <w:t>)</w:t>
            </w:r>
            <w:r>
              <w:rPr>
                <w:rFonts w:eastAsia="標楷體" w:hint="eastAsia"/>
              </w:rPr>
              <w:t>以上各學年成績單</w:t>
            </w:r>
            <w:r>
              <w:rPr>
                <w:rFonts w:eastAsia="標楷體"/>
              </w:rPr>
              <w:t>(</w:t>
            </w:r>
            <w:r>
              <w:rPr>
                <w:rFonts w:eastAsia="標楷體" w:hint="eastAsia"/>
              </w:rPr>
              <w:t>未檢附者，視同資格不符</w:t>
            </w:r>
            <w:r>
              <w:rPr>
                <w:rFonts w:eastAsia="標楷體"/>
              </w:rPr>
              <w:t>)</w:t>
            </w:r>
            <w:r>
              <w:rPr>
                <w:rFonts w:eastAsia="標楷體" w:hint="eastAsia"/>
              </w:rPr>
              <w:t>。</w:t>
            </w:r>
          </w:p>
          <w:p w:rsidR="008366D6" w:rsidRDefault="008366D6">
            <w:pPr>
              <w:spacing w:line="280" w:lineRule="exact"/>
              <w:ind w:left="192" w:rightChars="17" w:right="41" w:hangingChars="80" w:hanging="192"/>
              <w:jc w:val="both"/>
              <w:rPr>
                <w:rFonts w:eastAsia="標楷體"/>
              </w:rPr>
            </w:pPr>
            <w:r>
              <w:rPr>
                <w:rFonts w:eastAsia="標楷體"/>
              </w:rPr>
              <w:t>5.</w:t>
            </w:r>
            <w:r>
              <w:rPr>
                <w:rFonts w:eastAsia="標楷體" w:hint="eastAsia"/>
              </w:rPr>
              <w:t>有工作經驗者，請檢附工作經歷證明及勞動部勞保局個人勞保投保資料表。</w:t>
            </w:r>
          </w:p>
          <w:p w:rsidR="008366D6" w:rsidRDefault="008366D6">
            <w:pPr>
              <w:spacing w:line="280" w:lineRule="exact"/>
              <w:ind w:left="192" w:rightChars="17" w:right="41" w:hangingChars="80" w:hanging="192"/>
              <w:jc w:val="both"/>
              <w:rPr>
                <w:rFonts w:eastAsia="標楷體"/>
              </w:rPr>
            </w:pPr>
            <w:r>
              <w:rPr>
                <w:rFonts w:eastAsia="標楷體"/>
              </w:rPr>
              <w:t>6.</w:t>
            </w:r>
            <w:r>
              <w:rPr>
                <w:rFonts w:eastAsia="標楷體" w:hint="eastAsia"/>
              </w:rPr>
              <w:t>另檢附相關證照、專業經驗、專題等有助審查資料。</w:t>
            </w:r>
          </w:p>
        </w:tc>
        <w:tc>
          <w:tcPr>
            <w:tcW w:w="1844"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ind w:left="240" w:hangingChars="100" w:hanging="240"/>
              <w:jc w:val="both"/>
              <w:rPr>
                <w:rFonts w:eastAsia="標楷體"/>
              </w:rPr>
            </w:pPr>
            <w:r>
              <w:rPr>
                <w:rFonts w:eastAsia="標楷體"/>
              </w:rPr>
              <w:t>1.</w:t>
            </w:r>
            <w:r>
              <w:rPr>
                <w:rFonts w:eastAsia="標楷體" w:hint="eastAsia"/>
              </w:rPr>
              <w:t>系統軟體佈署安裝與測試。</w:t>
            </w:r>
          </w:p>
          <w:p w:rsidR="008366D6" w:rsidRDefault="008366D6">
            <w:pPr>
              <w:spacing w:line="280" w:lineRule="exact"/>
              <w:ind w:left="240" w:hangingChars="100" w:hanging="240"/>
              <w:jc w:val="both"/>
              <w:rPr>
                <w:rFonts w:eastAsia="標楷體"/>
              </w:rPr>
            </w:pPr>
            <w:r>
              <w:rPr>
                <w:rFonts w:eastAsia="標楷體"/>
              </w:rPr>
              <w:t>2.</w:t>
            </w:r>
            <w:r>
              <w:rPr>
                <w:rFonts w:eastAsia="標楷體" w:hint="eastAsia"/>
              </w:rPr>
              <w:t>網路、伺服器、視訊系統維護。</w:t>
            </w:r>
          </w:p>
          <w:p w:rsidR="008366D6" w:rsidRDefault="008366D6">
            <w:pPr>
              <w:spacing w:line="280" w:lineRule="exact"/>
              <w:ind w:left="240" w:hangingChars="100" w:hanging="240"/>
              <w:jc w:val="both"/>
              <w:rPr>
                <w:rFonts w:eastAsia="標楷體"/>
              </w:rPr>
            </w:pPr>
            <w:r>
              <w:rPr>
                <w:rFonts w:eastAsia="標楷體"/>
              </w:rPr>
              <w:t>3.</w:t>
            </w:r>
            <w:r>
              <w:rPr>
                <w:rFonts w:eastAsia="標楷體" w:hint="eastAsia"/>
              </w:rPr>
              <w:t>協助專案資訊系統開發工作事務。</w:t>
            </w:r>
          </w:p>
          <w:p w:rsidR="008366D6" w:rsidRDefault="008366D6">
            <w:pPr>
              <w:spacing w:line="280" w:lineRule="exact"/>
              <w:ind w:left="240" w:hangingChars="100" w:hanging="240"/>
              <w:jc w:val="both"/>
              <w:rPr>
                <w:rFonts w:eastAsia="標楷體"/>
              </w:rPr>
            </w:pPr>
            <w:r>
              <w:rPr>
                <w:rFonts w:eastAsia="標楷體"/>
              </w:rPr>
              <w:t>4.</w:t>
            </w:r>
            <w:r>
              <w:rPr>
                <w:rFonts w:eastAsia="標楷體" w:hint="eastAsia"/>
              </w:rPr>
              <w:t>維護網路、機房系統及伺服器管理等相關事務。</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rPr>
              <w:t>3</w:t>
            </w:r>
            <w:r>
              <w:rPr>
                <w:rFonts w:eastAsia="標楷體" w:hint="eastAsia"/>
              </w:rPr>
              <w:t>員</w:t>
            </w:r>
          </w:p>
        </w:tc>
        <w:tc>
          <w:tcPr>
            <w:tcW w:w="549"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280" w:lineRule="exact"/>
              <w:jc w:val="center"/>
              <w:rPr>
                <w:rFonts w:eastAsia="標楷體"/>
              </w:rPr>
            </w:pPr>
            <w:r>
              <w:rPr>
                <w:rFonts w:eastAsia="標楷體" w:hint="eastAsia"/>
              </w:rPr>
              <w:t>桃園龍潭</w:t>
            </w:r>
          </w:p>
        </w:tc>
        <w:tc>
          <w:tcPr>
            <w:tcW w:w="1183" w:type="dxa"/>
            <w:tcBorders>
              <w:top w:val="single" w:sz="4" w:space="0" w:color="auto"/>
              <w:left w:val="single" w:sz="4" w:space="0" w:color="auto"/>
              <w:bottom w:val="single" w:sz="4" w:space="0" w:color="auto"/>
              <w:right w:val="single" w:sz="4" w:space="0" w:color="auto"/>
            </w:tcBorders>
            <w:vAlign w:val="center"/>
            <w:hideMark/>
          </w:tcPr>
          <w:p w:rsidR="008366D6" w:rsidRDefault="008366D6">
            <w:pPr>
              <w:spacing w:line="300" w:lineRule="exact"/>
              <w:ind w:leftChars="15" w:left="36" w:rightChars="15" w:right="36"/>
              <w:rPr>
                <w:rFonts w:eastAsia="標楷體"/>
                <w:sz w:val="22"/>
              </w:rPr>
            </w:pPr>
            <w:r>
              <w:rPr>
                <w:rFonts w:eastAsia="標楷體" w:hint="eastAsia"/>
                <w:sz w:val="22"/>
              </w:rPr>
              <w:t>書面審查</w:t>
            </w:r>
            <w:r>
              <w:rPr>
                <w:rFonts w:eastAsia="標楷體"/>
                <w:sz w:val="22"/>
              </w:rPr>
              <w:t>20%(60</w:t>
            </w:r>
            <w:r>
              <w:rPr>
                <w:rFonts w:eastAsia="標楷體" w:hint="eastAsia"/>
                <w:sz w:val="22"/>
              </w:rPr>
              <w:t>分合格</w:t>
            </w:r>
            <w:r>
              <w:rPr>
                <w:rFonts w:eastAsia="標楷體"/>
                <w:sz w:val="22"/>
              </w:rPr>
              <w:t>)</w:t>
            </w:r>
          </w:p>
          <w:p w:rsidR="008366D6" w:rsidRDefault="008366D6">
            <w:pPr>
              <w:spacing w:line="300" w:lineRule="exact"/>
              <w:ind w:leftChars="15" w:left="36" w:rightChars="15" w:right="36"/>
              <w:jc w:val="both"/>
              <w:rPr>
                <w:rFonts w:eastAsia="標楷體"/>
                <w:sz w:val="22"/>
              </w:rPr>
            </w:pPr>
            <w:r>
              <w:rPr>
                <w:rFonts w:eastAsia="標楷體" w:hint="eastAsia"/>
                <w:sz w:val="22"/>
              </w:rPr>
              <w:t>筆試</w:t>
            </w:r>
            <w:r>
              <w:rPr>
                <w:rFonts w:eastAsia="標楷體"/>
                <w:sz w:val="22"/>
              </w:rPr>
              <w:t>30%</w:t>
            </w:r>
          </w:p>
          <w:p w:rsidR="008366D6" w:rsidRDefault="008366D6">
            <w:pPr>
              <w:spacing w:line="300" w:lineRule="exact"/>
              <w:rPr>
                <w:rFonts w:eastAsia="標楷體"/>
                <w:sz w:val="22"/>
              </w:rPr>
            </w:pPr>
            <w:r>
              <w:rPr>
                <w:rFonts w:eastAsia="標楷體"/>
                <w:sz w:val="22"/>
              </w:rPr>
              <w:t>(</w:t>
            </w:r>
            <w:r>
              <w:rPr>
                <w:rFonts w:eastAsia="標楷體" w:hint="eastAsia"/>
                <w:sz w:val="22"/>
              </w:rPr>
              <w:t>科目：計算機概論，</w:t>
            </w:r>
            <w:r>
              <w:rPr>
                <w:rFonts w:eastAsia="標楷體"/>
                <w:sz w:val="22"/>
              </w:rPr>
              <w:t>60</w:t>
            </w:r>
            <w:r>
              <w:rPr>
                <w:rFonts w:eastAsia="標楷體" w:hint="eastAsia"/>
                <w:sz w:val="22"/>
              </w:rPr>
              <w:t>分合格</w:t>
            </w:r>
            <w:r>
              <w:rPr>
                <w:rFonts w:eastAsia="標楷體"/>
                <w:sz w:val="22"/>
              </w:rPr>
              <w:t>)</w:t>
            </w:r>
            <w:r>
              <w:rPr>
                <w:rFonts w:eastAsia="標楷體" w:hint="eastAsia"/>
                <w:sz w:val="22"/>
              </w:rPr>
              <w:t>參考書目</w:t>
            </w:r>
            <w:r>
              <w:rPr>
                <w:rFonts w:eastAsia="標楷體"/>
                <w:sz w:val="22"/>
              </w:rPr>
              <w:t>:</w:t>
            </w:r>
            <w:r>
              <w:t xml:space="preserve"> </w:t>
            </w:r>
            <w:r>
              <w:rPr>
                <w:rFonts w:eastAsia="標楷體"/>
                <w:sz w:val="22"/>
              </w:rPr>
              <w:t>Computer Science:An Overview,12/e,J.Glenn Brookshear</w:t>
            </w:r>
          </w:p>
          <w:p w:rsidR="008366D6" w:rsidRDefault="008366D6">
            <w:pPr>
              <w:spacing w:line="300" w:lineRule="exact"/>
              <w:ind w:leftChars="15" w:left="36" w:rightChars="15" w:right="36"/>
              <w:jc w:val="both"/>
              <w:rPr>
                <w:rFonts w:eastAsia="標楷體"/>
                <w:sz w:val="22"/>
              </w:rPr>
            </w:pPr>
            <w:r>
              <w:rPr>
                <w:rFonts w:eastAsia="標楷體" w:hint="eastAsia"/>
                <w:sz w:val="22"/>
              </w:rPr>
              <w:t>口試</w:t>
            </w:r>
            <w:r>
              <w:rPr>
                <w:rFonts w:eastAsia="標楷體"/>
                <w:sz w:val="22"/>
              </w:rPr>
              <w:t>50%</w:t>
            </w:r>
          </w:p>
          <w:p w:rsidR="008366D6" w:rsidRDefault="008366D6">
            <w:pPr>
              <w:spacing w:line="300" w:lineRule="exact"/>
              <w:rPr>
                <w:rFonts w:eastAsia="標楷體"/>
              </w:rPr>
            </w:pPr>
            <w:r>
              <w:rPr>
                <w:rFonts w:eastAsia="標楷體"/>
                <w:sz w:val="22"/>
              </w:rPr>
              <w:t>(70</w:t>
            </w:r>
            <w:r>
              <w:rPr>
                <w:rFonts w:eastAsia="標楷體" w:hint="eastAsia"/>
                <w:sz w:val="22"/>
              </w:rPr>
              <w:t>分合格</w:t>
            </w:r>
            <w:r>
              <w:rPr>
                <w:rFonts w:eastAsia="標楷體"/>
                <w:sz w:val="22"/>
              </w:rPr>
              <w:t>)</w:t>
            </w:r>
          </w:p>
        </w:tc>
      </w:tr>
      <w:tr w:rsidR="008366D6" w:rsidTr="00471E16">
        <w:trPr>
          <w:cantSplit/>
          <w:trHeight w:val="581"/>
          <w:jc w:val="center"/>
        </w:trPr>
        <w:tc>
          <w:tcPr>
            <w:tcW w:w="10680" w:type="dxa"/>
            <w:gridSpan w:val="11"/>
            <w:tcBorders>
              <w:top w:val="single" w:sz="4" w:space="0" w:color="auto"/>
              <w:left w:val="single" w:sz="4" w:space="0" w:color="auto"/>
              <w:bottom w:val="single" w:sz="4" w:space="0" w:color="auto"/>
              <w:right w:val="single" w:sz="4" w:space="0" w:color="auto"/>
            </w:tcBorders>
            <w:vAlign w:val="center"/>
            <w:hideMark/>
          </w:tcPr>
          <w:p w:rsidR="008366D6" w:rsidRDefault="008366D6" w:rsidP="00471E16">
            <w:pPr>
              <w:spacing w:line="320" w:lineRule="exact"/>
              <w:rPr>
                <w:rFonts w:eastAsia="標楷體"/>
                <w:sz w:val="28"/>
                <w:szCs w:val="28"/>
              </w:rPr>
            </w:pPr>
            <w:r>
              <w:rPr>
                <w:rFonts w:eastAsia="標楷體" w:hint="eastAsia"/>
                <w:sz w:val="28"/>
                <w:szCs w:val="28"/>
              </w:rPr>
              <w:t>合計：研發類</w:t>
            </w:r>
            <w:r>
              <w:rPr>
                <w:rFonts w:eastAsia="標楷體"/>
                <w:sz w:val="28"/>
                <w:szCs w:val="28"/>
              </w:rPr>
              <w:t>22</w:t>
            </w:r>
            <w:r>
              <w:rPr>
                <w:rFonts w:eastAsia="標楷體" w:hint="eastAsia"/>
                <w:sz w:val="28"/>
                <w:szCs w:val="28"/>
              </w:rPr>
              <w:t>員、技術類</w:t>
            </w:r>
            <w:r w:rsidR="00471E16">
              <w:rPr>
                <w:rFonts w:eastAsia="標楷體" w:hint="eastAsia"/>
                <w:sz w:val="28"/>
                <w:szCs w:val="28"/>
              </w:rPr>
              <w:t>7</w:t>
            </w:r>
            <w:r>
              <w:rPr>
                <w:rFonts w:eastAsia="標楷體" w:hint="eastAsia"/>
                <w:sz w:val="28"/>
                <w:szCs w:val="28"/>
              </w:rPr>
              <w:t>員，共計</w:t>
            </w:r>
            <w:r w:rsidR="00471E16">
              <w:rPr>
                <w:rFonts w:eastAsia="標楷體" w:hint="eastAsia"/>
                <w:sz w:val="28"/>
                <w:szCs w:val="28"/>
              </w:rPr>
              <w:t>29</w:t>
            </w:r>
            <w:r>
              <w:rPr>
                <w:rFonts w:eastAsia="標楷體" w:hint="eastAsia"/>
                <w:sz w:val="28"/>
                <w:szCs w:val="28"/>
              </w:rPr>
              <w:t>員</w:t>
            </w:r>
          </w:p>
        </w:tc>
      </w:tr>
    </w:tbl>
    <w:p w:rsidR="00367DA1" w:rsidRPr="008366D6" w:rsidRDefault="00367DA1" w:rsidP="00E9168A">
      <w:pPr>
        <w:widowControl/>
        <w:rPr>
          <w:rFonts w:ascii="標楷體" w:eastAsia="標楷體" w:hAnsi="標楷體"/>
          <w:color w:val="FF0000"/>
          <w:sz w:val="36"/>
          <w:szCs w:val="36"/>
        </w:rPr>
      </w:pPr>
    </w:p>
    <w:p w:rsidR="00E9168A" w:rsidRPr="00D46A04" w:rsidRDefault="00E9168A" w:rsidP="00E9168A">
      <w:pPr>
        <w:widowControl/>
        <w:rPr>
          <w:rFonts w:ascii="標楷體" w:eastAsia="標楷體" w:hAnsi="標楷體"/>
          <w:sz w:val="20"/>
          <w:szCs w:val="20"/>
        </w:rPr>
      </w:pPr>
      <w:r w:rsidRPr="00D46A04">
        <w:rPr>
          <w:rFonts w:ascii="標楷體" w:eastAsia="標楷體" w:hAnsi="標楷體"/>
          <w:sz w:val="20"/>
          <w:szCs w:val="20"/>
        </w:rPr>
        <w:br w:type="page"/>
      </w:r>
    </w:p>
    <w:p w:rsidR="0026489E" w:rsidRPr="00D46A04" w:rsidRDefault="0026489E" w:rsidP="0026489E">
      <w:pPr>
        <w:pStyle w:val="af6"/>
        <w:spacing w:before="0" w:after="0" w:line="480" w:lineRule="exact"/>
        <w:jc w:val="left"/>
        <w:rPr>
          <w:rFonts w:ascii="標楷體" w:eastAsia="標楷體" w:hAnsi="標楷體"/>
          <w:b w:val="0"/>
        </w:rPr>
      </w:pPr>
      <w:r w:rsidRPr="00D46A04">
        <w:rPr>
          <w:rFonts w:ascii="標楷體" w:eastAsia="標楷體" w:hAnsi="標楷體" w:hint="eastAsia"/>
          <w:b w:val="0"/>
        </w:rPr>
        <w:lastRenderedPageBreak/>
        <w:t>附件2</w:t>
      </w:r>
    </w:p>
    <w:p w:rsidR="0026489E" w:rsidRPr="00D46A04" w:rsidRDefault="0026489E" w:rsidP="0026489E">
      <w:pPr>
        <w:pStyle w:val="af6"/>
        <w:spacing w:beforeLines="20" w:before="72" w:after="0" w:line="480" w:lineRule="exact"/>
        <w:rPr>
          <w:rFonts w:ascii="標楷體" w:eastAsia="標楷體" w:hAnsi="標楷體"/>
          <w:sz w:val="40"/>
          <w:szCs w:val="40"/>
        </w:rPr>
      </w:pPr>
      <w:r w:rsidRPr="00D46A04">
        <w:rPr>
          <w:rFonts w:ascii="標楷體" w:eastAsia="標楷體" w:hAnsi="標楷體"/>
          <w:sz w:val="40"/>
          <w:szCs w:val="40"/>
        </w:rPr>
        <w:t>國家中山科學研究院特殊領域人才進用作業規定</w:t>
      </w:r>
    </w:p>
    <w:p w:rsidR="0026489E" w:rsidRPr="00D46A04" w:rsidRDefault="0026489E" w:rsidP="0026489E">
      <w:pPr>
        <w:pStyle w:val="af6"/>
        <w:spacing w:beforeLines="50" w:before="180" w:after="0" w:line="480" w:lineRule="exact"/>
        <w:jc w:val="both"/>
        <w:rPr>
          <w:rFonts w:ascii="標楷體" w:eastAsia="標楷體" w:hAnsi="標楷體"/>
        </w:rPr>
      </w:pPr>
      <w:r w:rsidRPr="00D46A04">
        <w:rPr>
          <w:rFonts w:ascii="標楷體" w:eastAsia="標楷體" w:hAnsi="標楷體" w:hint="eastAsia"/>
        </w:rPr>
        <w:t>一、特殊進用適用對象</w:t>
      </w:r>
    </w:p>
    <w:p w:rsidR="0026489E" w:rsidRPr="00D46A04" w:rsidRDefault="0026489E" w:rsidP="0026489E">
      <w:pPr>
        <w:pStyle w:val="af4"/>
        <w:spacing w:line="480" w:lineRule="exact"/>
        <w:ind w:leftChars="300" w:left="720"/>
        <w:jc w:val="both"/>
        <w:rPr>
          <w:rFonts w:ascii="標楷體" w:eastAsia="標楷體" w:hAnsi="標楷體"/>
          <w:sz w:val="32"/>
          <w:szCs w:val="32"/>
        </w:rPr>
      </w:pPr>
      <w:r w:rsidRPr="00D46A04">
        <w:rPr>
          <w:rFonts w:ascii="標楷體" w:eastAsia="標楷體" w:hAnsi="標楷體" w:hint="eastAsia"/>
          <w:sz w:val="32"/>
          <w:szCs w:val="32"/>
        </w:rPr>
        <w:t>非理工科系之特殊領域相關科系碩士(含)以上學歷：大學及碩士修滿與特殊領域相關課程24學分且具備特殊領域證照、競賽得名或特殊技能者，得報名參加本院公開招考。</w:t>
      </w:r>
    </w:p>
    <w:p w:rsidR="0026489E" w:rsidRPr="00D46A04" w:rsidRDefault="0026489E" w:rsidP="0026489E">
      <w:pPr>
        <w:pStyle w:val="af6"/>
        <w:spacing w:before="0" w:after="0" w:line="480" w:lineRule="exact"/>
        <w:ind w:left="2306" w:hangingChars="720" w:hanging="2306"/>
        <w:jc w:val="both"/>
        <w:rPr>
          <w:rFonts w:ascii="標楷體" w:eastAsia="標楷體" w:hAnsi="標楷體"/>
        </w:rPr>
      </w:pPr>
      <w:r w:rsidRPr="00D46A04">
        <w:rPr>
          <w:rFonts w:ascii="標楷體" w:eastAsia="標楷體" w:hAnsi="標楷體" w:hint="eastAsia"/>
        </w:rPr>
        <w:t>二、相關專業證照、競賽性質、特殊技能等採計條件如附表</w:t>
      </w:r>
    </w:p>
    <w:p w:rsidR="0026489E" w:rsidRPr="00D46A04" w:rsidRDefault="0026489E" w:rsidP="0026489E">
      <w:pPr>
        <w:spacing w:beforeLines="20" w:before="72" w:line="480" w:lineRule="exact"/>
        <w:rPr>
          <w:rFonts w:ascii="標楷體" w:eastAsia="標楷體" w:hAnsi="標楷體"/>
          <w:sz w:val="32"/>
          <w:szCs w:val="32"/>
        </w:rPr>
      </w:pPr>
      <w:r w:rsidRPr="00D46A04">
        <w:rPr>
          <w:rFonts w:ascii="標楷體" w:eastAsia="標楷體" w:hAnsi="標楷體" w:hint="eastAsia"/>
          <w:sz w:val="32"/>
          <w:szCs w:val="32"/>
        </w:rPr>
        <w:t>附表-特殊領域限制條件採計表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6095"/>
        <w:gridCol w:w="1134"/>
      </w:tblGrid>
      <w:tr w:rsidR="00D46A04" w:rsidRPr="00D46A04" w:rsidTr="00D71A23">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特殊領域</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限制條件</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內容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採計</w:t>
            </w:r>
          </w:p>
          <w:p w:rsidR="0026489E" w:rsidRPr="00D46A04" w:rsidRDefault="0026489E" w:rsidP="00D71A23">
            <w:pPr>
              <w:pStyle w:val="af4"/>
              <w:spacing w:line="400" w:lineRule="exact"/>
              <w:ind w:leftChars="0" w:left="0"/>
              <w:jc w:val="center"/>
              <w:rPr>
                <w:rFonts w:eastAsia="標楷體"/>
              </w:rPr>
            </w:pPr>
            <w:r w:rsidRPr="00D46A04">
              <w:rPr>
                <w:rFonts w:eastAsia="標楷體" w:hint="eastAsia"/>
              </w:rPr>
              <w:t>審認</w:t>
            </w:r>
          </w:p>
        </w:tc>
      </w:tr>
      <w:tr w:rsidR="00D46A04" w:rsidRPr="00D46A04" w:rsidTr="00D71A23">
        <w:trPr>
          <w:trHeight w:val="1198"/>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spacing w:line="400" w:lineRule="exact"/>
              <w:jc w:val="center"/>
              <w:rPr>
                <w:rFonts w:eastAsia="標楷體"/>
              </w:rPr>
            </w:pPr>
            <w:r w:rsidRPr="00D46A04">
              <w:rPr>
                <w:rFonts w:eastAsia="標楷體" w:hint="eastAsia"/>
              </w:rPr>
              <w:t>資訊安全</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資訊管理或應用相關科系碩士</w:t>
            </w:r>
            <w:r w:rsidRPr="00D46A04">
              <w:rPr>
                <w:rFonts w:ascii="標楷體" w:eastAsia="標楷體" w:hAnsi="標楷體"/>
              </w:rPr>
              <w:t>(</w:t>
            </w:r>
            <w:r w:rsidRPr="00D46A04">
              <w:rPr>
                <w:rFonts w:ascii="標楷體" w:eastAsia="標楷體" w:hAnsi="標楷體" w:hint="eastAsia"/>
              </w:rPr>
              <w:t>含</w:t>
            </w:r>
            <w:r w:rsidRPr="00D46A04">
              <w:rPr>
                <w:rFonts w:ascii="標楷體" w:eastAsia="標楷體" w:hAnsi="標楷體"/>
              </w:rPr>
              <w:t>)</w:t>
            </w:r>
            <w:r w:rsidRPr="00D46A04">
              <w:rPr>
                <w:rFonts w:ascii="標楷體" w:eastAsia="標楷體" w:hAnsi="標楷體" w:hint="eastAsia"/>
              </w:rPr>
              <w:t>以上學歷</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大學及碩士須修滿與資訊學科相關課程24學分。</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eastAsia="標楷體" w:hint="eastAsia"/>
                <w:szCs w:val="28"/>
              </w:rPr>
              <w:t>相關證照、競賽性質、資安技能認定及科技技術年資採計，有疑義由資訊通信研究所及資訊管理中心共同成立審查小組審認之。</w:t>
            </w:r>
          </w:p>
        </w:tc>
      </w:tr>
      <w:tr w:rsidR="00D46A04" w:rsidRPr="00D46A04" w:rsidTr="00D71A23">
        <w:trPr>
          <w:trHeight w:val="409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資安國際證照</w:t>
            </w:r>
            <w:r w:rsidRPr="00D46A04">
              <w:rPr>
                <w:rFonts w:ascii="標楷體" w:eastAsia="標楷體" w:hAnsi="標楷體"/>
              </w:rPr>
              <w:t>(</w:t>
            </w:r>
            <w:r w:rsidRPr="00D46A04">
              <w:rPr>
                <w:rFonts w:ascii="標楷體" w:eastAsia="標楷體" w:hAnsi="標楷體" w:hint="eastAsia"/>
              </w:rPr>
              <w:t>本項適用對象須具備右列證照至少一項</w:t>
            </w:r>
            <w:r w:rsidRPr="00D46A04">
              <w:rPr>
                <w:rFonts w:ascii="新細明體" w:hAnsi="新細明體" w:hint="eastAsia"/>
              </w:rPr>
              <w:t>，</w:t>
            </w:r>
            <w:r w:rsidRPr="00D46A04">
              <w:rPr>
                <w:rFonts w:ascii="標楷體" w:eastAsia="標楷體" w:hAnsi="標楷體" w:hint="eastAsia"/>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spacing w:line="400" w:lineRule="exact"/>
              <w:ind w:left="240" w:hangingChars="100" w:hanging="240"/>
              <w:jc w:val="both"/>
              <w:rPr>
                <w:rFonts w:ascii="標楷體" w:eastAsia="標楷體" w:hAnsi="標楷體"/>
              </w:rPr>
            </w:pPr>
            <w:r w:rsidRPr="00D46A04">
              <w:rPr>
                <w:rFonts w:ascii="標楷體" w:eastAsia="標楷體" w:hAnsi="標楷體"/>
              </w:rPr>
              <w:t>(1)ISO 27001</w:t>
            </w:r>
            <w:r w:rsidRPr="00D46A04">
              <w:rPr>
                <w:rFonts w:ascii="標楷體" w:eastAsia="標楷體" w:hAnsi="標楷體" w:hint="eastAsia"/>
              </w:rPr>
              <w:t>之資訊安全管理系統主導稽核員認證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(2)ECSA </w:t>
            </w:r>
            <w:r w:rsidRPr="00D46A04">
              <w:rPr>
                <w:rFonts w:ascii="標楷體" w:eastAsia="標楷體" w:hAnsi="標楷體" w:hint="eastAsia"/>
              </w:rPr>
              <w:t>資安分析專家認證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(3)EDRP </w:t>
            </w:r>
            <w:r w:rsidRPr="00D46A04">
              <w:rPr>
                <w:rFonts w:ascii="標楷體" w:eastAsia="標楷體" w:hAnsi="標楷體" w:hint="eastAsia"/>
              </w:rPr>
              <w:t>資安災害復原專家認證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(4)CCISO </w:t>
            </w:r>
            <w:r w:rsidRPr="00D46A04">
              <w:rPr>
                <w:rFonts w:ascii="標楷體" w:eastAsia="標楷體" w:hAnsi="標楷體" w:hint="eastAsia"/>
              </w:rPr>
              <w:t>資安長</w:t>
            </w:r>
            <w:r w:rsidRPr="00D46A04">
              <w:rPr>
                <w:rFonts w:ascii="標楷體" w:eastAsia="標楷體" w:hAnsi="標楷體"/>
              </w:rPr>
              <w:t>/EISM</w:t>
            </w:r>
            <w:r w:rsidRPr="00D46A04">
              <w:rPr>
                <w:rFonts w:ascii="標楷體" w:eastAsia="標楷體" w:hAnsi="標楷體" w:hint="eastAsia"/>
              </w:rPr>
              <w:t>資安經理人認證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(5</w:t>
            </w:r>
            <w:r w:rsidRPr="00D46A04">
              <w:rPr>
                <w:rFonts w:ascii="標楷體" w:eastAsia="標楷體" w:hAnsi="標楷體" w:hint="eastAsia"/>
              </w:rPr>
              <w:t>)</w:t>
            </w:r>
            <w:r w:rsidRPr="00D46A04">
              <w:rPr>
                <w:rFonts w:ascii="標楷體" w:eastAsia="標楷體" w:hAnsi="標楷體"/>
              </w:rPr>
              <w:t xml:space="preserve">CISSP </w:t>
            </w:r>
            <w:r w:rsidRPr="00D46A04">
              <w:rPr>
                <w:rFonts w:ascii="標楷體" w:eastAsia="標楷體" w:hAnsi="標楷體" w:hint="eastAsia"/>
              </w:rPr>
              <w:t>資訊安全系統專家認證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(6)CSSLP </w:t>
            </w:r>
            <w:r w:rsidRPr="00D46A04">
              <w:rPr>
                <w:rFonts w:ascii="標楷體" w:eastAsia="標楷體" w:hAnsi="標楷體" w:hint="eastAsia"/>
              </w:rPr>
              <w:t>資訊安全軟體開發專家認證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(7)CCIE Security </w:t>
            </w:r>
            <w:r w:rsidRPr="00D46A04">
              <w:rPr>
                <w:rFonts w:ascii="標楷體" w:eastAsia="標楷體" w:hAnsi="標楷體" w:hint="eastAsia"/>
              </w:rPr>
              <w:t>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(8)RHCA Red Hat Linux</w:t>
            </w:r>
            <w:r w:rsidRPr="00D46A04">
              <w:rPr>
                <w:rFonts w:ascii="標楷體" w:eastAsia="標楷體" w:hAnsi="標楷體" w:hint="eastAsia"/>
              </w:rPr>
              <w:t>系統安全調校認證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(9)LPT </w:t>
            </w:r>
            <w:r w:rsidRPr="00D46A04">
              <w:rPr>
                <w:rFonts w:ascii="標楷體" w:eastAsia="標楷體" w:hAnsi="標楷體" w:hint="eastAsia"/>
              </w:rPr>
              <w:t>滲透測試專家認證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(10)Guidance EnCase </w:t>
            </w:r>
            <w:r w:rsidRPr="00D46A04">
              <w:rPr>
                <w:rFonts w:ascii="標楷體" w:eastAsia="標楷體" w:hAnsi="標楷體" w:hint="eastAsia"/>
              </w:rPr>
              <w:t>國際專業鑑識認證</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 xml:space="preserve">(11)CHFI </w:t>
            </w:r>
            <w:r w:rsidRPr="00D46A04">
              <w:rPr>
                <w:rFonts w:ascii="標楷體" w:eastAsia="標楷體" w:hAnsi="標楷體" w:hint="eastAsia"/>
              </w:rPr>
              <w:t>資安鑑識調查專家</w:t>
            </w:r>
            <w:r w:rsidRPr="00D46A04">
              <w:rPr>
                <w:rFonts w:ascii="標楷體" w:eastAsia="標楷體" w:hAnsi="標楷體"/>
              </w:rPr>
              <w:t>(</w:t>
            </w:r>
            <w:r w:rsidRPr="00D46A04">
              <w:rPr>
                <w:rFonts w:ascii="標楷體" w:eastAsia="標楷體" w:hAnsi="標楷體" w:hint="eastAsia"/>
              </w:rPr>
              <w:t>數位鑑識</w:t>
            </w:r>
            <w:r w:rsidRPr="00D46A04">
              <w:rPr>
                <w:rFonts w:ascii="標楷體" w:eastAsia="標楷體" w:hAnsi="標楷體"/>
              </w:rPr>
              <w:t>)</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ascii="標楷體" w:eastAsia="標楷體" w:hAnsi="標楷體"/>
              </w:rPr>
            </w:pPr>
          </w:p>
        </w:tc>
      </w:tr>
      <w:tr w:rsidR="00D46A04" w:rsidRPr="00D46A04" w:rsidTr="00D71A23">
        <w:trPr>
          <w:trHeight w:val="252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國際重要資安競賽</w:t>
            </w:r>
            <w:r w:rsidRPr="00D46A04">
              <w:rPr>
                <w:rFonts w:ascii="標楷體" w:eastAsia="標楷體" w:hAnsi="標楷體"/>
              </w:rPr>
              <w:t>(</w:t>
            </w:r>
            <w:r w:rsidRPr="00D46A04">
              <w:rPr>
                <w:rFonts w:ascii="標楷體" w:eastAsia="標楷體" w:hAnsi="標楷體" w:hint="eastAsia"/>
              </w:rPr>
              <w:t>本項適用對象須具備右列2年內國際資安競賽獲得前10名(含)至少一項)</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(1)Defcon CTF Qualifier</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(2)Plaid CTF</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(3)Boston Key Party CTF (BKPCTF)</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(4)HITCON CTF</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(5)Hack.lu CTF</w:t>
            </w:r>
          </w:p>
          <w:p w:rsidR="0026489E" w:rsidRPr="00D46A04" w:rsidRDefault="0026489E" w:rsidP="00D71A23">
            <w:pPr>
              <w:spacing w:line="400" w:lineRule="exact"/>
              <w:jc w:val="both"/>
              <w:rPr>
                <w:rFonts w:ascii="標楷體" w:eastAsia="標楷體" w:hAnsi="標楷體"/>
              </w:rPr>
            </w:pPr>
            <w:r w:rsidRPr="00D46A04">
              <w:rPr>
                <w:rFonts w:ascii="標楷體" w:eastAsia="標楷體" w:hAnsi="標楷體"/>
              </w:rPr>
              <w:t>(6)RuCTFe</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ascii="標楷體" w:eastAsia="標楷體" w:hAnsi="標楷體"/>
              </w:rPr>
            </w:pPr>
          </w:p>
        </w:tc>
      </w:tr>
      <w:tr w:rsidR="00D46A04" w:rsidRPr="00D46A04" w:rsidTr="00D71A23">
        <w:trPr>
          <w:trHeight w:val="19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資安特殊技能</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317" w:hangingChars="132" w:hanging="317"/>
              <w:jc w:val="both"/>
              <w:rPr>
                <w:rFonts w:ascii="標楷體" w:eastAsia="標楷體" w:hAnsi="標楷體"/>
                <w:szCs w:val="28"/>
              </w:rPr>
            </w:pPr>
            <w:r w:rsidRPr="00D46A04">
              <w:rPr>
                <w:rFonts w:ascii="標楷體" w:eastAsia="標楷體" w:hAnsi="標楷體" w:hint="eastAsia"/>
                <w:szCs w:val="28"/>
              </w:rPr>
              <w:t>(</w:t>
            </w:r>
            <w:r w:rsidRPr="00D46A04">
              <w:rPr>
                <w:rFonts w:ascii="標楷體" w:eastAsia="標楷體" w:hAnsi="標楷體"/>
                <w:szCs w:val="28"/>
              </w:rPr>
              <w:t>1</w:t>
            </w:r>
            <w:r w:rsidRPr="00D46A04">
              <w:rPr>
                <w:rFonts w:ascii="標楷體" w:eastAsia="標楷體" w:hAnsi="標楷體" w:hint="eastAsia"/>
                <w:szCs w:val="28"/>
              </w:rPr>
              <w:t>)對資訊安全領域有重要成就或傑出表現</w:t>
            </w:r>
            <w:r w:rsidRPr="00D46A04">
              <w:rPr>
                <w:rFonts w:ascii="標楷體" w:eastAsia="標楷體" w:hAnsi="標楷體"/>
                <w:szCs w:val="28"/>
              </w:rPr>
              <w:t>(</w:t>
            </w:r>
            <w:r w:rsidRPr="00D46A04">
              <w:rPr>
                <w:rFonts w:ascii="標楷體" w:eastAsia="標楷體" w:hAnsi="標楷體" w:hint="eastAsia"/>
                <w:szCs w:val="28"/>
              </w:rPr>
              <w:t>如挖掘重要資訊系統弱點，經正常管道提報，避免重大損害</w:t>
            </w:r>
            <w:r w:rsidRPr="00D46A04">
              <w:rPr>
                <w:rFonts w:ascii="標楷體" w:eastAsia="標楷體" w:hAnsi="標楷體"/>
                <w:szCs w:val="28"/>
              </w:rPr>
              <w:t>)</w:t>
            </w:r>
            <w:r w:rsidRPr="00D46A04">
              <w:rPr>
                <w:rFonts w:ascii="標楷體" w:eastAsia="標楷體" w:hAnsi="標楷體" w:hint="eastAsia"/>
                <w:szCs w:val="28"/>
              </w:rPr>
              <w:t>。</w:t>
            </w:r>
          </w:p>
          <w:p w:rsidR="0026489E" w:rsidRPr="00D46A04" w:rsidRDefault="0026489E" w:rsidP="00D71A23">
            <w:pPr>
              <w:pStyle w:val="af4"/>
              <w:spacing w:line="400" w:lineRule="exact"/>
              <w:ind w:leftChars="0" w:left="240" w:hangingChars="100" w:hanging="240"/>
              <w:jc w:val="both"/>
              <w:rPr>
                <w:rFonts w:ascii="標楷體" w:eastAsia="標楷體" w:hAnsi="標楷體"/>
                <w:szCs w:val="28"/>
              </w:rPr>
            </w:pPr>
            <w:r w:rsidRPr="00D46A04">
              <w:rPr>
                <w:rFonts w:ascii="標楷體" w:eastAsia="標楷體" w:hAnsi="標楷體" w:hint="eastAsia"/>
                <w:szCs w:val="28"/>
              </w:rPr>
              <w:t>(</w:t>
            </w:r>
            <w:r w:rsidRPr="00D46A04">
              <w:rPr>
                <w:rFonts w:ascii="標楷體" w:eastAsia="標楷體" w:hAnsi="標楷體"/>
                <w:szCs w:val="28"/>
              </w:rPr>
              <w:t>2</w:t>
            </w:r>
            <w:r w:rsidRPr="00D46A04">
              <w:rPr>
                <w:rFonts w:ascii="標楷體" w:eastAsia="標楷體" w:hAnsi="標楷體" w:hint="eastAsia"/>
                <w:szCs w:val="28"/>
              </w:rPr>
              <w:t>)曾於</w:t>
            </w:r>
            <w:r w:rsidRPr="00D46A04">
              <w:rPr>
                <w:rFonts w:ascii="標楷體" w:eastAsia="標楷體" w:hAnsi="標楷體"/>
                <w:szCs w:val="28"/>
              </w:rPr>
              <w:t>Defcon</w:t>
            </w:r>
            <w:r w:rsidRPr="00D46A04">
              <w:rPr>
                <w:rFonts w:ascii="標楷體" w:eastAsia="標楷體" w:hAnsi="標楷體" w:hint="eastAsia"/>
                <w:szCs w:val="28"/>
              </w:rPr>
              <w:t>、</w:t>
            </w:r>
            <w:r w:rsidRPr="00D46A04">
              <w:rPr>
                <w:rFonts w:ascii="標楷體" w:eastAsia="標楷體" w:hAnsi="標楷體"/>
                <w:szCs w:val="28"/>
              </w:rPr>
              <w:t>BlackHat</w:t>
            </w:r>
            <w:r w:rsidRPr="00D46A04">
              <w:rPr>
                <w:rFonts w:ascii="標楷體" w:eastAsia="標楷體" w:hAnsi="標楷體" w:hint="eastAsia"/>
                <w:szCs w:val="28"/>
              </w:rPr>
              <w:t>國際重大論壇發表論著。</w:t>
            </w:r>
          </w:p>
          <w:p w:rsidR="0026489E" w:rsidRPr="00D46A04" w:rsidRDefault="0026489E" w:rsidP="00D71A23">
            <w:pPr>
              <w:pStyle w:val="af4"/>
              <w:spacing w:line="400" w:lineRule="exact"/>
              <w:ind w:leftChars="0" w:left="317" w:hangingChars="132" w:hanging="317"/>
              <w:jc w:val="both"/>
              <w:rPr>
                <w:rFonts w:ascii="標楷體" w:eastAsia="標楷體" w:hAnsi="標楷體"/>
              </w:rPr>
            </w:pPr>
            <w:r w:rsidRPr="00D46A04">
              <w:rPr>
                <w:rFonts w:ascii="標楷體" w:eastAsia="標楷體" w:hAnsi="標楷體" w:hint="eastAsia"/>
                <w:szCs w:val="28"/>
              </w:rPr>
              <w:t>(</w:t>
            </w:r>
            <w:r w:rsidRPr="00D46A04">
              <w:rPr>
                <w:rFonts w:ascii="標楷體" w:eastAsia="標楷體" w:hAnsi="標楷體"/>
                <w:szCs w:val="28"/>
              </w:rPr>
              <w:t>3</w:t>
            </w:r>
            <w:r w:rsidRPr="00D46A04">
              <w:rPr>
                <w:rFonts w:ascii="標楷體" w:eastAsia="標楷體" w:hAnsi="標楷體" w:hint="eastAsia"/>
                <w:szCs w:val="28"/>
              </w:rPr>
              <w:t>)曾挖掘零時差弱點於</w:t>
            </w:r>
            <w:r w:rsidRPr="00D46A04">
              <w:rPr>
                <w:rFonts w:ascii="標楷體" w:eastAsia="標楷體" w:hAnsi="標楷體"/>
                <w:szCs w:val="28"/>
              </w:rPr>
              <w:t>HITCON ZERODAY</w:t>
            </w:r>
            <w:r w:rsidRPr="00D46A04">
              <w:rPr>
                <w:rFonts w:ascii="標楷體" w:eastAsia="標楷體" w:hAnsi="標楷體" w:hint="eastAsia"/>
                <w:szCs w:val="28"/>
              </w:rPr>
              <w:t>或</w:t>
            </w:r>
            <w:r w:rsidRPr="00D46A04">
              <w:rPr>
                <w:rFonts w:ascii="標楷體" w:eastAsia="標楷體" w:hAnsi="標楷體"/>
                <w:szCs w:val="28"/>
              </w:rPr>
              <w:t>Vulreport</w:t>
            </w:r>
            <w:r w:rsidRPr="00D46A04">
              <w:rPr>
                <w:rFonts w:ascii="標楷體" w:eastAsia="標楷體" w:hAnsi="標楷體" w:hint="eastAsia"/>
                <w:szCs w:val="28"/>
              </w:rPr>
              <w:t>經審認發表。</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rPr>
                <w:rFonts w:ascii="標楷體" w:eastAsia="標楷體" w:hAnsi="標楷體"/>
              </w:rPr>
            </w:pPr>
          </w:p>
        </w:tc>
      </w:tr>
      <w:tr w:rsidR="0026489E" w:rsidRPr="00D46A04" w:rsidTr="00D71A23">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軟體開發與管理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rPr>
              <w:t>軟體開發與管理相關國際證照</w:t>
            </w:r>
            <w:r w:rsidRPr="00D46A04">
              <w:rPr>
                <w:rFonts w:ascii="標楷體" w:eastAsia="標楷體" w:hAnsi="標楷體"/>
              </w:rPr>
              <w:t>(</w:t>
            </w:r>
            <w:r w:rsidRPr="00D46A04">
              <w:rPr>
                <w:rFonts w:ascii="標楷體" w:eastAsia="標楷體" w:hAnsi="標楷體" w:hint="eastAsia"/>
                <w:szCs w:val="28"/>
              </w:rPr>
              <w:t>本項適用對象須具備右列證照至少一項</w:t>
            </w:r>
            <w:r w:rsidRPr="00D46A04">
              <w:rPr>
                <w:rFonts w:ascii="新細明體" w:hAnsi="新細明體" w:hint="eastAsia"/>
                <w:szCs w:val="28"/>
              </w:rPr>
              <w:t>，</w:t>
            </w:r>
            <w:r w:rsidRPr="00D46A04">
              <w:rPr>
                <w:rFonts w:ascii="標楷體" w:eastAsia="標楷體" w:hAnsi="標楷體" w:hint="eastAsia"/>
                <w:szCs w:val="28"/>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spacing w:line="400" w:lineRule="exact"/>
              <w:jc w:val="both"/>
              <w:rPr>
                <w:rFonts w:ascii="標楷體" w:eastAsia="標楷體" w:hAnsi="標楷體"/>
                <w:szCs w:val="28"/>
              </w:rPr>
            </w:pPr>
            <w:r w:rsidRPr="00D46A04">
              <w:rPr>
                <w:rFonts w:ascii="標楷體" w:eastAsia="標楷體" w:hAnsi="標楷體"/>
                <w:szCs w:val="28"/>
              </w:rPr>
              <w:t>(1)OCM</w:t>
            </w:r>
            <w:r w:rsidRPr="00D46A04">
              <w:rPr>
                <w:rFonts w:ascii="標楷體" w:eastAsia="標楷體" w:hAnsi="標楷體" w:hint="eastAsia"/>
                <w:szCs w:val="28"/>
              </w:rPr>
              <w:t>：</w:t>
            </w:r>
            <w:r w:rsidRPr="00D46A04">
              <w:rPr>
                <w:rFonts w:ascii="標楷體" w:eastAsia="標楷體" w:hAnsi="標楷體"/>
                <w:szCs w:val="28"/>
              </w:rPr>
              <w:t>Oracle Certified Master</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(2)Microsoft Certified Solutions Developer (MCSD)</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(3)Microsoft Certified Solutions Expert(MCSE)</w:t>
            </w:r>
          </w:p>
          <w:p w:rsidR="0026489E" w:rsidRPr="00D46A04" w:rsidRDefault="0026489E" w:rsidP="00D71A23">
            <w:pPr>
              <w:spacing w:line="400" w:lineRule="exact"/>
              <w:jc w:val="both"/>
              <w:rPr>
                <w:rFonts w:ascii="標楷體" w:eastAsia="標楷體" w:hAnsi="標楷體"/>
                <w:szCs w:val="28"/>
              </w:rPr>
            </w:pPr>
            <w:r w:rsidRPr="00D46A04">
              <w:rPr>
                <w:rFonts w:ascii="標楷體" w:eastAsia="標楷體" w:hAnsi="標楷體"/>
                <w:szCs w:val="28"/>
              </w:rPr>
              <w:t>(4)Red Hat Certified Engineer(RHCE)</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(5)Cloudera Certified Administrator for Apache Hadoop(CCAH)</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(6)Cloudera Certified Professional (CCP Data Engineer)</w:t>
            </w:r>
          </w:p>
          <w:p w:rsidR="0026489E" w:rsidRPr="00D46A04" w:rsidRDefault="0026489E" w:rsidP="00D71A23">
            <w:pPr>
              <w:spacing w:line="400" w:lineRule="exact"/>
              <w:ind w:left="360" w:hangingChars="150" w:hanging="360"/>
              <w:jc w:val="both"/>
              <w:rPr>
                <w:rFonts w:ascii="標楷體" w:eastAsia="標楷體" w:hAnsi="標楷體"/>
                <w:szCs w:val="28"/>
              </w:rPr>
            </w:pPr>
            <w:r w:rsidRPr="00D46A04">
              <w:rPr>
                <w:rFonts w:ascii="標楷體" w:eastAsia="標楷體" w:hAnsi="標楷體"/>
                <w:szCs w:val="28"/>
              </w:rPr>
              <w:t>(7)Certified Software Quality Engineer(CSQE)</w:t>
            </w:r>
          </w:p>
          <w:p w:rsidR="0026489E" w:rsidRPr="00D46A04" w:rsidRDefault="0026489E" w:rsidP="00D71A23">
            <w:pPr>
              <w:spacing w:line="400" w:lineRule="exact"/>
              <w:ind w:left="480" w:hangingChars="200" w:hanging="480"/>
              <w:jc w:val="both"/>
              <w:rPr>
                <w:rFonts w:ascii="標楷體" w:eastAsia="標楷體" w:hAnsi="標楷體"/>
                <w:szCs w:val="28"/>
              </w:rPr>
            </w:pPr>
            <w:r w:rsidRPr="00D46A04">
              <w:rPr>
                <w:rFonts w:ascii="標楷體" w:eastAsia="標楷體" w:hAnsi="標楷體"/>
                <w:szCs w:val="28"/>
              </w:rPr>
              <w:t>(8)Certified Software Testing Engineer(CSTE)</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(9)ERP</w:t>
            </w:r>
            <w:r w:rsidRPr="00D46A04">
              <w:rPr>
                <w:rFonts w:ascii="標楷體" w:eastAsia="標楷體" w:hAnsi="標楷體" w:hint="eastAsia"/>
                <w:szCs w:val="28"/>
              </w:rPr>
              <w:t>軟體顧問師</w:t>
            </w:r>
            <w:r w:rsidRPr="00D46A04">
              <w:rPr>
                <w:rFonts w:ascii="標楷體" w:eastAsia="標楷體" w:hAnsi="標楷體"/>
                <w:szCs w:val="28"/>
              </w:rPr>
              <w:t>(ERP Software Consultant)</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(10)</w:t>
            </w:r>
            <w:r w:rsidRPr="00D46A04">
              <w:rPr>
                <w:rFonts w:ascii="標楷體" w:eastAsia="標楷體" w:hAnsi="標楷體" w:hint="eastAsia"/>
                <w:szCs w:val="28"/>
              </w:rPr>
              <w:t>進階</w:t>
            </w:r>
            <w:r w:rsidRPr="00D46A04">
              <w:rPr>
                <w:rFonts w:ascii="標楷體" w:eastAsia="標楷體" w:hAnsi="標楷體"/>
                <w:szCs w:val="28"/>
              </w:rPr>
              <w:t>ERP</w:t>
            </w:r>
            <w:r w:rsidRPr="00D46A04">
              <w:rPr>
                <w:rFonts w:ascii="標楷體" w:eastAsia="標楷體" w:hAnsi="標楷體" w:hint="eastAsia"/>
                <w:szCs w:val="28"/>
              </w:rPr>
              <w:t>規劃師</w:t>
            </w:r>
            <w:r w:rsidRPr="00D46A04">
              <w:rPr>
                <w:rFonts w:ascii="標楷體" w:eastAsia="標楷體" w:hAnsi="標楷體"/>
                <w:szCs w:val="28"/>
              </w:rPr>
              <w:t>(Advanced ERP Planner)</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(11)ERP</w:t>
            </w:r>
            <w:r w:rsidRPr="00D46A04">
              <w:rPr>
                <w:rFonts w:ascii="標楷體" w:eastAsia="標楷體" w:hAnsi="標楷體" w:hint="eastAsia"/>
                <w:szCs w:val="28"/>
              </w:rPr>
              <w:t>導入顧問師</w:t>
            </w:r>
            <w:r w:rsidRPr="00D46A04">
              <w:rPr>
                <w:rFonts w:ascii="標楷體" w:eastAsia="標楷體" w:hAnsi="標楷體"/>
                <w:szCs w:val="28"/>
              </w:rPr>
              <w:t>(ERP Implementation Consultant)</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(12)OMG Certified UML Professional (OCUP) Advanced</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(13)Certified CMMI for Development Supplement Instructor</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(14)Certified CMMI Professional</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 xml:space="preserve">(15)BI </w:t>
            </w:r>
            <w:r w:rsidRPr="00D46A04">
              <w:rPr>
                <w:rFonts w:ascii="標楷體" w:eastAsia="標楷體" w:hAnsi="標楷體" w:hint="eastAsia"/>
                <w:szCs w:val="28"/>
              </w:rPr>
              <w:t>企業顧問師</w:t>
            </w:r>
            <w:r w:rsidRPr="00D46A04">
              <w:rPr>
                <w:rFonts w:ascii="標楷體" w:eastAsia="標楷體" w:hAnsi="標楷體"/>
                <w:szCs w:val="28"/>
              </w:rPr>
              <w:t>(BI Enterprise Consultant)</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 xml:space="preserve">(16)BI </w:t>
            </w:r>
            <w:r w:rsidRPr="00D46A04">
              <w:rPr>
                <w:rFonts w:ascii="標楷體" w:eastAsia="標楷體" w:hAnsi="標楷體" w:hint="eastAsia"/>
                <w:szCs w:val="28"/>
              </w:rPr>
              <w:t>軟體顧問師</w:t>
            </w:r>
            <w:r w:rsidRPr="00D46A04">
              <w:rPr>
                <w:rFonts w:ascii="標楷體" w:eastAsia="標楷體" w:hAnsi="標楷體"/>
                <w:szCs w:val="28"/>
              </w:rPr>
              <w:t>(BI Software Consultant)</w:t>
            </w:r>
          </w:p>
          <w:p w:rsidR="0026489E" w:rsidRPr="00D46A04" w:rsidRDefault="0026489E" w:rsidP="00D71A23">
            <w:pPr>
              <w:pStyle w:val="af4"/>
              <w:spacing w:line="400" w:lineRule="exact"/>
              <w:ind w:leftChars="0" w:hangingChars="200" w:hanging="480"/>
              <w:jc w:val="both"/>
              <w:rPr>
                <w:rFonts w:ascii="標楷體" w:eastAsia="標楷體" w:hAnsi="標楷體"/>
                <w:szCs w:val="28"/>
              </w:rPr>
            </w:pPr>
            <w:r w:rsidRPr="00D46A04">
              <w:rPr>
                <w:rFonts w:ascii="標楷體" w:eastAsia="標楷體" w:hAnsi="標楷體"/>
                <w:szCs w:val="28"/>
              </w:rPr>
              <w:t>(17)BI</w:t>
            </w:r>
            <w:r w:rsidRPr="00D46A04">
              <w:rPr>
                <w:rFonts w:ascii="標楷體" w:eastAsia="標楷體" w:hAnsi="標楷體" w:hint="eastAsia"/>
                <w:szCs w:val="28"/>
              </w:rPr>
              <w:t>企業績效管理顧問師</w:t>
            </w:r>
            <w:r w:rsidRPr="00D46A04">
              <w:rPr>
                <w:rFonts w:ascii="標楷體" w:eastAsia="標楷體" w:hAnsi="標楷體"/>
                <w:szCs w:val="28"/>
              </w:rPr>
              <w:t>(BI performance Management Consultant)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pStyle w:val="af4"/>
              <w:spacing w:line="400" w:lineRule="exact"/>
              <w:ind w:leftChars="0" w:left="0"/>
              <w:jc w:val="both"/>
              <w:rPr>
                <w:rFonts w:ascii="標楷體" w:eastAsia="標楷體" w:hAnsi="標楷體"/>
              </w:rPr>
            </w:pPr>
            <w:r w:rsidRPr="00D46A04">
              <w:rPr>
                <w:rFonts w:ascii="標楷體" w:eastAsia="標楷體" w:hAnsi="標楷體" w:hint="eastAsia"/>
                <w:szCs w:val="28"/>
              </w:rPr>
              <w:t>相關證照認定及科技技術年資採計，有疑義由資訊通信研究所或資訊管理中心成立審查小組審認之。</w:t>
            </w:r>
          </w:p>
        </w:tc>
      </w:tr>
    </w:tbl>
    <w:p w:rsidR="0026489E" w:rsidRPr="00D46A04" w:rsidRDefault="0026489E" w:rsidP="0026489E">
      <w:pPr>
        <w:pStyle w:val="af6"/>
        <w:spacing w:before="0" w:after="0" w:line="380" w:lineRule="exact"/>
        <w:ind w:left="2018" w:hangingChars="720" w:hanging="2018"/>
        <w:jc w:val="both"/>
        <w:rPr>
          <w:rFonts w:ascii="標楷體" w:eastAsia="標楷體" w:hAnsi="標楷體"/>
          <w:sz w:val="28"/>
          <w:szCs w:val="28"/>
        </w:rPr>
      </w:pPr>
    </w:p>
    <w:p w:rsidR="0026489E" w:rsidRPr="00D46A04" w:rsidRDefault="0026489E" w:rsidP="0026489E">
      <w:pPr>
        <w:pStyle w:val="af6"/>
        <w:spacing w:before="0" w:after="0" w:line="480" w:lineRule="exact"/>
        <w:jc w:val="both"/>
        <w:rPr>
          <w:rFonts w:ascii="標楷體" w:eastAsia="標楷體" w:hAnsi="標楷體"/>
        </w:rPr>
      </w:pPr>
      <w:r w:rsidRPr="00D46A04">
        <w:rPr>
          <w:rFonts w:ascii="標楷體" w:eastAsia="標楷體" w:hAnsi="標楷體" w:hint="eastAsia"/>
        </w:rPr>
        <w:t>三、一般事項</w:t>
      </w:r>
    </w:p>
    <w:p w:rsidR="0026489E" w:rsidRPr="00D46A04" w:rsidRDefault="0026489E" w:rsidP="0026489E">
      <w:pPr>
        <w:pStyle w:val="af4"/>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(一)相關證照、競賽性質、特殊技能認定及科技技術年資採計，有疑義由提出之專業單位成立審查小組審認。</w:t>
      </w:r>
    </w:p>
    <w:p w:rsidR="0026489E" w:rsidRPr="00D46A04" w:rsidRDefault="0026489E" w:rsidP="0026489E">
      <w:pPr>
        <w:pStyle w:val="af4"/>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hint="eastAsia"/>
          <w:sz w:val="32"/>
          <w:szCs w:val="32"/>
        </w:rPr>
        <w:t>(二)如特殊領域牽涉範圍超出單一專業，則有疑義由提出之專業單位主辦，召集相關單位共同成立審查小組審認。</w:t>
      </w:r>
    </w:p>
    <w:p w:rsidR="0026489E" w:rsidRPr="00D46A04" w:rsidRDefault="0026489E" w:rsidP="002646D0">
      <w:pPr>
        <w:snapToGrid w:val="0"/>
        <w:spacing w:line="480" w:lineRule="exact"/>
        <w:jc w:val="both"/>
        <w:rPr>
          <w:rFonts w:ascii="標楷體" w:eastAsia="標楷體" w:hAnsi="標楷體" w:cs="標楷體"/>
          <w:kern w:val="0"/>
          <w:sz w:val="32"/>
          <w:szCs w:val="32"/>
        </w:rPr>
      </w:pPr>
    </w:p>
    <w:p w:rsidR="002646D0" w:rsidRPr="00D46A04" w:rsidRDefault="002646D0" w:rsidP="002646D0">
      <w:pPr>
        <w:snapToGrid w:val="0"/>
        <w:spacing w:line="480" w:lineRule="exact"/>
        <w:jc w:val="both"/>
        <w:rPr>
          <w:rFonts w:ascii="標楷體" w:eastAsia="標楷體" w:hAnsi="標楷體" w:cs="標楷體"/>
          <w:kern w:val="0"/>
          <w:sz w:val="32"/>
          <w:szCs w:val="32"/>
          <w:lang w:val="zh-TW"/>
        </w:rPr>
      </w:pPr>
      <w:r w:rsidRPr="00D46A04">
        <w:rPr>
          <w:rFonts w:ascii="標楷體" w:eastAsia="標楷體" w:hAnsi="標楷體" w:cs="標楷體" w:hint="eastAsia"/>
          <w:kern w:val="0"/>
          <w:sz w:val="32"/>
          <w:szCs w:val="32"/>
          <w:lang w:val="zh-TW"/>
        </w:rPr>
        <w:lastRenderedPageBreak/>
        <w:t>附件</w:t>
      </w:r>
      <w:r w:rsidR="0026489E" w:rsidRPr="00D46A04">
        <w:rPr>
          <w:rFonts w:ascii="標楷體" w:eastAsia="標楷體" w:hAnsi="標楷體" w:cs="標楷體"/>
          <w:kern w:val="0"/>
          <w:sz w:val="32"/>
          <w:szCs w:val="32"/>
          <w:lang w:val="zh-TW"/>
        </w:rPr>
        <w:t>3</w:t>
      </w:r>
    </w:p>
    <w:p w:rsidR="002646D0" w:rsidRPr="00D46A04" w:rsidRDefault="002646D0" w:rsidP="002646D0">
      <w:pPr>
        <w:spacing w:line="360" w:lineRule="exact"/>
        <w:jc w:val="center"/>
        <w:rPr>
          <w:rFonts w:ascii="標楷體" w:eastAsia="標楷體" w:hAnsi="標楷體"/>
          <w:b/>
          <w:sz w:val="40"/>
          <w:szCs w:val="40"/>
        </w:rPr>
      </w:pPr>
      <w:r w:rsidRPr="00D46A04">
        <w:rPr>
          <w:rFonts w:ascii="標楷體" w:eastAsia="標楷體" w:hAnsi="標楷體" w:hint="eastAsia"/>
          <w:b/>
          <w:sz w:val="40"/>
          <w:szCs w:val="40"/>
        </w:rPr>
        <w:t>履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D46A04" w:rsidRPr="00D46A04" w:rsidTr="002646D0">
        <w:trPr>
          <w:trHeight w:val="333"/>
        </w:trPr>
        <w:tc>
          <w:tcPr>
            <w:tcW w:w="1003"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r w:rsidRPr="00D46A04">
              <w:rPr>
                <w:rFonts w:ascii="標楷體" w:eastAsia="標楷體" w:hAnsi="標楷體" w:hint="eastAsia"/>
              </w:rPr>
              <w:t>姓名</w:t>
            </w:r>
          </w:p>
        </w:tc>
        <w:tc>
          <w:tcPr>
            <w:tcW w:w="1004" w:type="dxa"/>
            <w:vAlign w:val="center"/>
          </w:tcPr>
          <w:p w:rsidR="002646D0" w:rsidRPr="00D46A04" w:rsidRDefault="002646D0" w:rsidP="002646D0">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英文姓名</w:t>
            </w:r>
          </w:p>
        </w:tc>
        <w:tc>
          <w:tcPr>
            <w:tcW w:w="1417" w:type="dxa"/>
            <w:gridSpan w:val="2"/>
            <w:tcBorders>
              <w:top w:val="single" w:sz="4" w:space="0" w:color="auto"/>
            </w:tcBorders>
            <w:vAlign w:val="center"/>
          </w:tcPr>
          <w:p w:rsidR="002646D0" w:rsidRPr="00D46A04" w:rsidRDefault="002646D0" w:rsidP="002646D0">
            <w:pPr>
              <w:spacing w:line="280" w:lineRule="exact"/>
              <w:jc w:val="center"/>
              <w:rPr>
                <w:rFonts w:ascii="標楷體" w:eastAsia="標楷體" w:hAnsi="標楷體"/>
              </w:rPr>
            </w:pPr>
            <w:r w:rsidRPr="00D46A04">
              <w:rPr>
                <w:rFonts w:ascii="標楷體" w:eastAsia="標楷體" w:hAnsi="標楷體" w:hint="eastAsia"/>
                <w:sz w:val="8"/>
                <w:szCs w:val="12"/>
              </w:rPr>
              <w:t>護照或信用卡所登載之英文姓名</w:t>
            </w:r>
          </w:p>
        </w:tc>
        <w:tc>
          <w:tcPr>
            <w:tcW w:w="1157" w:type="dxa"/>
            <w:gridSpan w:val="5"/>
            <w:tcBorders>
              <w:top w:val="single" w:sz="4" w:space="0" w:color="auto"/>
            </w:tcBorders>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z w:val="28"/>
                <w:szCs w:val="28"/>
              </w:rPr>
              <w:t>★</w:t>
            </w:r>
            <w:r w:rsidRPr="00D46A04">
              <w:rPr>
                <w:rFonts w:ascii="標楷體" w:eastAsia="標楷體" w:hAnsi="標楷體" w:hint="eastAsia"/>
                <w:spacing w:val="-20"/>
              </w:rPr>
              <w:t>身分證</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2646D0" w:rsidRPr="00D46A04" w:rsidRDefault="002646D0" w:rsidP="002646D0">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rPr>
              <w:t>最近三個月</w:t>
            </w:r>
          </w:p>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rPr>
              <w:t>1吋半身脫帽照片</w:t>
            </w:r>
          </w:p>
        </w:tc>
      </w:tr>
      <w:tr w:rsidR="00D46A04" w:rsidRPr="00D46A04" w:rsidTr="002646D0">
        <w:trPr>
          <w:trHeight w:val="417"/>
        </w:trPr>
        <w:tc>
          <w:tcPr>
            <w:tcW w:w="1003" w:type="dxa"/>
            <w:vAlign w:val="center"/>
          </w:tcPr>
          <w:p w:rsidR="002646D0" w:rsidRPr="00D46A04" w:rsidRDefault="002646D0" w:rsidP="002646D0">
            <w:pPr>
              <w:spacing w:line="280" w:lineRule="exact"/>
              <w:jc w:val="distribute"/>
              <w:rPr>
                <w:rFonts w:ascii="標楷體" w:eastAsia="標楷體" w:hAnsi="標楷體"/>
                <w:spacing w:val="-30"/>
              </w:rPr>
            </w:pPr>
            <w:r w:rsidRPr="00D46A04">
              <w:rPr>
                <w:rFonts w:ascii="標楷體" w:eastAsia="標楷體" w:hAnsi="標楷體" w:hint="eastAsia"/>
              </w:rPr>
              <w:t>出生地</w:t>
            </w:r>
          </w:p>
        </w:tc>
        <w:tc>
          <w:tcPr>
            <w:tcW w:w="1004" w:type="dxa"/>
            <w:vAlign w:val="center"/>
          </w:tcPr>
          <w:p w:rsidR="002646D0" w:rsidRPr="00D46A04" w:rsidRDefault="002646D0" w:rsidP="002646D0">
            <w:pPr>
              <w:spacing w:line="280" w:lineRule="exact"/>
              <w:jc w:val="distribute"/>
              <w:rPr>
                <w:rFonts w:ascii="標楷體" w:eastAsia="標楷體" w:hAnsi="標楷體"/>
              </w:rPr>
            </w:pPr>
          </w:p>
        </w:tc>
        <w:tc>
          <w:tcPr>
            <w:tcW w:w="1382" w:type="dxa"/>
            <w:gridSpan w:val="2"/>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z w:val="28"/>
                <w:szCs w:val="28"/>
              </w:rPr>
              <w:t>★</w:t>
            </w:r>
            <w:r w:rsidRPr="00D46A04">
              <w:rPr>
                <w:rFonts w:ascii="標楷體" w:eastAsia="標楷體" w:hAnsi="標楷體" w:hint="eastAsia"/>
                <w:spacing w:val="-20"/>
              </w:rPr>
              <w:t>出生日期</w:t>
            </w:r>
          </w:p>
        </w:tc>
        <w:tc>
          <w:tcPr>
            <w:tcW w:w="1417" w:type="dxa"/>
            <w:gridSpan w:val="2"/>
            <w:vAlign w:val="center"/>
          </w:tcPr>
          <w:p w:rsidR="002646D0" w:rsidRPr="00D46A04" w:rsidRDefault="002646D0" w:rsidP="002646D0">
            <w:pPr>
              <w:spacing w:line="280" w:lineRule="exact"/>
              <w:jc w:val="center"/>
              <w:rPr>
                <w:rFonts w:ascii="標楷體" w:eastAsia="標楷體" w:hAnsi="標楷體"/>
              </w:rPr>
            </w:pPr>
            <w:r w:rsidRPr="00D46A04">
              <w:rPr>
                <w:rFonts w:ascii="標楷體" w:eastAsia="標楷體" w:hAnsi="標楷體" w:hint="eastAsia"/>
              </w:rPr>
              <w:t>年月日</w:t>
            </w:r>
          </w:p>
        </w:tc>
        <w:tc>
          <w:tcPr>
            <w:tcW w:w="1157" w:type="dxa"/>
            <w:gridSpan w:val="5"/>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婚姻</w:t>
            </w:r>
          </w:p>
        </w:tc>
        <w:tc>
          <w:tcPr>
            <w:tcW w:w="2061" w:type="dxa"/>
            <w:gridSpan w:val="4"/>
            <w:tcBorders>
              <w:right w:val="single" w:sz="4" w:space="0" w:color="auto"/>
            </w:tcBorders>
            <w:vAlign w:val="center"/>
          </w:tcPr>
          <w:p w:rsidR="002646D0" w:rsidRPr="00D46A04" w:rsidRDefault="002646D0" w:rsidP="002646D0">
            <w:pPr>
              <w:spacing w:line="280" w:lineRule="exact"/>
              <w:jc w:val="center"/>
              <w:rPr>
                <w:rFonts w:ascii="標楷體" w:eastAsia="標楷體" w:hAnsi="標楷體"/>
              </w:rPr>
            </w:pPr>
            <w:r w:rsidRPr="00D46A04">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2646D0" w:rsidRPr="00D46A04" w:rsidRDefault="002646D0" w:rsidP="002646D0">
            <w:pPr>
              <w:spacing w:line="400" w:lineRule="exact"/>
              <w:jc w:val="distribute"/>
              <w:rPr>
                <w:rFonts w:ascii="標楷體" w:eastAsia="標楷體" w:hAnsi="標楷體"/>
              </w:rPr>
            </w:pPr>
          </w:p>
        </w:tc>
      </w:tr>
      <w:tr w:rsidR="00D46A04" w:rsidRPr="00D46A04" w:rsidTr="002646D0">
        <w:trPr>
          <w:trHeight w:val="344"/>
        </w:trPr>
        <w:tc>
          <w:tcPr>
            <w:tcW w:w="2007" w:type="dxa"/>
            <w:gridSpan w:val="2"/>
            <w:vAlign w:val="center"/>
          </w:tcPr>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sz w:val="28"/>
                <w:szCs w:val="28"/>
              </w:rPr>
              <w:t>★</w:t>
            </w:r>
            <w:r w:rsidRPr="00D46A04">
              <w:rPr>
                <w:rFonts w:ascii="標楷體" w:eastAsia="標楷體" w:hAnsi="標楷體" w:hint="eastAsia"/>
              </w:rPr>
              <w:t>兵役狀況</w:t>
            </w:r>
          </w:p>
        </w:tc>
        <w:tc>
          <w:tcPr>
            <w:tcW w:w="6017" w:type="dxa"/>
            <w:gridSpan w:val="13"/>
            <w:tcBorders>
              <w:right w:val="single" w:sz="4" w:space="0" w:color="auto"/>
            </w:tcBorders>
            <w:vAlign w:val="center"/>
          </w:tcPr>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2646D0" w:rsidRPr="00D46A04" w:rsidRDefault="002646D0" w:rsidP="002646D0">
            <w:pPr>
              <w:spacing w:line="400" w:lineRule="exact"/>
              <w:jc w:val="distribute"/>
              <w:rPr>
                <w:rFonts w:ascii="標楷體" w:eastAsia="標楷體" w:hAnsi="標楷體"/>
              </w:rPr>
            </w:pPr>
          </w:p>
        </w:tc>
      </w:tr>
      <w:tr w:rsidR="00D46A04" w:rsidRPr="00D46A04" w:rsidTr="002646D0">
        <w:trPr>
          <w:trHeight w:val="332"/>
        </w:trPr>
        <w:tc>
          <w:tcPr>
            <w:tcW w:w="2007" w:type="dxa"/>
            <w:gridSpan w:val="2"/>
          </w:tcPr>
          <w:p w:rsidR="002646D0" w:rsidRPr="00D46A04" w:rsidRDefault="002646D0" w:rsidP="002646D0">
            <w:pPr>
              <w:spacing w:line="400" w:lineRule="exact"/>
              <w:jc w:val="distribute"/>
              <w:rPr>
                <w:rFonts w:ascii="標楷體" w:eastAsia="標楷體" w:hAnsi="標楷體"/>
              </w:rPr>
            </w:pPr>
            <w:r w:rsidRPr="00D46A04">
              <w:rPr>
                <w:rFonts w:ascii="標楷體" w:eastAsia="標楷體" w:hAnsi="標楷體" w:hint="eastAsia"/>
                <w:sz w:val="28"/>
                <w:szCs w:val="28"/>
              </w:rPr>
              <w:t>★</w:t>
            </w:r>
            <w:r w:rsidRPr="00D46A04">
              <w:rPr>
                <w:rFonts w:ascii="標楷體" w:eastAsia="標楷體" w:hAnsi="標楷體" w:hint="eastAsia"/>
              </w:rPr>
              <w:t>電子郵件</w:t>
            </w:r>
          </w:p>
        </w:tc>
        <w:tc>
          <w:tcPr>
            <w:tcW w:w="6017" w:type="dxa"/>
            <w:gridSpan w:val="13"/>
            <w:tcBorders>
              <w:right w:val="single" w:sz="4" w:space="0" w:color="auto"/>
            </w:tcBorders>
          </w:tcPr>
          <w:p w:rsidR="002646D0" w:rsidRPr="00D46A04" w:rsidRDefault="002646D0" w:rsidP="002646D0">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2646D0" w:rsidRPr="00D46A04" w:rsidRDefault="002646D0" w:rsidP="002646D0">
            <w:pPr>
              <w:spacing w:line="400" w:lineRule="exact"/>
              <w:jc w:val="distribute"/>
              <w:rPr>
                <w:rFonts w:ascii="標楷體" w:eastAsia="標楷體" w:hAnsi="標楷體"/>
              </w:rPr>
            </w:pPr>
          </w:p>
        </w:tc>
      </w:tr>
      <w:tr w:rsidR="00D46A04" w:rsidRPr="00D46A04" w:rsidTr="002646D0">
        <w:trPr>
          <w:trHeight w:val="356"/>
        </w:trPr>
        <w:tc>
          <w:tcPr>
            <w:tcW w:w="1003" w:type="dxa"/>
            <w:vMerge w:val="restart"/>
            <w:shd w:val="clear" w:color="auto" w:fill="auto"/>
            <w:textDirection w:val="tbRlV"/>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r w:rsidRPr="00D46A04">
              <w:rPr>
                <w:rFonts w:ascii="標楷體" w:eastAsia="標楷體" w:hAnsi="標楷體" w:hint="eastAsia"/>
              </w:rPr>
              <w:t>通訊處</w:t>
            </w:r>
          </w:p>
        </w:tc>
        <w:tc>
          <w:tcPr>
            <w:tcW w:w="1004"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戶籍</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地址</w:t>
            </w:r>
          </w:p>
        </w:tc>
        <w:tc>
          <w:tcPr>
            <w:tcW w:w="4857" w:type="dxa"/>
            <w:gridSpan w:val="10"/>
            <w:vAlign w:val="center"/>
          </w:tcPr>
          <w:p w:rsidR="002646D0" w:rsidRPr="00D46A04" w:rsidRDefault="002646D0" w:rsidP="002646D0">
            <w:pPr>
              <w:spacing w:line="280" w:lineRule="exact"/>
              <w:jc w:val="distribute"/>
              <w:rPr>
                <w:rFonts w:ascii="標楷體" w:eastAsia="標楷體" w:hAnsi="標楷體"/>
              </w:rPr>
            </w:pPr>
          </w:p>
        </w:tc>
        <w:tc>
          <w:tcPr>
            <w:tcW w:w="1160" w:type="dxa"/>
            <w:gridSpan w:val="3"/>
            <w:vAlign w:val="center"/>
          </w:tcPr>
          <w:p w:rsidR="002646D0" w:rsidRPr="00D46A04" w:rsidRDefault="002646D0" w:rsidP="002646D0">
            <w:pPr>
              <w:spacing w:line="280" w:lineRule="exact"/>
              <w:jc w:val="both"/>
              <w:rPr>
                <w:rFonts w:ascii="標楷體" w:eastAsia="標楷體" w:hAnsi="標楷體"/>
                <w:spacing w:val="-20"/>
              </w:rPr>
            </w:pPr>
            <w:r w:rsidRPr="00D46A04">
              <w:rPr>
                <w:rFonts w:ascii="標楷體" w:eastAsia="標楷體" w:hAnsi="標楷體" w:hint="eastAsia"/>
                <w:spacing w:val="-20"/>
              </w:rPr>
              <w:t>行動電話</w:t>
            </w:r>
          </w:p>
        </w:tc>
        <w:tc>
          <w:tcPr>
            <w:tcW w:w="2150" w:type="dxa"/>
            <w:shd w:val="clear" w:color="auto" w:fill="auto"/>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248"/>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通訊</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地址</w:t>
            </w:r>
          </w:p>
        </w:tc>
        <w:tc>
          <w:tcPr>
            <w:tcW w:w="4857" w:type="dxa"/>
            <w:gridSpan w:val="10"/>
          </w:tcPr>
          <w:p w:rsidR="002646D0" w:rsidRPr="00D46A04" w:rsidRDefault="002646D0" w:rsidP="002646D0">
            <w:pPr>
              <w:spacing w:line="280" w:lineRule="exact"/>
              <w:jc w:val="both"/>
              <w:rPr>
                <w:rFonts w:ascii="標楷體" w:eastAsia="標楷體" w:hAnsi="標楷體"/>
              </w:rPr>
            </w:pPr>
          </w:p>
        </w:tc>
        <w:tc>
          <w:tcPr>
            <w:tcW w:w="1160" w:type="dxa"/>
            <w:gridSpan w:val="3"/>
            <w:vAlign w:val="center"/>
          </w:tcPr>
          <w:p w:rsidR="002646D0" w:rsidRPr="00D46A04" w:rsidRDefault="002646D0" w:rsidP="002646D0">
            <w:pPr>
              <w:spacing w:line="280" w:lineRule="exact"/>
              <w:jc w:val="both"/>
              <w:rPr>
                <w:rFonts w:ascii="標楷體" w:eastAsia="標楷體" w:hAnsi="標楷體"/>
                <w:spacing w:val="-20"/>
              </w:rPr>
            </w:pPr>
            <w:r w:rsidRPr="00D46A04">
              <w:rPr>
                <w:rFonts w:ascii="標楷體" w:eastAsia="標楷體" w:hAnsi="標楷體" w:hint="eastAsia"/>
                <w:spacing w:val="-20"/>
              </w:rPr>
              <w:t>連絡電話</w:t>
            </w:r>
          </w:p>
        </w:tc>
        <w:tc>
          <w:tcPr>
            <w:tcW w:w="2150" w:type="dxa"/>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417"/>
        </w:trPr>
        <w:tc>
          <w:tcPr>
            <w:tcW w:w="1003" w:type="dxa"/>
            <w:vMerge/>
            <w:shd w:val="clear" w:color="auto" w:fill="auto"/>
          </w:tcPr>
          <w:p w:rsidR="002646D0" w:rsidRPr="00D46A04" w:rsidRDefault="002646D0" w:rsidP="002646D0">
            <w:pPr>
              <w:spacing w:line="280" w:lineRule="exact"/>
              <w:jc w:val="distribute"/>
              <w:rPr>
                <w:rFonts w:ascii="標楷體" w:eastAsia="標楷體" w:hAnsi="標楷體"/>
              </w:rPr>
            </w:pPr>
          </w:p>
        </w:tc>
        <w:tc>
          <w:tcPr>
            <w:tcW w:w="2292" w:type="dxa"/>
            <w:gridSpan w:val="2"/>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居住國外在台聯絡人員</w:t>
            </w:r>
          </w:p>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(緊急聯絡人)</w:t>
            </w:r>
          </w:p>
        </w:tc>
        <w:tc>
          <w:tcPr>
            <w:tcW w:w="951" w:type="dxa"/>
            <w:gridSpan w:val="2"/>
            <w:vAlign w:val="center"/>
          </w:tcPr>
          <w:p w:rsidR="002646D0" w:rsidRPr="00D46A04" w:rsidRDefault="002646D0" w:rsidP="002646D0">
            <w:pPr>
              <w:spacing w:line="280" w:lineRule="exact"/>
              <w:jc w:val="distribute"/>
              <w:rPr>
                <w:rFonts w:ascii="標楷體" w:eastAsia="標楷體" w:hAnsi="標楷體"/>
              </w:rPr>
            </w:pPr>
          </w:p>
        </w:tc>
        <w:tc>
          <w:tcPr>
            <w:tcW w:w="1198" w:type="dxa"/>
            <w:gridSpan w:val="2"/>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行動電話</w:t>
            </w:r>
          </w:p>
        </w:tc>
        <w:tc>
          <w:tcPr>
            <w:tcW w:w="1420" w:type="dxa"/>
            <w:gridSpan w:val="5"/>
            <w:vAlign w:val="center"/>
          </w:tcPr>
          <w:p w:rsidR="002646D0" w:rsidRPr="00D46A04" w:rsidRDefault="002646D0" w:rsidP="002646D0">
            <w:pPr>
              <w:spacing w:line="280" w:lineRule="exact"/>
              <w:jc w:val="distribute"/>
              <w:rPr>
                <w:rFonts w:ascii="標楷體" w:eastAsia="標楷體" w:hAnsi="標楷體"/>
              </w:rPr>
            </w:pPr>
          </w:p>
        </w:tc>
        <w:tc>
          <w:tcPr>
            <w:tcW w:w="1160" w:type="dxa"/>
            <w:gridSpan w:val="3"/>
            <w:vAlign w:val="center"/>
          </w:tcPr>
          <w:p w:rsidR="002646D0" w:rsidRPr="00D46A04" w:rsidRDefault="002646D0" w:rsidP="002646D0">
            <w:pPr>
              <w:spacing w:line="280" w:lineRule="exact"/>
              <w:jc w:val="distribute"/>
              <w:rPr>
                <w:rFonts w:ascii="標楷體" w:eastAsia="標楷體" w:hAnsi="標楷體"/>
                <w:spacing w:val="-20"/>
              </w:rPr>
            </w:pPr>
            <w:r w:rsidRPr="00D46A04">
              <w:rPr>
                <w:rFonts w:ascii="標楷體" w:eastAsia="標楷體" w:hAnsi="標楷體" w:hint="eastAsia"/>
                <w:spacing w:val="-20"/>
              </w:rPr>
              <w:t>連絡電話</w:t>
            </w:r>
          </w:p>
        </w:tc>
        <w:tc>
          <w:tcPr>
            <w:tcW w:w="2150" w:type="dxa"/>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417"/>
        </w:trPr>
        <w:tc>
          <w:tcPr>
            <w:tcW w:w="1003" w:type="dxa"/>
            <w:vMerge w:val="restart"/>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學歷</w:t>
            </w:r>
          </w:p>
        </w:tc>
        <w:tc>
          <w:tcPr>
            <w:tcW w:w="3243" w:type="dxa"/>
            <w:gridSpan w:val="4"/>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學校名稱</w:t>
            </w:r>
          </w:p>
        </w:tc>
        <w:tc>
          <w:tcPr>
            <w:tcW w:w="1438" w:type="dxa"/>
            <w:gridSpan w:val="4"/>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院系科別</w:t>
            </w:r>
          </w:p>
        </w:tc>
        <w:tc>
          <w:tcPr>
            <w:tcW w:w="1180"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學位</w:t>
            </w:r>
          </w:p>
        </w:tc>
        <w:tc>
          <w:tcPr>
            <w:tcW w:w="3310" w:type="dxa"/>
            <w:gridSpan w:val="4"/>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起迄時間</w:t>
            </w:r>
          </w:p>
        </w:tc>
      </w:tr>
      <w:tr w:rsidR="00D46A04" w:rsidRPr="00D46A04" w:rsidTr="002646D0">
        <w:trPr>
          <w:trHeight w:val="417"/>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1438" w:type="dxa"/>
            <w:gridSpan w:val="4"/>
          </w:tcPr>
          <w:p w:rsidR="002646D0" w:rsidRPr="00D46A04" w:rsidRDefault="002646D0" w:rsidP="002646D0">
            <w:pPr>
              <w:spacing w:line="280" w:lineRule="exact"/>
              <w:jc w:val="distribute"/>
              <w:rPr>
                <w:rFonts w:ascii="標楷體" w:eastAsia="標楷體" w:hAnsi="標楷體"/>
              </w:rPr>
            </w:pPr>
          </w:p>
        </w:tc>
        <w:tc>
          <w:tcPr>
            <w:tcW w:w="1180" w:type="dxa"/>
            <w:gridSpan w:val="3"/>
          </w:tcPr>
          <w:p w:rsidR="002646D0" w:rsidRPr="00D46A04" w:rsidRDefault="002646D0" w:rsidP="002646D0">
            <w:pPr>
              <w:spacing w:line="280" w:lineRule="exact"/>
              <w:jc w:val="distribute"/>
              <w:rPr>
                <w:rFonts w:ascii="標楷體" w:eastAsia="標楷體" w:hAnsi="標楷體"/>
              </w:rPr>
            </w:pPr>
          </w:p>
        </w:tc>
        <w:tc>
          <w:tcPr>
            <w:tcW w:w="3310" w:type="dxa"/>
            <w:gridSpan w:val="4"/>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417"/>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1438" w:type="dxa"/>
            <w:gridSpan w:val="4"/>
          </w:tcPr>
          <w:p w:rsidR="002646D0" w:rsidRPr="00D46A04" w:rsidRDefault="002646D0" w:rsidP="002646D0">
            <w:pPr>
              <w:spacing w:line="280" w:lineRule="exact"/>
              <w:jc w:val="distribute"/>
              <w:rPr>
                <w:rFonts w:ascii="標楷體" w:eastAsia="標楷體" w:hAnsi="標楷體"/>
              </w:rPr>
            </w:pPr>
          </w:p>
        </w:tc>
        <w:tc>
          <w:tcPr>
            <w:tcW w:w="1180" w:type="dxa"/>
            <w:gridSpan w:val="3"/>
          </w:tcPr>
          <w:p w:rsidR="002646D0" w:rsidRPr="00D46A04" w:rsidRDefault="002646D0" w:rsidP="002646D0">
            <w:pPr>
              <w:spacing w:line="280" w:lineRule="exact"/>
              <w:jc w:val="distribute"/>
              <w:rPr>
                <w:rFonts w:ascii="標楷體" w:eastAsia="標楷體" w:hAnsi="標楷體"/>
              </w:rPr>
            </w:pPr>
          </w:p>
        </w:tc>
        <w:tc>
          <w:tcPr>
            <w:tcW w:w="3310" w:type="dxa"/>
            <w:gridSpan w:val="4"/>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417"/>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1438" w:type="dxa"/>
            <w:gridSpan w:val="4"/>
          </w:tcPr>
          <w:p w:rsidR="002646D0" w:rsidRPr="00D46A04" w:rsidRDefault="002646D0" w:rsidP="002646D0">
            <w:pPr>
              <w:spacing w:line="280" w:lineRule="exact"/>
              <w:jc w:val="distribute"/>
              <w:rPr>
                <w:rFonts w:ascii="標楷體" w:eastAsia="標楷體" w:hAnsi="標楷體"/>
              </w:rPr>
            </w:pPr>
          </w:p>
        </w:tc>
        <w:tc>
          <w:tcPr>
            <w:tcW w:w="1180" w:type="dxa"/>
            <w:gridSpan w:val="3"/>
          </w:tcPr>
          <w:p w:rsidR="002646D0" w:rsidRPr="00D46A04" w:rsidRDefault="002646D0" w:rsidP="002646D0">
            <w:pPr>
              <w:spacing w:line="280" w:lineRule="exact"/>
              <w:jc w:val="distribute"/>
              <w:rPr>
                <w:rFonts w:ascii="標楷體" w:eastAsia="標楷體" w:hAnsi="標楷體"/>
              </w:rPr>
            </w:pPr>
          </w:p>
        </w:tc>
        <w:tc>
          <w:tcPr>
            <w:tcW w:w="3310" w:type="dxa"/>
            <w:gridSpan w:val="4"/>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165"/>
        </w:trPr>
        <w:tc>
          <w:tcPr>
            <w:tcW w:w="10174" w:type="dxa"/>
            <w:gridSpan w:val="16"/>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註：學歷欄按所獲學位，由高至低順序填寫(例：按博士－＞碩士－＞學士順序)。</w:t>
            </w:r>
          </w:p>
        </w:tc>
      </w:tr>
      <w:tr w:rsidR="00D46A04" w:rsidRPr="00D46A04" w:rsidTr="002646D0">
        <w:trPr>
          <w:trHeight w:val="359"/>
        </w:trPr>
        <w:tc>
          <w:tcPr>
            <w:tcW w:w="1003" w:type="dxa"/>
            <w:vMerge w:val="restart"/>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經歷</w:t>
            </w:r>
          </w:p>
        </w:tc>
        <w:tc>
          <w:tcPr>
            <w:tcW w:w="3243" w:type="dxa"/>
            <w:gridSpan w:val="4"/>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服務機關名稱</w:t>
            </w:r>
          </w:p>
        </w:tc>
        <w:tc>
          <w:tcPr>
            <w:tcW w:w="3518" w:type="dxa"/>
            <w:gridSpan w:val="8"/>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職稱(工作內容)</w:t>
            </w:r>
          </w:p>
        </w:tc>
        <w:tc>
          <w:tcPr>
            <w:tcW w:w="2410"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起迄時間</w:t>
            </w:r>
          </w:p>
        </w:tc>
      </w:tr>
      <w:tr w:rsidR="00D46A04" w:rsidRPr="00D46A04" w:rsidTr="002646D0">
        <w:trPr>
          <w:trHeight w:val="359"/>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3518" w:type="dxa"/>
            <w:gridSpan w:val="8"/>
          </w:tcPr>
          <w:p w:rsidR="002646D0" w:rsidRPr="00D46A04" w:rsidRDefault="002646D0" w:rsidP="002646D0">
            <w:pPr>
              <w:spacing w:line="280" w:lineRule="exact"/>
              <w:jc w:val="distribute"/>
              <w:rPr>
                <w:rFonts w:ascii="標楷體" w:eastAsia="標楷體" w:hAnsi="標楷體"/>
              </w:rPr>
            </w:pPr>
          </w:p>
        </w:tc>
        <w:tc>
          <w:tcPr>
            <w:tcW w:w="2410" w:type="dxa"/>
            <w:gridSpan w:val="3"/>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359"/>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3518" w:type="dxa"/>
            <w:gridSpan w:val="8"/>
          </w:tcPr>
          <w:p w:rsidR="002646D0" w:rsidRPr="00D46A04" w:rsidRDefault="002646D0" w:rsidP="002646D0">
            <w:pPr>
              <w:spacing w:line="280" w:lineRule="exact"/>
              <w:jc w:val="distribute"/>
              <w:rPr>
                <w:rFonts w:ascii="標楷體" w:eastAsia="標楷體" w:hAnsi="標楷體"/>
              </w:rPr>
            </w:pPr>
          </w:p>
        </w:tc>
        <w:tc>
          <w:tcPr>
            <w:tcW w:w="2410" w:type="dxa"/>
            <w:gridSpan w:val="3"/>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359"/>
        </w:trPr>
        <w:tc>
          <w:tcPr>
            <w:tcW w:w="1003" w:type="dxa"/>
            <w:vMerge/>
          </w:tcPr>
          <w:p w:rsidR="002646D0" w:rsidRPr="00D46A04" w:rsidRDefault="002646D0" w:rsidP="002646D0">
            <w:pPr>
              <w:spacing w:line="280" w:lineRule="exact"/>
              <w:jc w:val="distribute"/>
              <w:rPr>
                <w:rFonts w:ascii="標楷體" w:eastAsia="標楷體" w:hAnsi="標楷體"/>
              </w:rPr>
            </w:pPr>
          </w:p>
        </w:tc>
        <w:tc>
          <w:tcPr>
            <w:tcW w:w="3243" w:type="dxa"/>
            <w:gridSpan w:val="4"/>
          </w:tcPr>
          <w:p w:rsidR="002646D0" w:rsidRPr="00D46A04" w:rsidRDefault="002646D0" w:rsidP="002646D0">
            <w:pPr>
              <w:spacing w:line="280" w:lineRule="exact"/>
              <w:jc w:val="distribute"/>
              <w:rPr>
                <w:rFonts w:ascii="標楷體" w:eastAsia="標楷體" w:hAnsi="標楷體"/>
              </w:rPr>
            </w:pPr>
          </w:p>
        </w:tc>
        <w:tc>
          <w:tcPr>
            <w:tcW w:w="3518" w:type="dxa"/>
            <w:gridSpan w:val="8"/>
          </w:tcPr>
          <w:p w:rsidR="002646D0" w:rsidRPr="00D46A04" w:rsidRDefault="002646D0" w:rsidP="002646D0">
            <w:pPr>
              <w:spacing w:line="280" w:lineRule="exact"/>
              <w:jc w:val="distribute"/>
              <w:rPr>
                <w:rFonts w:ascii="標楷體" w:eastAsia="標楷體" w:hAnsi="標楷體"/>
              </w:rPr>
            </w:pPr>
          </w:p>
        </w:tc>
        <w:tc>
          <w:tcPr>
            <w:tcW w:w="2410" w:type="dxa"/>
            <w:gridSpan w:val="3"/>
          </w:tcPr>
          <w:p w:rsidR="002646D0" w:rsidRPr="00D46A04" w:rsidRDefault="002646D0" w:rsidP="002646D0">
            <w:pPr>
              <w:spacing w:line="280" w:lineRule="exact"/>
              <w:jc w:val="distribute"/>
              <w:rPr>
                <w:rFonts w:ascii="標楷體" w:eastAsia="標楷體" w:hAnsi="標楷體"/>
              </w:rPr>
            </w:pPr>
          </w:p>
        </w:tc>
      </w:tr>
      <w:tr w:rsidR="00D46A04" w:rsidRPr="00D46A04" w:rsidTr="002646D0">
        <w:trPr>
          <w:trHeight w:val="384"/>
        </w:trPr>
        <w:tc>
          <w:tcPr>
            <w:tcW w:w="1003" w:type="dxa"/>
            <w:vMerge w:val="restart"/>
            <w:textDirection w:val="tbRlV"/>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家庭狀況</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sz w:val="28"/>
                <w:szCs w:val="28"/>
              </w:rPr>
              <w:t>★</w:t>
            </w:r>
          </w:p>
        </w:tc>
        <w:tc>
          <w:tcPr>
            <w:tcW w:w="1004"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稱謂</w:t>
            </w:r>
          </w:p>
        </w:tc>
        <w:tc>
          <w:tcPr>
            <w:tcW w:w="2239"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 xml:space="preserve">姓名 </w:t>
            </w:r>
          </w:p>
        </w:tc>
        <w:tc>
          <w:tcPr>
            <w:tcW w:w="1521" w:type="dxa"/>
            <w:gridSpan w:val="5"/>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職業</w:t>
            </w:r>
          </w:p>
        </w:tc>
        <w:tc>
          <w:tcPr>
            <w:tcW w:w="1997"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服務機關</w:t>
            </w:r>
          </w:p>
        </w:tc>
        <w:tc>
          <w:tcPr>
            <w:tcW w:w="2410" w:type="dxa"/>
            <w:gridSpan w:val="3"/>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連絡(行動)電話</w:t>
            </w:r>
          </w:p>
        </w:tc>
      </w:tr>
      <w:tr w:rsidR="00D46A04" w:rsidRPr="00D46A04" w:rsidTr="002646D0">
        <w:trPr>
          <w:trHeight w:val="384"/>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vAlign w:val="center"/>
          </w:tcPr>
          <w:p w:rsidR="002646D0" w:rsidRPr="00D46A04" w:rsidRDefault="002646D0" w:rsidP="002646D0">
            <w:pPr>
              <w:spacing w:line="280" w:lineRule="exact"/>
              <w:jc w:val="both"/>
              <w:rPr>
                <w:rFonts w:ascii="標楷體" w:eastAsia="標楷體" w:hAnsi="標楷體"/>
              </w:rPr>
            </w:pPr>
          </w:p>
        </w:tc>
        <w:tc>
          <w:tcPr>
            <w:tcW w:w="2239" w:type="dxa"/>
            <w:gridSpan w:val="3"/>
            <w:vAlign w:val="center"/>
          </w:tcPr>
          <w:p w:rsidR="002646D0" w:rsidRPr="00D46A04" w:rsidRDefault="002646D0" w:rsidP="002646D0">
            <w:pPr>
              <w:spacing w:line="280" w:lineRule="exact"/>
              <w:jc w:val="both"/>
              <w:rPr>
                <w:rFonts w:ascii="標楷體" w:eastAsia="標楷體" w:hAnsi="標楷體"/>
              </w:rPr>
            </w:pPr>
          </w:p>
        </w:tc>
        <w:tc>
          <w:tcPr>
            <w:tcW w:w="1521" w:type="dxa"/>
            <w:gridSpan w:val="5"/>
            <w:vAlign w:val="center"/>
          </w:tcPr>
          <w:p w:rsidR="002646D0" w:rsidRPr="00D46A04" w:rsidRDefault="002646D0" w:rsidP="002646D0">
            <w:pPr>
              <w:spacing w:line="280" w:lineRule="exact"/>
              <w:jc w:val="both"/>
              <w:rPr>
                <w:rFonts w:ascii="標楷體" w:eastAsia="標楷體" w:hAnsi="標楷體"/>
              </w:rPr>
            </w:pPr>
          </w:p>
        </w:tc>
        <w:tc>
          <w:tcPr>
            <w:tcW w:w="1997" w:type="dxa"/>
            <w:gridSpan w:val="3"/>
            <w:vAlign w:val="center"/>
          </w:tcPr>
          <w:p w:rsidR="002646D0" w:rsidRPr="00D46A04" w:rsidRDefault="002646D0" w:rsidP="002646D0">
            <w:pPr>
              <w:spacing w:line="280" w:lineRule="exact"/>
              <w:jc w:val="both"/>
              <w:rPr>
                <w:rFonts w:ascii="標楷體" w:eastAsia="標楷體" w:hAnsi="標楷體"/>
              </w:rPr>
            </w:pPr>
          </w:p>
        </w:tc>
        <w:tc>
          <w:tcPr>
            <w:tcW w:w="2410" w:type="dxa"/>
            <w:gridSpan w:val="3"/>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384"/>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vAlign w:val="center"/>
          </w:tcPr>
          <w:p w:rsidR="002646D0" w:rsidRPr="00D46A04" w:rsidRDefault="002646D0" w:rsidP="002646D0">
            <w:pPr>
              <w:spacing w:line="280" w:lineRule="exact"/>
              <w:jc w:val="both"/>
              <w:rPr>
                <w:rFonts w:ascii="標楷體" w:eastAsia="標楷體" w:hAnsi="標楷體"/>
              </w:rPr>
            </w:pPr>
          </w:p>
        </w:tc>
        <w:tc>
          <w:tcPr>
            <w:tcW w:w="2239" w:type="dxa"/>
            <w:gridSpan w:val="3"/>
            <w:vAlign w:val="center"/>
          </w:tcPr>
          <w:p w:rsidR="002646D0" w:rsidRPr="00D46A04" w:rsidRDefault="002646D0" w:rsidP="002646D0">
            <w:pPr>
              <w:spacing w:line="280" w:lineRule="exact"/>
              <w:jc w:val="both"/>
              <w:rPr>
                <w:rFonts w:ascii="標楷體" w:eastAsia="標楷體" w:hAnsi="標楷體"/>
              </w:rPr>
            </w:pPr>
          </w:p>
        </w:tc>
        <w:tc>
          <w:tcPr>
            <w:tcW w:w="1521" w:type="dxa"/>
            <w:gridSpan w:val="5"/>
            <w:vAlign w:val="center"/>
          </w:tcPr>
          <w:p w:rsidR="002646D0" w:rsidRPr="00D46A04" w:rsidRDefault="002646D0" w:rsidP="002646D0">
            <w:pPr>
              <w:spacing w:line="280" w:lineRule="exact"/>
              <w:jc w:val="both"/>
              <w:rPr>
                <w:rFonts w:ascii="標楷體" w:eastAsia="標楷體" w:hAnsi="標楷體"/>
              </w:rPr>
            </w:pPr>
          </w:p>
        </w:tc>
        <w:tc>
          <w:tcPr>
            <w:tcW w:w="1997" w:type="dxa"/>
            <w:gridSpan w:val="3"/>
            <w:vAlign w:val="center"/>
          </w:tcPr>
          <w:p w:rsidR="002646D0" w:rsidRPr="00D46A04" w:rsidRDefault="002646D0" w:rsidP="002646D0">
            <w:pPr>
              <w:spacing w:line="280" w:lineRule="exact"/>
              <w:jc w:val="both"/>
              <w:rPr>
                <w:rFonts w:ascii="標楷體" w:eastAsia="標楷體" w:hAnsi="標楷體"/>
              </w:rPr>
            </w:pPr>
          </w:p>
        </w:tc>
        <w:tc>
          <w:tcPr>
            <w:tcW w:w="2410" w:type="dxa"/>
            <w:gridSpan w:val="3"/>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384"/>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vAlign w:val="center"/>
          </w:tcPr>
          <w:p w:rsidR="002646D0" w:rsidRPr="00D46A04" w:rsidRDefault="002646D0" w:rsidP="002646D0">
            <w:pPr>
              <w:spacing w:line="280" w:lineRule="exact"/>
              <w:jc w:val="both"/>
              <w:rPr>
                <w:rFonts w:ascii="標楷體" w:eastAsia="標楷體" w:hAnsi="標楷體"/>
              </w:rPr>
            </w:pPr>
          </w:p>
        </w:tc>
        <w:tc>
          <w:tcPr>
            <w:tcW w:w="2239" w:type="dxa"/>
            <w:gridSpan w:val="3"/>
            <w:vAlign w:val="center"/>
          </w:tcPr>
          <w:p w:rsidR="002646D0" w:rsidRPr="00D46A04" w:rsidRDefault="002646D0" w:rsidP="002646D0">
            <w:pPr>
              <w:spacing w:line="280" w:lineRule="exact"/>
              <w:jc w:val="both"/>
              <w:rPr>
                <w:rFonts w:ascii="標楷體" w:eastAsia="標楷體" w:hAnsi="標楷體"/>
              </w:rPr>
            </w:pPr>
          </w:p>
        </w:tc>
        <w:tc>
          <w:tcPr>
            <w:tcW w:w="1521" w:type="dxa"/>
            <w:gridSpan w:val="5"/>
            <w:vAlign w:val="center"/>
          </w:tcPr>
          <w:p w:rsidR="002646D0" w:rsidRPr="00D46A04" w:rsidRDefault="002646D0" w:rsidP="002646D0">
            <w:pPr>
              <w:spacing w:line="280" w:lineRule="exact"/>
              <w:jc w:val="both"/>
              <w:rPr>
                <w:rFonts w:ascii="標楷體" w:eastAsia="標楷體" w:hAnsi="標楷體"/>
              </w:rPr>
            </w:pPr>
          </w:p>
        </w:tc>
        <w:tc>
          <w:tcPr>
            <w:tcW w:w="1997" w:type="dxa"/>
            <w:gridSpan w:val="3"/>
            <w:vAlign w:val="center"/>
          </w:tcPr>
          <w:p w:rsidR="002646D0" w:rsidRPr="00D46A04" w:rsidRDefault="002646D0" w:rsidP="002646D0">
            <w:pPr>
              <w:spacing w:line="280" w:lineRule="exact"/>
              <w:jc w:val="both"/>
              <w:rPr>
                <w:rFonts w:ascii="標楷體" w:eastAsia="標楷體" w:hAnsi="標楷體"/>
              </w:rPr>
            </w:pPr>
          </w:p>
        </w:tc>
        <w:tc>
          <w:tcPr>
            <w:tcW w:w="2410" w:type="dxa"/>
            <w:gridSpan w:val="3"/>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485"/>
        </w:trPr>
        <w:tc>
          <w:tcPr>
            <w:tcW w:w="10174" w:type="dxa"/>
            <w:gridSpan w:val="16"/>
            <w:vAlign w:val="center"/>
          </w:tcPr>
          <w:p w:rsidR="002646D0" w:rsidRPr="00D46A04" w:rsidRDefault="002646D0" w:rsidP="002646D0">
            <w:pPr>
              <w:spacing w:line="280" w:lineRule="exact"/>
              <w:rPr>
                <w:rFonts w:ascii="標楷體" w:eastAsia="標楷體" w:hAnsi="標楷體"/>
                <w:b/>
              </w:rPr>
            </w:pPr>
            <w:r w:rsidRPr="00D46A04">
              <w:rPr>
                <w:rFonts w:ascii="標楷體" w:eastAsia="標楷體" w:hAnsi="標楷體" w:hint="eastAsia"/>
                <w:b/>
              </w:rPr>
              <w:t xml:space="preserve">□是 有在中科院任職之親屬及朋友者請填寫以下欄位    □否 </w:t>
            </w:r>
            <w:r w:rsidR="0016353A" w:rsidRPr="00D46A04">
              <w:rPr>
                <w:rFonts w:ascii="標楷體" w:eastAsia="標楷體" w:hAnsi="標楷體" w:hint="eastAsia"/>
                <w:b/>
              </w:rPr>
              <w:t>以下欄位不須</w:t>
            </w:r>
            <w:r w:rsidRPr="00D46A04">
              <w:rPr>
                <w:rFonts w:ascii="標楷體" w:eastAsia="標楷體" w:hAnsi="標楷體" w:hint="eastAsia"/>
                <w:b/>
              </w:rPr>
              <w:t>填寫</w:t>
            </w:r>
          </w:p>
        </w:tc>
      </w:tr>
      <w:tr w:rsidR="00D46A04" w:rsidRPr="00D46A04" w:rsidTr="002646D0">
        <w:trPr>
          <w:trHeight w:val="485"/>
        </w:trPr>
        <w:tc>
          <w:tcPr>
            <w:tcW w:w="1003" w:type="dxa"/>
            <w:vMerge w:val="restart"/>
            <w:shd w:val="clear" w:color="auto" w:fill="auto"/>
            <w:textDirection w:val="tbRlV"/>
            <w:vAlign w:val="center"/>
          </w:tcPr>
          <w:p w:rsidR="002646D0" w:rsidRPr="00D46A04" w:rsidRDefault="002646D0" w:rsidP="002646D0">
            <w:pPr>
              <w:spacing w:line="280" w:lineRule="exact"/>
              <w:ind w:left="113" w:right="113"/>
              <w:jc w:val="distribute"/>
              <w:rPr>
                <w:rFonts w:ascii="標楷體" w:eastAsia="標楷體" w:hAnsi="標楷體"/>
                <w:sz w:val="20"/>
                <w:szCs w:val="20"/>
              </w:rPr>
            </w:pPr>
            <w:r w:rsidRPr="00D46A04">
              <w:rPr>
                <w:rFonts w:ascii="標楷體" w:eastAsia="標楷體" w:hAnsi="標楷體" w:hint="eastAsia"/>
                <w:sz w:val="20"/>
                <w:szCs w:val="20"/>
              </w:rPr>
              <w:t>三親等親屬及朋友</w:t>
            </w:r>
          </w:p>
          <w:p w:rsidR="002646D0" w:rsidRPr="00D46A04" w:rsidRDefault="002646D0" w:rsidP="002646D0">
            <w:pPr>
              <w:spacing w:line="280" w:lineRule="exact"/>
              <w:ind w:left="113" w:right="113"/>
              <w:jc w:val="distribute"/>
              <w:rPr>
                <w:rFonts w:ascii="標楷體" w:eastAsia="標楷體" w:hAnsi="標楷體"/>
                <w:sz w:val="20"/>
                <w:szCs w:val="20"/>
              </w:rPr>
            </w:pPr>
            <w:r w:rsidRPr="00D46A04">
              <w:rPr>
                <w:rFonts w:ascii="標楷體" w:eastAsia="標楷體" w:hAnsi="標楷體" w:hint="eastAsia"/>
                <w:sz w:val="20"/>
                <w:szCs w:val="20"/>
              </w:rPr>
              <w:t>在中科院任職之</w:t>
            </w:r>
          </w:p>
          <w:p w:rsidR="002646D0" w:rsidRPr="00D46A04" w:rsidRDefault="002646D0" w:rsidP="002646D0">
            <w:pPr>
              <w:spacing w:line="280" w:lineRule="exact"/>
              <w:ind w:left="113" w:right="113"/>
              <w:jc w:val="distribute"/>
              <w:rPr>
                <w:rFonts w:ascii="標楷體" w:eastAsia="標楷體" w:hAnsi="標楷體"/>
                <w:sz w:val="20"/>
                <w:szCs w:val="20"/>
              </w:rPr>
            </w:pPr>
            <w:r w:rsidRPr="00D46A04">
              <w:rPr>
                <w:rFonts w:ascii="標楷體" w:eastAsia="標楷體" w:hAnsi="標楷體" w:hint="eastAsia"/>
                <w:sz w:val="20"/>
                <w:szCs w:val="20"/>
              </w:rPr>
              <w:t>★</w:t>
            </w:r>
          </w:p>
        </w:tc>
        <w:tc>
          <w:tcPr>
            <w:tcW w:w="2292" w:type="dxa"/>
            <w:gridSpan w:val="2"/>
            <w:shd w:val="clear" w:color="auto" w:fill="auto"/>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關係(稱謂)</w:t>
            </w:r>
          </w:p>
        </w:tc>
        <w:tc>
          <w:tcPr>
            <w:tcW w:w="2293" w:type="dxa"/>
            <w:gridSpan w:val="5"/>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 xml:space="preserve">姓名 </w:t>
            </w:r>
          </w:p>
        </w:tc>
        <w:tc>
          <w:tcPr>
            <w:tcW w:w="2291" w:type="dxa"/>
            <w:gridSpan w:val="6"/>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單位</w:t>
            </w:r>
          </w:p>
        </w:tc>
        <w:tc>
          <w:tcPr>
            <w:tcW w:w="2295" w:type="dxa"/>
            <w:gridSpan w:val="2"/>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職稱</w:t>
            </w:r>
          </w:p>
        </w:tc>
      </w:tr>
      <w:tr w:rsidR="00D46A04" w:rsidRPr="00D46A04" w:rsidTr="002646D0">
        <w:trPr>
          <w:trHeight w:val="485"/>
        </w:trPr>
        <w:tc>
          <w:tcPr>
            <w:tcW w:w="1003" w:type="dxa"/>
            <w:vMerge/>
            <w:shd w:val="clear" w:color="auto" w:fill="auto"/>
          </w:tcPr>
          <w:p w:rsidR="002646D0" w:rsidRPr="00D46A04"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D46A04" w:rsidRDefault="002646D0" w:rsidP="002646D0">
            <w:pPr>
              <w:spacing w:line="280" w:lineRule="exact"/>
              <w:jc w:val="both"/>
              <w:rPr>
                <w:rFonts w:ascii="標楷體" w:eastAsia="標楷體" w:hAnsi="標楷體"/>
              </w:rPr>
            </w:pPr>
          </w:p>
        </w:tc>
        <w:tc>
          <w:tcPr>
            <w:tcW w:w="2293" w:type="dxa"/>
            <w:gridSpan w:val="5"/>
            <w:vAlign w:val="center"/>
          </w:tcPr>
          <w:p w:rsidR="002646D0" w:rsidRPr="00D46A04" w:rsidRDefault="002646D0" w:rsidP="002646D0">
            <w:pPr>
              <w:spacing w:line="280" w:lineRule="exact"/>
              <w:jc w:val="both"/>
              <w:rPr>
                <w:rFonts w:ascii="標楷體" w:eastAsia="標楷體" w:hAnsi="標楷體"/>
              </w:rPr>
            </w:pPr>
          </w:p>
        </w:tc>
        <w:tc>
          <w:tcPr>
            <w:tcW w:w="2291" w:type="dxa"/>
            <w:gridSpan w:val="6"/>
            <w:vAlign w:val="center"/>
          </w:tcPr>
          <w:p w:rsidR="002646D0" w:rsidRPr="00D46A04" w:rsidRDefault="002646D0" w:rsidP="002646D0">
            <w:pPr>
              <w:spacing w:line="280" w:lineRule="exact"/>
              <w:jc w:val="both"/>
              <w:rPr>
                <w:rFonts w:ascii="標楷體" w:eastAsia="標楷體" w:hAnsi="標楷體"/>
              </w:rPr>
            </w:pPr>
          </w:p>
        </w:tc>
        <w:tc>
          <w:tcPr>
            <w:tcW w:w="2295" w:type="dxa"/>
            <w:gridSpan w:val="2"/>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485"/>
        </w:trPr>
        <w:tc>
          <w:tcPr>
            <w:tcW w:w="1003" w:type="dxa"/>
            <w:vMerge/>
            <w:shd w:val="clear" w:color="auto" w:fill="auto"/>
          </w:tcPr>
          <w:p w:rsidR="002646D0" w:rsidRPr="00D46A04"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D46A04" w:rsidRDefault="002646D0" w:rsidP="002646D0">
            <w:pPr>
              <w:spacing w:line="280" w:lineRule="exact"/>
              <w:jc w:val="both"/>
              <w:rPr>
                <w:rFonts w:ascii="標楷體" w:eastAsia="標楷體" w:hAnsi="標楷體"/>
              </w:rPr>
            </w:pPr>
          </w:p>
        </w:tc>
        <w:tc>
          <w:tcPr>
            <w:tcW w:w="2293" w:type="dxa"/>
            <w:gridSpan w:val="5"/>
            <w:vAlign w:val="center"/>
          </w:tcPr>
          <w:p w:rsidR="002646D0" w:rsidRPr="00D46A04" w:rsidRDefault="002646D0" w:rsidP="002646D0">
            <w:pPr>
              <w:spacing w:line="280" w:lineRule="exact"/>
              <w:jc w:val="both"/>
              <w:rPr>
                <w:rFonts w:ascii="標楷體" w:eastAsia="標楷體" w:hAnsi="標楷體"/>
              </w:rPr>
            </w:pPr>
          </w:p>
        </w:tc>
        <w:tc>
          <w:tcPr>
            <w:tcW w:w="2291" w:type="dxa"/>
            <w:gridSpan w:val="6"/>
            <w:vAlign w:val="center"/>
          </w:tcPr>
          <w:p w:rsidR="002646D0" w:rsidRPr="00D46A04" w:rsidRDefault="002646D0" w:rsidP="002646D0">
            <w:pPr>
              <w:spacing w:line="280" w:lineRule="exact"/>
              <w:jc w:val="both"/>
              <w:rPr>
                <w:rFonts w:ascii="標楷體" w:eastAsia="標楷體" w:hAnsi="標楷體"/>
              </w:rPr>
            </w:pPr>
          </w:p>
        </w:tc>
        <w:tc>
          <w:tcPr>
            <w:tcW w:w="2295" w:type="dxa"/>
            <w:gridSpan w:val="2"/>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486"/>
        </w:trPr>
        <w:tc>
          <w:tcPr>
            <w:tcW w:w="1003" w:type="dxa"/>
            <w:vMerge/>
            <w:shd w:val="clear" w:color="auto" w:fill="auto"/>
          </w:tcPr>
          <w:p w:rsidR="002646D0" w:rsidRPr="00D46A04"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D46A04" w:rsidRDefault="002646D0" w:rsidP="002646D0">
            <w:pPr>
              <w:spacing w:line="280" w:lineRule="exact"/>
              <w:jc w:val="both"/>
              <w:rPr>
                <w:rFonts w:ascii="標楷體" w:eastAsia="標楷體" w:hAnsi="標楷體"/>
              </w:rPr>
            </w:pPr>
          </w:p>
        </w:tc>
        <w:tc>
          <w:tcPr>
            <w:tcW w:w="2293" w:type="dxa"/>
            <w:gridSpan w:val="5"/>
            <w:vAlign w:val="center"/>
          </w:tcPr>
          <w:p w:rsidR="002646D0" w:rsidRPr="00D46A04" w:rsidRDefault="002646D0" w:rsidP="002646D0">
            <w:pPr>
              <w:spacing w:line="280" w:lineRule="exact"/>
              <w:jc w:val="both"/>
              <w:rPr>
                <w:rFonts w:ascii="標楷體" w:eastAsia="標楷體" w:hAnsi="標楷體"/>
              </w:rPr>
            </w:pPr>
          </w:p>
        </w:tc>
        <w:tc>
          <w:tcPr>
            <w:tcW w:w="2291" w:type="dxa"/>
            <w:gridSpan w:val="6"/>
            <w:vAlign w:val="center"/>
          </w:tcPr>
          <w:p w:rsidR="002646D0" w:rsidRPr="00D46A04" w:rsidRDefault="002646D0" w:rsidP="002646D0">
            <w:pPr>
              <w:spacing w:line="280" w:lineRule="exact"/>
              <w:jc w:val="both"/>
              <w:rPr>
                <w:rFonts w:ascii="標楷體" w:eastAsia="標楷體" w:hAnsi="標楷體"/>
              </w:rPr>
            </w:pPr>
          </w:p>
        </w:tc>
        <w:tc>
          <w:tcPr>
            <w:tcW w:w="2295" w:type="dxa"/>
            <w:gridSpan w:val="2"/>
            <w:vAlign w:val="center"/>
          </w:tcPr>
          <w:p w:rsidR="002646D0" w:rsidRPr="00D46A04" w:rsidRDefault="002646D0" w:rsidP="002646D0">
            <w:pPr>
              <w:spacing w:line="280" w:lineRule="exact"/>
              <w:jc w:val="both"/>
              <w:rPr>
                <w:rFonts w:ascii="標楷體" w:eastAsia="標楷體" w:hAnsi="標楷體"/>
              </w:rPr>
            </w:pPr>
          </w:p>
        </w:tc>
      </w:tr>
      <w:tr w:rsidR="00D46A04" w:rsidRPr="00D46A04" w:rsidTr="002646D0">
        <w:trPr>
          <w:trHeight w:val="417"/>
        </w:trPr>
        <w:tc>
          <w:tcPr>
            <w:tcW w:w="1003" w:type="dxa"/>
            <w:shd w:val="clear" w:color="auto" w:fill="auto"/>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身體</w:t>
            </w:r>
          </w:p>
        </w:tc>
        <w:tc>
          <w:tcPr>
            <w:tcW w:w="3243" w:type="dxa"/>
            <w:gridSpan w:val="4"/>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身高：　　　　　　　公分</w:t>
            </w:r>
          </w:p>
        </w:tc>
        <w:tc>
          <w:tcPr>
            <w:tcW w:w="3518" w:type="dxa"/>
            <w:gridSpan w:val="8"/>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體重：　　       　　　公斤</w:t>
            </w:r>
          </w:p>
        </w:tc>
        <w:tc>
          <w:tcPr>
            <w:tcW w:w="2410" w:type="dxa"/>
            <w:gridSpan w:val="3"/>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血型：  　　　型</w:t>
            </w:r>
          </w:p>
        </w:tc>
      </w:tr>
      <w:tr w:rsidR="00D46A04" w:rsidRPr="00D46A04" w:rsidTr="002646D0">
        <w:trPr>
          <w:trHeight w:val="417"/>
        </w:trPr>
        <w:tc>
          <w:tcPr>
            <w:tcW w:w="1003" w:type="dxa"/>
            <w:vMerge w:val="restart"/>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其他</w:t>
            </w:r>
          </w:p>
        </w:tc>
        <w:tc>
          <w:tcPr>
            <w:tcW w:w="1004"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原住民</w:t>
            </w:r>
          </w:p>
        </w:tc>
        <w:tc>
          <w:tcPr>
            <w:tcW w:w="3760" w:type="dxa"/>
            <w:gridSpan w:val="8"/>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□山地  □平地</w:t>
            </w:r>
          </w:p>
        </w:tc>
        <w:tc>
          <w:tcPr>
            <w:tcW w:w="4407" w:type="dxa"/>
            <w:gridSpan w:val="6"/>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族    別：　　　  　　　　　族</w:t>
            </w:r>
          </w:p>
        </w:tc>
      </w:tr>
      <w:tr w:rsidR="00D46A04" w:rsidRPr="00D46A04" w:rsidTr="002646D0">
        <w:trPr>
          <w:trHeight w:val="421"/>
        </w:trPr>
        <w:tc>
          <w:tcPr>
            <w:tcW w:w="1003" w:type="dxa"/>
            <w:vMerge/>
          </w:tcPr>
          <w:p w:rsidR="002646D0" w:rsidRPr="00D46A04" w:rsidRDefault="002646D0" w:rsidP="002646D0">
            <w:pPr>
              <w:spacing w:line="280" w:lineRule="exact"/>
              <w:jc w:val="distribute"/>
              <w:rPr>
                <w:rFonts w:ascii="標楷體" w:eastAsia="標楷體" w:hAnsi="標楷體"/>
              </w:rPr>
            </w:pPr>
          </w:p>
        </w:tc>
        <w:tc>
          <w:tcPr>
            <w:tcW w:w="1004" w:type="dxa"/>
            <w:vAlign w:val="center"/>
          </w:tcPr>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身心</w:t>
            </w:r>
          </w:p>
          <w:p w:rsidR="002646D0" w:rsidRPr="00D46A04" w:rsidRDefault="002646D0" w:rsidP="002646D0">
            <w:pPr>
              <w:spacing w:line="280" w:lineRule="exact"/>
              <w:jc w:val="distribute"/>
              <w:rPr>
                <w:rFonts w:ascii="標楷體" w:eastAsia="標楷體" w:hAnsi="標楷體"/>
              </w:rPr>
            </w:pPr>
            <w:r w:rsidRPr="00D46A04">
              <w:rPr>
                <w:rFonts w:ascii="標楷體" w:eastAsia="標楷體" w:hAnsi="標楷體" w:hint="eastAsia"/>
              </w:rPr>
              <w:t>障礙</w:t>
            </w:r>
          </w:p>
        </w:tc>
        <w:tc>
          <w:tcPr>
            <w:tcW w:w="3760" w:type="dxa"/>
            <w:gridSpan w:val="8"/>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殘障等級：　　　　　　　　　度</w:t>
            </w:r>
          </w:p>
        </w:tc>
        <w:tc>
          <w:tcPr>
            <w:tcW w:w="4407" w:type="dxa"/>
            <w:gridSpan w:val="6"/>
            <w:vAlign w:val="center"/>
          </w:tcPr>
          <w:p w:rsidR="002646D0" w:rsidRPr="00D46A04" w:rsidRDefault="002646D0" w:rsidP="002646D0">
            <w:pPr>
              <w:spacing w:line="280" w:lineRule="exact"/>
              <w:jc w:val="both"/>
              <w:rPr>
                <w:rFonts w:ascii="標楷體" w:eastAsia="標楷體" w:hAnsi="標楷體"/>
              </w:rPr>
            </w:pPr>
            <w:r w:rsidRPr="00D46A04">
              <w:rPr>
                <w:rFonts w:ascii="標楷體" w:eastAsia="標楷體" w:hAnsi="標楷體" w:hint="eastAsia"/>
              </w:rPr>
              <w:t>殘障類別：　　　　　　　　　障(類)</w:t>
            </w:r>
          </w:p>
        </w:tc>
      </w:tr>
    </w:tbl>
    <w:p w:rsidR="002646D0" w:rsidRPr="00D46A04" w:rsidRDefault="002646D0" w:rsidP="002646D0">
      <w:pPr>
        <w:spacing w:afterLines="50" w:after="180"/>
        <w:rPr>
          <w:rFonts w:ascii="標楷體" w:eastAsia="標楷體" w:hAnsi="標楷體"/>
          <w:sz w:val="28"/>
          <w:szCs w:val="28"/>
        </w:rPr>
      </w:pPr>
      <w:r w:rsidRPr="00D46A04">
        <w:rPr>
          <w:rFonts w:ascii="標楷體" w:eastAsia="標楷體" w:hAnsi="標楷體" w:hint="eastAsia"/>
          <w:sz w:val="28"/>
          <w:szCs w:val="28"/>
        </w:rPr>
        <w:t>備註</w:t>
      </w:r>
      <w:r w:rsidRPr="00D46A04">
        <w:rPr>
          <w:rFonts w:ascii="微軟正黑體" w:eastAsia="微軟正黑體" w:hAnsi="微軟正黑體" w:hint="eastAsia"/>
          <w:sz w:val="28"/>
          <w:szCs w:val="28"/>
        </w:rPr>
        <w:t>：</w:t>
      </w:r>
      <w:r w:rsidRPr="00D46A04">
        <w:rPr>
          <w:rFonts w:ascii="標楷體" w:eastAsia="標楷體" w:hAnsi="標楷體" w:hint="eastAsia"/>
          <w:sz w:val="28"/>
          <w:szCs w:val="28"/>
        </w:rPr>
        <w:t>有★為必填欄位</w:t>
      </w:r>
    </w:p>
    <w:p w:rsidR="00681490" w:rsidRPr="00D46A04" w:rsidRDefault="00681490" w:rsidP="002646D0">
      <w:pPr>
        <w:spacing w:afterLines="50" w:after="180"/>
        <w:rPr>
          <w:rFonts w:ascii="標楷體" w:eastAsia="標楷體" w:hAnsi="標楷體"/>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D46A04" w:rsidRPr="00D46A04" w:rsidTr="002646D0">
        <w:trPr>
          <w:trHeight w:val="450"/>
          <w:jc w:val="center"/>
        </w:trPr>
        <w:tc>
          <w:tcPr>
            <w:tcW w:w="10050" w:type="dxa"/>
            <w:vAlign w:val="center"/>
          </w:tcPr>
          <w:p w:rsidR="002646D0" w:rsidRPr="00D46A04" w:rsidRDefault="002646D0" w:rsidP="002646D0">
            <w:pPr>
              <w:spacing w:line="400" w:lineRule="exact"/>
              <w:jc w:val="center"/>
              <w:rPr>
                <w:rFonts w:ascii="標楷體" w:eastAsia="標楷體" w:hAnsi="標楷體"/>
                <w:sz w:val="28"/>
                <w:szCs w:val="28"/>
              </w:rPr>
            </w:pPr>
            <w:r w:rsidRPr="00D46A04">
              <w:rPr>
                <w:rFonts w:ascii="標楷體" w:eastAsia="標楷體" w:hAnsi="標楷體"/>
                <w:sz w:val="28"/>
                <w:szCs w:val="28"/>
              </w:rPr>
              <w:br w:type="page"/>
            </w:r>
            <w:r w:rsidRPr="00D46A04">
              <w:rPr>
                <w:rFonts w:ascii="標楷體" w:eastAsia="標楷體" w:hAnsi="標楷體" w:hint="eastAsia"/>
                <w:sz w:val="28"/>
                <w:szCs w:val="28"/>
              </w:rPr>
              <w:t>簡要自述(請以1頁說明)</w:t>
            </w:r>
          </w:p>
        </w:tc>
      </w:tr>
      <w:tr w:rsidR="00D46A04" w:rsidRPr="00D46A04" w:rsidTr="002646D0">
        <w:trPr>
          <w:trHeight w:val="11649"/>
          <w:jc w:val="center"/>
        </w:trPr>
        <w:tc>
          <w:tcPr>
            <w:tcW w:w="10050" w:type="dxa"/>
          </w:tcPr>
          <w:p w:rsidR="002646D0" w:rsidRPr="00D46A04" w:rsidRDefault="002646D0" w:rsidP="002646D0">
            <w:pPr>
              <w:spacing w:line="400" w:lineRule="exact"/>
              <w:rPr>
                <w:rFonts w:ascii="標楷體" w:eastAsia="標楷體" w:hAnsi="標楷體"/>
                <w:sz w:val="28"/>
                <w:szCs w:val="28"/>
              </w:rPr>
            </w:pPr>
          </w:p>
        </w:tc>
      </w:tr>
    </w:tbl>
    <w:p w:rsidR="002646D0" w:rsidRPr="00D46A04" w:rsidRDefault="002646D0" w:rsidP="002646D0">
      <w:pPr>
        <w:ind w:leftChars="-119" w:left="-3" w:hangingChars="118" w:hanging="283"/>
        <w:rPr>
          <w:rFonts w:ascii="標楷體" w:eastAsia="標楷體" w:cs="標楷體"/>
          <w:kern w:val="0"/>
          <w:sz w:val="28"/>
          <w:szCs w:val="28"/>
          <w:lang w:val="zh-TW"/>
        </w:rPr>
      </w:pPr>
      <w:r w:rsidRPr="00D46A04">
        <w:rPr>
          <w:rFonts w:ascii="標楷體" w:eastAsia="標楷體" w:hAnsi="標楷體" w:hint="eastAsia"/>
        </w:rPr>
        <w:t>(本表若不敷使用請自行延伸)　　　　　　　　　　填表人：　　　    　　　（簽章）</w:t>
      </w:r>
    </w:p>
    <w:p w:rsidR="0026489E" w:rsidRPr="00D46A04" w:rsidRDefault="002646D0" w:rsidP="0026489E">
      <w:pPr>
        <w:ind w:leftChars="-119" w:left="-3" w:hangingChars="118" w:hanging="283"/>
        <w:rPr>
          <w:rFonts w:ascii="標楷體" w:eastAsia="標楷體" w:hAnsi="標楷體"/>
        </w:rPr>
      </w:pPr>
      <w:r w:rsidRPr="00D46A04">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spacing w:line="400" w:lineRule="exact"/>
        <w:jc w:val="center"/>
        <w:rPr>
          <w:rFonts w:ascii="標楷體" w:eastAsia="標楷體" w:hAnsi="標楷體"/>
          <w:b/>
          <w:sz w:val="36"/>
          <w:szCs w:val="36"/>
        </w:rPr>
      </w:pPr>
      <w:r w:rsidRPr="00D46A04">
        <w:rPr>
          <w:rFonts w:ascii="標楷體" w:eastAsia="標楷體" w:hAnsi="標楷體" w:hint="eastAsia"/>
          <w:b/>
          <w:sz w:val="36"/>
          <w:szCs w:val="36"/>
        </w:rPr>
        <w:t>履歷表(補充附表)</w:t>
      </w:r>
    </w:p>
    <w:p w:rsidR="0026489E" w:rsidRPr="00D46A04" w:rsidRDefault="0026489E" w:rsidP="0026489E">
      <w:pPr>
        <w:autoSpaceDE w:val="0"/>
        <w:autoSpaceDN w:val="0"/>
        <w:adjustRightInd w:val="0"/>
        <w:spacing w:line="400" w:lineRule="exact"/>
        <w:jc w:val="both"/>
        <w:rPr>
          <w:rFonts w:ascii="標楷體" w:eastAsia="標楷體" w:hAnsi="標楷體" w:cs="標楷體"/>
          <w:b/>
          <w:kern w:val="0"/>
          <w:lang w:val="zh-TW"/>
        </w:rPr>
      </w:pPr>
      <w:r w:rsidRPr="00D46A04">
        <w:rPr>
          <w:rFonts w:ascii="標楷體" w:eastAsia="標楷體" w:hAnsi="標楷體" w:cs="標楷體" w:hint="eastAsia"/>
          <w:b/>
          <w:kern w:val="0"/>
          <w:lang w:val="zh-TW"/>
        </w:rPr>
        <w:t>填表日期：    年  月  日</w:t>
      </w:r>
    </w:p>
    <w:tbl>
      <w:tblPr>
        <w:tblW w:w="5000" w:type="pct"/>
        <w:tblCellMar>
          <w:left w:w="28" w:type="dxa"/>
          <w:right w:w="28" w:type="dxa"/>
        </w:tblCellMar>
        <w:tblLook w:val="04A0" w:firstRow="1" w:lastRow="0" w:firstColumn="1" w:lastColumn="0" w:noHBand="0" w:noVBand="1"/>
      </w:tblPr>
      <w:tblGrid>
        <w:gridCol w:w="716"/>
        <w:gridCol w:w="1020"/>
        <w:gridCol w:w="338"/>
        <w:gridCol w:w="553"/>
        <w:gridCol w:w="2050"/>
        <w:gridCol w:w="638"/>
        <w:gridCol w:w="225"/>
        <w:gridCol w:w="1572"/>
        <w:gridCol w:w="236"/>
        <w:gridCol w:w="207"/>
        <w:gridCol w:w="574"/>
        <w:gridCol w:w="1480"/>
      </w:tblGrid>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1</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姓名</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89E" w:rsidRPr="00D46A04" w:rsidRDefault="0026489E" w:rsidP="00D71A23">
            <w:pPr>
              <w:spacing w:line="300" w:lineRule="exact"/>
              <w:rPr>
                <w:rFonts w:ascii="標楷體" w:eastAsia="標楷體" w:hAnsi="標楷體" w:cs="新細明體"/>
                <w:b/>
                <w:bCs/>
                <w:kern w:val="0"/>
                <w:sz w:val="22"/>
              </w:rPr>
            </w:pPr>
          </w:p>
          <w:p w:rsidR="0026489E" w:rsidRPr="00D46A04" w:rsidRDefault="0026489E" w:rsidP="00D71A23">
            <w:pPr>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2</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報考項次</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89E" w:rsidRPr="00D46A04" w:rsidRDefault="0026489E" w:rsidP="00D71A23">
            <w:pPr>
              <w:widowControl/>
              <w:spacing w:line="300" w:lineRule="exact"/>
              <w:jc w:val="right"/>
              <w:rPr>
                <w:rFonts w:ascii="標楷體" w:eastAsia="標楷體" w:hAnsi="標楷體" w:cs="新細明體"/>
                <w:kern w:val="0"/>
              </w:rPr>
            </w:pPr>
            <w:r w:rsidRPr="00D46A04">
              <w:rPr>
                <w:rFonts w:ascii="標楷體" w:eastAsia="標楷體" w:hAnsi="標楷體" w:cs="新細明體" w:hint="eastAsia"/>
                <w:b/>
                <w:bCs/>
                <w:kern w:val="0"/>
                <w:sz w:val="22"/>
              </w:rPr>
              <w:t>【</w:t>
            </w:r>
            <w:r w:rsidRPr="00D46A04">
              <w:rPr>
                <w:rFonts w:ascii="標楷體" w:eastAsia="標楷體" w:hAnsi="標楷體" w:cs="新細明體" w:hint="eastAsia"/>
                <w:b/>
                <w:bCs/>
                <w:kern w:val="0"/>
              </w:rPr>
              <w:t>*</w:t>
            </w:r>
            <w:r w:rsidRPr="00D46A04">
              <w:rPr>
                <w:rFonts w:ascii="標楷體" w:eastAsia="標楷體" w:hAnsi="標楷體" w:cs="新細明體" w:hint="eastAsia"/>
                <w:b/>
                <w:bCs/>
                <w:kern w:val="0"/>
                <w:sz w:val="22"/>
              </w:rPr>
              <w:t>可填寫多項】</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3</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報考職類</w:t>
            </w:r>
          </w:p>
        </w:tc>
        <w:tc>
          <w:tcPr>
            <w:tcW w:w="3650" w:type="pct"/>
            <w:gridSpan w:val="8"/>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rPr>
            </w:pPr>
            <w:r w:rsidRPr="00D46A04">
              <w:rPr>
                <w:rFonts w:ascii="標楷體" w:eastAsia="標楷體" w:hAnsi="標楷體" w:cs="新細明體" w:hint="eastAsia"/>
                <w:kern w:val="0"/>
              </w:rPr>
              <w:t xml:space="preserve">□研發類　 □技術類　 □行政、管理類   □定期契約 </w:t>
            </w:r>
            <w:r w:rsidRPr="00D46A04">
              <w:rPr>
                <w:rFonts w:ascii="標楷體" w:eastAsia="標楷體" w:hAnsi="標楷體" w:cs="新細明體" w:hint="eastAsia"/>
                <w:b/>
                <w:bCs/>
                <w:kern w:val="0"/>
                <w:sz w:val="22"/>
              </w:rPr>
              <w:t>【</w:t>
            </w:r>
            <w:r w:rsidRPr="00D46A04">
              <w:rPr>
                <w:rFonts w:ascii="標楷體" w:eastAsia="標楷體" w:hAnsi="標楷體" w:cs="新細明體" w:hint="eastAsia"/>
                <w:b/>
                <w:bCs/>
                <w:kern w:val="0"/>
              </w:rPr>
              <w:t>*</w:t>
            </w:r>
            <w:r w:rsidRPr="00D46A04">
              <w:rPr>
                <w:rFonts w:ascii="標楷體" w:eastAsia="標楷體" w:hAnsi="標楷體" w:cs="新細明體" w:hint="eastAsia"/>
                <w:b/>
                <w:bCs/>
                <w:kern w:val="0"/>
                <w:sz w:val="22"/>
              </w:rPr>
              <w:t>請勾選】</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4</w:t>
            </w:r>
          </w:p>
        </w:tc>
        <w:tc>
          <w:tcPr>
            <w:tcW w:w="1001" w:type="pct"/>
            <w:gridSpan w:val="3"/>
            <w:tcBorders>
              <w:top w:val="single" w:sz="4" w:space="0" w:color="auto"/>
              <w:left w:val="nil"/>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前一份工作月薪</w:t>
            </w:r>
          </w:p>
        </w:tc>
        <w:tc>
          <w:tcPr>
            <w:tcW w:w="1522" w:type="pct"/>
            <w:gridSpan w:val="3"/>
            <w:tcBorders>
              <w:top w:val="single" w:sz="4" w:space="0" w:color="auto"/>
              <w:left w:val="nil"/>
              <w:bottom w:val="single" w:sz="4" w:space="0" w:color="auto"/>
              <w:right w:val="single" w:sz="4" w:space="0" w:color="auto"/>
            </w:tcBorders>
            <w:shd w:val="clear" w:color="auto" w:fill="FDE9D9"/>
            <w:vAlign w:val="center"/>
            <w:hideMark/>
          </w:tcPr>
          <w:p w:rsidR="0026489E" w:rsidRPr="00D46A04" w:rsidRDefault="0026489E" w:rsidP="00D71A23">
            <w:pPr>
              <w:widowControl/>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元</w:t>
            </w:r>
          </w:p>
        </w:tc>
        <w:tc>
          <w:tcPr>
            <w:tcW w:w="945"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26489E" w:rsidRPr="00D46A04" w:rsidRDefault="0026489E" w:rsidP="00D71A23">
            <w:pPr>
              <w:spacing w:line="300" w:lineRule="exact"/>
              <w:jc w:val="right"/>
              <w:rPr>
                <w:rFonts w:ascii="標楷體" w:eastAsia="標楷體" w:hAnsi="標楷體" w:cs="新細明體"/>
                <w:kern w:val="0"/>
              </w:rPr>
            </w:pPr>
            <w:r w:rsidRPr="00D46A04">
              <w:rPr>
                <w:rFonts w:ascii="標楷體" w:eastAsia="標楷體" w:hAnsi="標楷體" w:cs="新細明體" w:hint="eastAsia"/>
                <w:b/>
                <w:bCs/>
                <w:kern w:val="0"/>
              </w:rPr>
              <w:t>前一份工作年薪</w:t>
            </w:r>
          </w:p>
        </w:tc>
        <w:tc>
          <w:tcPr>
            <w:tcW w:w="1184" w:type="pct"/>
            <w:gridSpan w:val="3"/>
            <w:tcBorders>
              <w:top w:val="single" w:sz="4" w:space="0" w:color="auto"/>
              <w:left w:val="single" w:sz="4" w:space="0" w:color="auto"/>
              <w:bottom w:val="single" w:sz="4" w:space="0" w:color="auto"/>
              <w:right w:val="single" w:sz="4" w:space="0" w:color="000000"/>
            </w:tcBorders>
            <w:shd w:val="clear" w:color="auto" w:fill="FDE9D9"/>
            <w:vAlign w:val="center"/>
          </w:tcPr>
          <w:p w:rsidR="0026489E" w:rsidRPr="00D46A04" w:rsidRDefault="0026489E" w:rsidP="00D71A23">
            <w:pPr>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元</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5</w:t>
            </w:r>
          </w:p>
        </w:tc>
        <w:tc>
          <w:tcPr>
            <w:tcW w:w="1001" w:type="pct"/>
            <w:gridSpan w:val="3"/>
            <w:tcBorders>
              <w:top w:val="single" w:sz="4" w:space="0" w:color="auto"/>
              <w:left w:val="nil"/>
              <w:bottom w:val="single" w:sz="4" w:space="0" w:color="auto"/>
              <w:right w:val="single" w:sz="4" w:space="0" w:color="auto"/>
            </w:tcBorders>
            <w:shd w:val="clear" w:color="auto" w:fill="FDE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預期月薪</w:t>
            </w:r>
          </w:p>
        </w:tc>
        <w:tc>
          <w:tcPr>
            <w:tcW w:w="1522" w:type="pct"/>
            <w:gridSpan w:val="3"/>
            <w:tcBorders>
              <w:top w:val="single" w:sz="4" w:space="0" w:color="auto"/>
              <w:left w:val="nil"/>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元</w:t>
            </w:r>
          </w:p>
        </w:tc>
        <w:tc>
          <w:tcPr>
            <w:tcW w:w="945" w:type="pct"/>
            <w:gridSpan w:val="2"/>
            <w:tcBorders>
              <w:top w:val="single" w:sz="4" w:space="0" w:color="auto"/>
              <w:left w:val="nil"/>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可接受最低月薪</w:t>
            </w:r>
          </w:p>
        </w:tc>
        <w:tc>
          <w:tcPr>
            <w:tcW w:w="1184" w:type="pct"/>
            <w:gridSpan w:val="3"/>
            <w:tcBorders>
              <w:top w:val="single" w:sz="4" w:space="0" w:color="auto"/>
              <w:left w:val="nil"/>
              <w:bottom w:val="single" w:sz="4" w:space="0" w:color="auto"/>
              <w:right w:val="single" w:sz="4" w:space="0" w:color="000000"/>
            </w:tcBorders>
            <w:shd w:val="clear" w:color="auto" w:fill="FDE9D9"/>
            <w:vAlign w:val="center"/>
            <w:hideMark/>
          </w:tcPr>
          <w:p w:rsidR="0026489E" w:rsidRPr="00D46A04" w:rsidRDefault="0026489E" w:rsidP="00D71A23">
            <w:pPr>
              <w:widowControl/>
              <w:spacing w:line="300" w:lineRule="exact"/>
              <w:jc w:val="right"/>
              <w:rPr>
                <w:rFonts w:ascii="標楷體" w:eastAsia="標楷體" w:hAnsi="標楷體" w:cs="新細明體"/>
                <w:kern w:val="0"/>
              </w:rPr>
            </w:pPr>
            <w:r w:rsidRPr="00D46A04">
              <w:rPr>
                <w:rFonts w:ascii="標楷體" w:eastAsia="標楷體" w:hAnsi="標楷體" w:cs="新細明體" w:hint="eastAsia"/>
                <w:kern w:val="0"/>
              </w:rPr>
              <w:t>元</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6</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語言能力</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89E" w:rsidRPr="00D46A04" w:rsidRDefault="0026489E" w:rsidP="00D71A23">
            <w:pPr>
              <w:widowControl/>
              <w:spacing w:line="300" w:lineRule="exact"/>
              <w:rPr>
                <w:rFonts w:ascii="標楷體" w:eastAsia="標楷體" w:hAnsi="標楷體" w:cs="新細明體"/>
                <w:kern w:val="0"/>
              </w:rPr>
            </w:pPr>
            <w:r w:rsidRPr="00D46A04">
              <w:rPr>
                <w:rFonts w:ascii="標楷體" w:eastAsia="標楷體" w:hAnsi="標楷體" w:cs="新細明體" w:hint="eastAsia"/>
                <w:kern w:val="0"/>
              </w:rPr>
              <w:t>英語( 評鑑、成績 ) 日語( 評鑑、成績 ) 其他:_____( 評鑑、成績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7</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專長</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89E" w:rsidRPr="00D46A04" w:rsidRDefault="0026489E" w:rsidP="00D71A23">
            <w:pPr>
              <w:widowControl/>
              <w:spacing w:line="300" w:lineRule="exact"/>
              <w:rPr>
                <w:rFonts w:ascii="標楷體" w:eastAsia="標楷體" w:hAnsi="標楷體" w:cs="新細明體"/>
                <w:kern w:val="0"/>
              </w:rPr>
            </w:pP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8</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本院產學合作案或其他合作計畫</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8.1</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8.2</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9</w:t>
            </w:r>
          </w:p>
        </w:tc>
        <w:tc>
          <w:tcPr>
            <w:tcW w:w="3879" w:type="pct"/>
            <w:gridSpan w:val="10"/>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證照【*無則免填，如有請檢附</w:t>
            </w:r>
            <w:r w:rsidRPr="00D46A04">
              <w:rPr>
                <w:rFonts w:ascii="標楷體" w:eastAsia="標楷體" w:hAnsi="標楷體" w:cs="新細明體" w:hint="eastAsia"/>
                <w:b/>
                <w:bCs/>
                <w:kern w:val="0"/>
                <w:u w:val="single"/>
              </w:rPr>
              <w:t>證照</w:t>
            </w:r>
            <w:r w:rsidRPr="00D46A04">
              <w:rPr>
                <w:rFonts w:ascii="標楷體" w:eastAsia="標楷體" w:hAnsi="標楷體" w:cs="新細明體" w:hint="eastAsia"/>
                <w:b/>
                <w:bCs/>
                <w:kern w:val="0"/>
              </w:rPr>
              <w:t>】</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計____張</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9.1</w:t>
            </w:r>
          </w:p>
        </w:tc>
        <w:tc>
          <w:tcPr>
            <w:tcW w:w="533" w:type="pct"/>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9.2</w:t>
            </w:r>
          </w:p>
        </w:tc>
        <w:tc>
          <w:tcPr>
            <w:tcW w:w="533" w:type="pct"/>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9.3</w:t>
            </w:r>
          </w:p>
        </w:tc>
        <w:tc>
          <w:tcPr>
            <w:tcW w:w="533" w:type="pct"/>
            <w:tcBorders>
              <w:top w:val="nil"/>
              <w:left w:val="nil"/>
              <w:bottom w:val="single" w:sz="4" w:space="0" w:color="auto"/>
              <w:right w:val="single" w:sz="4" w:space="0" w:color="auto"/>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rPr>
            </w:pPr>
            <w:r w:rsidRPr="00D46A04">
              <w:rPr>
                <w:rFonts w:ascii="標楷體" w:eastAsia="標楷體" w:hAnsi="標楷體" w:cs="新細明體" w:hint="eastAsia"/>
                <w:b/>
                <w:bCs/>
                <w:kern w:val="0"/>
              </w:rPr>
              <w:t>10</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rPr>
            </w:pPr>
            <w:r w:rsidRPr="00D46A04">
              <w:rPr>
                <w:rFonts w:ascii="標楷體" w:eastAsia="標楷體" w:hAnsi="標楷體" w:cs="新細明體" w:hint="eastAsia"/>
                <w:b/>
                <w:bCs/>
                <w:kern w:val="0"/>
              </w:rPr>
              <w:t>論著</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10.1</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1"/>
              </w:rPr>
            </w:pPr>
            <w:r w:rsidRPr="00D46A04">
              <w:rPr>
                <w:rFonts w:ascii="標楷體" w:eastAsia="標楷體" w:hAnsi="標楷體" w:cs="新細明體" w:hint="eastAsia"/>
                <w:b/>
                <w:bCs/>
                <w:kern w:val="0"/>
                <w:sz w:val="21"/>
                <w:szCs w:val="22"/>
              </w:rPr>
              <w:t>碩士論文名稱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10.2</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1"/>
              </w:rPr>
            </w:pPr>
            <w:r w:rsidRPr="00D46A04">
              <w:rPr>
                <w:rFonts w:ascii="標楷體" w:eastAsia="標楷體" w:hAnsi="標楷體" w:cs="新細明體" w:hint="eastAsia"/>
                <w:b/>
                <w:bCs/>
                <w:kern w:val="0"/>
                <w:sz w:val="21"/>
                <w:szCs w:val="22"/>
              </w:rPr>
              <w:t>博士論文名稱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10.3</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國內外學術期刊發表論文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計_____篇</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10.3.1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1"/>
              </w:rPr>
            </w:pPr>
            <w:r w:rsidRPr="00D46A04">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10.3.2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1"/>
              </w:rPr>
            </w:pPr>
            <w:r w:rsidRPr="00D46A04">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10.3.3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10.4</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國內外研討會發表論文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計_____篇</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10.4.1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10.4.2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10.4.3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10.5</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89E" w:rsidRPr="00D46A04" w:rsidRDefault="0026489E" w:rsidP="00D71A23">
            <w:pPr>
              <w:widowControl/>
              <w:spacing w:line="300" w:lineRule="exact"/>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其他著作</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b/>
                <w:bCs/>
                <w:kern w:val="0"/>
                <w:sz w:val="22"/>
              </w:rPr>
            </w:pPr>
            <w:r w:rsidRPr="00D46A04">
              <w:rPr>
                <w:rFonts w:ascii="標楷體" w:eastAsia="標楷體" w:hAnsi="標楷體" w:cs="新細明體" w:hint="eastAsia"/>
                <w:b/>
                <w:bCs/>
                <w:kern w:val="0"/>
                <w:sz w:val="22"/>
                <w:szCs w:val="22"/>
              </w:rPr>
              <w:t>計_____篇</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10.5.1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r w:rsidR="00D46A04" w:rsidRPr="00D46A04" w:rsidTr="00D71A23">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10.5.2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rPr>
                <w:rFonts w:ascii="標楷體" w:eastAsia="標楷體" w:hAnsi="標楷體" w:cs="新細明體"/>
                <w:kern w:val="0"/>
                <w:sz w:val="22"/>
              </w:rPr>
            </w:pPr>
            <w:r w:rsidRPr="00D46A04">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89E" w:rsidRPr="00D46A04" w:rsidRDefault="0026489E" w:rsidP="00D71A23">
            <w:pPr>
              <w:widowControl/>
              <w:spacing w:line="300" w:lineRule="exact"/>
              <w:jc w:val="center"/>
              <w:rPr>
                <w:rFonts w:ascii="標楷體" w:eastAsia="標楷體" w:hAnsi="標楷體" w:cs="新細明體"/>
                <w:kern w:val="0"/>
                <w:sz w:val="22"/>
              </w:rPr>
            </w:pPr>
            <w:r w:rsidRPr="00D46A04">
              <w:rPr>
                <w:rFonts w:ascii="標楷體" w:eastAsia="標楷體" w:hAnsi="標楷體" w:cs="新細明體" w:hint="eastAsia"/>
                <w:kern w:val="0"/>
                <w:sz w:val="22"/>
                <w:szCs w:val="22"/>
              </w:rPr>
              <w:t xml:space="preserve">　</w:t>
            </w:r>
          </w:p>
        </w:tc>
      </w:tr>
    </w:tbl>
    <w:p w:rsidR="0026489E" w:rsidRPr="00D46A04" w:rsidRDefault="0026489E" w:rsidP="0026489E">
      <w:pPr>
        <w:autoSpaceDE w:val="0"/>
        <w:autoSpaceDN w:val="0"/>
        <w:adjustRightInd w:val="0"/>
        <w:spacing w:line="400" w:lineRule="exact"/>
        <w:jc w:val="both"/>
        <w:rPr>
          <w:rFonts w:ascii="標楷體" w:eastAsia="標楷體" w:hAnsi="標楷體"/>
        </w:rPr>
      </w:pPr>
      <w:r w:rsidRPr="00D46A04">
        <w:rPr>
          <w:rFonts w:ascii="標楷體" w:eastAsia="標楷體" w:hAnsi="標楷體" w:hint="eastAsia"/>
        </w:rPr>
        <w:t xml:space="preserve"> (本表若不敷使用請自行延伸)</w:t>
      </w:r>
    </w:p>
    <w:p w:rsidR="0026489E" w:rsidRPr="00D46A04" w:rsidRDefault="0026489E" w:rsidP="0026489E">
      <w:pPr>
        <w:spacing w:line="360" w:lineRule="exact"/>
        <w:jc w:val="center"/>
        <w:rPr>
          <w:rFonts w:ascii="標楷體" w:eastAsia="標楷體" w:hAnsi="標楷體"/>
          <w:b/>
          <w:sz w:val="32"/>
          <w:szCs w:val="32"/>
        </w:rPr>
      </w:pPr>
      <w:r w:rsidRPr="00D46A04">
        <w:rPr>
          <w:rFonts w:ascii="標楷體" w:eastAsia="標楷體" w:hAnsi="標楷體"/>
          <w:sz w:val="28"/>
          <w:szCs w:val="28"/>
        </w:rPr>
        <w:br w:type="page"/>
      </w:r>
      <w:r w:rsidRPr="00D46A04">
        <w:rPr>
          <w:noProof/>
        </w:rPr>
        <w:lastRenderedPageBreak/>
        <w:drawing>
          <wp:anchor distT="0" distB="0" distL="114300" distR="114300" simplePos="0" relativeHeight="251666432" behindDoc="1" locked="0" layoutInCell="1" allowOverlap="1" wp14:anchorId="152E8DF2" wp14:editId="36083483">
            <wp:simplePos x="0" y="0"/>
            <wp:positionH relativeFrom="column">
              <wp:posOffset>-237490</wp:posOffset>
            </wp:positionH>
            <wp:positionV relativeFrom="paragraph">
              <wp:posOffset>-398145</wp:posOffset>
            </wp:positionV>
            <wp:extent cx="6627495" cy="9381490"/>
            <wp:effectExtent l="0" t="0" r="1905" b="0"/>
            <wp:wrapThrough wrapText="bothSides">
              <wp:wrapPolygon edited="0">
                <wp:start x="0" y="0"/>
                <wp:lineTo x="0" y="21536"/>
                <wp:lineTo x="21544" y="21536"/>
                <wp:lineTo x="21544" y="0"/>
                <wp:lineTo x="0" y="0"/>
              </wp:wrapPolygon>
            </wp:wrapThrough>
            <wp:docPr id="6" name="圖片 6" descr="1060824履歷表【填寫範例】 -本表請繳交word檔(勿轉pdf)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60824履歷表【填寫範例】 -本表請繳交word檔(勿轉pdf)_頁面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7495" cy="938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A04">
        <w:rPr>
          <w:rFonts w:ascii="標楷體" w:eastAsia="標楷體" w:hAnsi="標楷體"/>
          <w:sz w:val="28"/>
          <w:szCs w:val="28"/>
        </w:rPr>
        <w:br w:type="page"/>
      </w:r>
      <w:r w:rsidRPr="00D46A04">
        <w:rPr>
          <w:rFonts w:ascii="標楷體" w:eastAsia="標楷體" w:hAnsi="標楷體" w:hint="eastAsia"/>
          <w:b/>
          <w:sz w:val="32"/>
          <w:szCs w:val="32"/>
        </w:rPr>
        <w:lastRenderedPageBreak/>
        <w:t>報名方式補充說明</w:t>
      </w: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r w:rsidRPr="00D46A04">
        <w:rPr>
          <w:rFonts w:ascii="標楷體" w:eastAsia="標楷體" w:hAnsi="標楷體"/>
          <w:noProof/>
          <w:sz w:val="32"/>
          <w:szCs w:val="32"/>
        </w:rPr>
        <mc:AlternateContent>
          <mc:Choice Requires="wps">
            <w:drawing>
              <wp:anchor distT="0" distB="0" distL="114300" distR="114300" simplePos="0" relativeHeight="251665408" behindDoc="0" locked="0" layoutInCell="1" allowOverlap="1" wp14:anchorId="445E43A7" wp14:editId="6F562F43">
                <wp:simplePos x="0" y="0"/>
                <wp:positionH relativeFrom="column">
                  <wp:posOffset>318135</wp:posOffset>
                </wp:positionH>
                <wp:positionV relativeFrom="paragraph">
                  <wp:posOffset>118110</wp:posOffset>
                </wp:positionV>
                <wp:extent cx="5953125" cy="1405890"/>
                <wp:effectExtent l="0" t="0" r="47625" b="6096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17795" w:rsidRPr="00242388" w:rsidRDefault="00C17795" w:rsidP="0026489E">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62498E">
                              <w:rPr>
                                <w:b/>
                                <w:color w:val="FF0000"/>
                                <w:kern w:val="28"/>
                              </w:rPr>
                              <w:t>P.2</w:t>
                            </w:r>
                            <w:r w:rsidR="0062498E" w:rsidRPr="0062498E">
                              <w:rPr>
                                <w:b/>
                                <w:color w:val="FF0000"/>
                                <w:kern w:val="28"/>
                              </w:rPr>
                              <w:t>9</w:t>
                            </w:r>
                            <w:r w:rsidRPr="00242388">
                              <w:rPr>
                                <w:b/>
                                <w:color w:val="000000"/>
                                <w:kern w:val="28"/>
                              </w:rPr>
                              <w:t>。</w:t>
                            </w:r>
                          </w:p>
                          <w:p w:rsidR="00C17795" w:rsidRPr="00BA16F4" w:rsidRDefault="00C17795" w:rsidP="0026489E">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C17795" w:rsidRPr="00BA16F4" w:rsidRDefault="00C17795" w:rsidP="0026489E">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25.05pt;margin-top:9.3pt;width:468.75pt;height:11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" fillcolor="#92cddc" strokecolor="#92cddc" strokeweight="1pt">
                <v:fill color2="#daeef3" angle="135" focus="50%" type="gradient"/>
                <v:shadow on="t" color="#205867" opacity=".5" offset="1pt"/>
                <v:textbox>
                  <w:txbxContent>
                    <w:p w:rsidR="00C17795" w:rsidRPr="00242388" w:rsidRDefault="00C17795" w:rsidP="0026489E">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62498E">
                        <w:rPr>
                          <w:b/>
                          <w:color w:val="FF0000"/>
                          <w:kern w:val="28"/>
                        </w:rPr>
                        <w:t>P.2</w:t>
                      </w:r>
                      <w:r w:rsidR="0062498E" w:rsidRPr="0062498E">
                        <w:rPr>
                          <w:b/>
                          <w:color w:val="FF0000"/>
                          <w:kern w:val="28"/>
                        </w:rPr>
                        <w:t>9</w:t>
                      </w:r>
                      <w:r w:rsidRPr="00242388">
                        <w:rPr>
                          <w:b/>
                          <w:color w:val="000000"/>
                          <w:kern w:val="28"/>
                        </w:rPr>
                        <w:t>。</w:t>
                      </w:r>
                    </w:p>
                    <w:p w:rsidR="00C17795" w:rsidRPr="00BA16F4" w:rsidRDefault="00C17795" w:rsidP="0026489E">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C17795" w:rsidRPr="00BA16F4" w:rsidRDefault="00C17795" w:rsidP="0026489E">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p>
    <w:p w:rsidR="0026489E" w:rsidRPr="00D46A04" w:rsidRDefault="0026489E" w:rsidP="0026489E">
      <w:pPr>
        <w:snapToGrid w:val="0"/>
        <w:spacing w:line="480" w:lineRule="exact"/>
        <w:ind w:leftChars="100" w:left="880" w:hangingChars="200" w:hanging="640"/>
        <w:jc w:val="both"/>
        <w:rPr>
          <w:rFonts w:ascii="標楷體" w:eastAsia="標楷體" w:hAnsi="標楷體"/>
          <w:sz w:val="32"/>
          <w:szCs w:val="32"/>
        </w:rPr>
      </w:pPr>
    </w:p>
    <w:p w:rsidR="0026489E" w:rsidRPr="00D46A04" w:rsidRDefault="0026489E" w:rsidP="0026489E">
      <w:pPr>
        <w:spacing w:beforeLines="50" w:before="180" w:line="480" w:lineRule="exact"/>
        <w:ind w:left="561" w:hangingChars="200" w:hanging="561"/>
        <w:jc w:val="both"/>
        <w:rPr>
          <w:rFonts w:ascii="標楷體" w:eastAsia="標楷體" w:hAnsi="標楷體"/>
          <w:sz w:val="28"/>
          <w:szCs w:val="28"/>
        </w:rPr>
      </w:pPr>
      <w:r w:rsidRPr="00D46A04">
        <w:rPr>
          <w:rFonts w:ascii="標楷體" w:eastAsia="標楷體" w:hAnsi="標楷體" w:hint="eastAsia"/>
          <w:b/>
          <w:sz w:val="28"/>
          <w:szCs w:val="28"/>
        </w:rPr>
        <w:t>一、報名應檢附資料</w:t>
      </w:r>
      <w:r w:rsidRPr="00D46A04">
        <w:rPr>
          <w:rFonts w:ascii="標楷體" w:eastAsia="標楷體" w:hAnsi="標楷體" w:hint="eastAsia"/>
          <w:sz w:val="28"/>
          <w:szCs w:val="28"/>
        </w:rPr>
        <w:t>：</w:t>
      </w:r>
      <w:r w:rsidRPr="00D46A04">
        <w:rPr>
          <w:rFonts w:ascii="標楷體" w:eastAsia="標楷體" w:hAnsi="標楷體" w:hint="eastAsia"/>
          <w:bCs/>
          <w:sz w:val="28"/>
          <w:szCs w:val="28"/>
        </w:rPr>
        <w:t>依據簡章第4頁第伍點規定及「附件1-員額需求表」各項次所列學、經歷條件</w:t>
      </w:r>
      <w:r w:rsidRPr="00D46A04">
        <w:rPr>
          <w:rFonts w:ascii="標楷體" w:eastAsia="標楷體" w:hAnsi="標楷體" w:cs="標楷體" w:hint="eastAsia"/>
          <w:kern w:val="0"/>
          <w:sz w:val="28"/>
          <w:szCs w:val="28"/>
          <w:lang w:val="zh-TW"/>
        </w:rPr>
        <w:t>繳交，若未繳交齊全或無法辨識者，視同資格不符。</w:t>
      </w:r>
    </w:p>
    <w:p w:rsidR="0026489E" w:rsidRPr="00D46A04" w:rsidRDefault="0026489E" w:rsidP="0026489E">
      <w:pPr>
        <w:snapToGrid w:val="0"/>
        <w:spacing w:line="480" w:lineRule="exact"/>
        <w:ind w:leftChars="100" w:left="801" w:hangingChars="200" w:hanging="561"/>
        <w:jc w:val="both"/>
        <w:rPr>
          <w:rFonts w:ascii="標楷體" w:eastAsia="標楷體" w:hAnsi="標楷體" w:cs="標楷體"/>
          <w:kern w:val="0"/>
          <w:sz w:val="28"/>
          <w:szCs w:val="28"/>
          <w:lang w:val="zh-TW"/>
        </w:rPr>
      </w:pPr>
      <w:r w:rsidRPr="00D46A04">
        <w:rPr>
          <w:rFonts w:ascii="標楷體" w:eastAsia="標楷體" w:hAnsi="標楷體" w:cs="標楷體" w:hint="eastAsia"/>
          <w:b/>
          <w:kern w:val="0"/>
          <w:sz w:val="28"/>
          <w:szCs w:val="28"/>
        </w:rPr>
        <w:t>(一)</w:t>
      </w:r>
      <w:r w:rsidRPr="00D46A04">
        <w:rPr>
          <w:rFonts w:ascii="標楷體" w:eastAsia="標楷體" w:hAnsi="標楷體" w:cs="標楷體" w:hint="eastAsia"/>
          <w:b/>
          <w:kern w:val="0"/>
          <w:sz w:val="28"/>
          <w:szCs w:val="28"/>
          <w:lang w:val="zh-TW"/>
        </w:rPr>
        <w:t>檔案格式</w:t>
      </w:r>
      <w:r w:rsidRPr="00D46A04">
        <w:rPr>
          <w:rFonts w:ascii="標楷體" w:eastAsia="標楷體" w:hAnsi="標楷體" w:cs="標楷體" w:hint="eastAsia"/>
          <w:kern w:val="0"/>
          <w:sz w:val="28"/>
          <w:szCs w:val="28"/>
          <w:lang w:val="zh-TW"/>
        </w:rPr>
        <w:t>:各項資料依序彙整於同一檔案，以PDF格式上傳。</w:t>
      </w:r>
    </w:p>
    <w:p w:rsidR="0026489E" w:rsidRPr="00D46A04" w:rsidRDefault="0026489E" w:rsidP="0026489E">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D46A04">
        <w:rPr>
          <w:rFonts w:ascii="標楷體" w:eastAsia="標楷體" w:hAnsi="標楷體" w:cs="標楷體" w:hint="eastAsia"/>
          <w:b/>
          <w:kern w:val="0"/>
          <w:sz w:val="28"/>
          <w:szCs w:val="28"/>
          <w:lang w:val="zh-TW"/>
        </w:rPr>
        <w:t>(二)檔名規則</w:t>
      </w:r>
      <w:r w:rsidRPr="00D46A04">
        <w:rPr>
          <w:rFonts w:ascii="標楷體" w:eastAsia="標楷體" w:hAnsi="標楷體" w:cs="標楷體" w:hint="eastAsia"/>
          <w:kern w:val="0"/>
          <w:sz w:val="28"/>
          <w:szCs w:val="28"/>
          <w:lang w:val="zh-TW"/>
        </w:rPr>
        <w:t>:以「</w:t>
      </w:r>
      <w:r w:rsidRPr="00D46A04">
        <w:rPr>
          <w:rFonts w:ascii="標楷體" w:eastAsia="標楷體" w:hAnsi="標楷體" w:cs="標楷體" w:hint="eastAsia"/>
          <w:b/>
          <w:kern w:val="0"/>
          <w:sz w:val="28"/>
          <w:szCs w:val="28"/>
          <w:u w:val="single"/>
          <w:lang w:val="zh-TW"/>
        </w:rPr>
        <w:t>項次(報考多項者，以「.」區隔敘寫)-職類-姓名</w:t>
      </w:r>
      <w:r w:rsidRPr="00D46A04">
        <w:rPr>
          <w:rFonts w:ascii="標楷體" w:eastAsia="標楷體" w:hAnsi="標楷體" w:cs="標楷體" w:hint="eastAsia"/>
          <w:kern w:val="0"/>
          <w:sz w:val="28"/>
          <w:szCs w:val="28"/>
          <w:lang w:val="zh-TW"/>
        </w:rPr>
        <w:t>」為檔名，</w:t>
      </w:r>
      <w:r w:rsidRPr="00D46A04">
        <w:rPr>
          <w:rFonts w:ascii="標楷體" w:eastAsia="標楷體" w:hAnsi="標楷體" w:cs="標楷體" w:hint="eastAsia"/>
          <w:b/>
          <w:kern w:val="0"/>
          <w:sz w:val="28"/>
          <w:szCs w:val="28"/>
          <w:u w:val="single"/>
          <w:lang w:val="zh-TW"/>
        </w:rPr>
        <w:t>每名應試者以報考不超過3個「項次」為原則(項次1至10)</w:t>
      </w:r>
      <w:r w:rsidRPr="00D46A04">
        <w:rPr>
          <w:rFonts w:ascii="標楷體" w:eastAsia="標楷體" w:hAnsi="標楷體" w:cs="標楷體" w:hint="eastAsia"/>
          <w:b/>
          <w:kern w:val="0"/>
          <w:sz w:val="28"/>
          <w:szCs w:val="28"/>
          <w:u w:val="single"/>
        </w:rPr>
        <w:t>，例如:1,2-研發類-王大明、10.11-技術類-李小美</w:t>
      </w:r>
      <w:r w:rsidRPr="00D46A04">
        <w:rPr>
          <w:rFonts w:ascii="標楷體" w:eastAsia="標楷體" w:hAnsi="標楷體" w:cs="標楷體" w:hint="eastAsia"/>
          <w:kern w:val="0"/>
          <w:sz w:val="28"/>
          <w:szCs w:val="28"/>
          <w:lang w:val="zh-TW"/>
        </w:rPr>
        <w:t>。</w:t>
      </w:r>
      <w:r w:rsidRPr="00D46A04">
        <w:rPr>
          <w:rFonts w:ascii="標楷體" w:eastAsia="標楷體" w:hAnsi="標楷體" w:cs="標楷體"/>
          <w:b/>
          <w:kern w:val="0"/>
          <w:sz w:val="28"/>
          <w:szCs w:val="28"/>
          <w:lang w:val="zh-TW"/>
        </w:rPr>
        <w:t xml:space="preserve"> </w:t>
      </w:r>
    </w:p>
    <w:p w:rsidR="0026489E" w:rsidRPr="00D46A04" w:rsidRDefault="0026489E" w:rsidP="0026489E">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D46A04">
        <w:rPr>
          <w:rFonts w:ascii="標楷體" w:eastAsia="標楷體" w:hAnsi="標楷體" w:cs="標楷體" w:hint="eastAsia"/>
          <w:b/>
          <w:kern w:val="0"/>
          <w:sz w:val="28"/>
          <w:szCs w:val="28"/>
          <w:lang w:val="zh-TW"/>
        </w:rPr>
        <w:t>(三)</w:t>
      </w:r>
      <w:r w:rsidRPr="00D46A04">
        <w:rPr>
          <w:rFonts w:ascii="標楷體" w:eastAsia="標楷體" w:hAnsi="標楷體" w:cs="標楷體" w:hint="eastAsia"/>
          <w:b/>
          <w:kern w:val="0"/>
          <w:sz w:val="28"/>
          <w:szCs w:val="28"/>
          <w:u w:val="single"/>
          <w:lang w:val="zh-TW"/>
        </w:rPr>
        <w:t>檔案首頁請製作「目錄」，標明「資料名稱與頁數」</w:t>
      </w:r>
      <w:r w:rsidRPr="00D46A04">
        <w:rPr>
          <w:rFonts w:ascii="標楷體" w:eastAsia="標楷體" w:hAnsi="標楷體" w:cs="標楷體" w:hint="eastAsia"/>
          <w:b/>
          <w:kern w:val="0"/>
          <w:sz w:val="28"/>
          <w:szCs w:val="28"/>
          <w:lang w:val="zh-TW"/>
        </w:rPr>
        <w:t>，以利委員審查。</w:t>
      </w:r>
    </w:p>
    <w:p w:rsidR="0026489E" w:rsidRPr="00D46A04" w:rsidRDefault="0026489E" w:rsidP="0026489E">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D46A04">
        <w:rPr>
          <w:rFonts w:ascii="標楷體" w:eastAsia="標楷體" w:hAnsi="標楷體" w:cs="標楷體" w:hint="eastAsia"/>
          <w:b/>
          <w:kern w:val="0"/>
          <w:sz w:val="28"/>
          <w:szCs w:val="28"/>
        </w:rPr>
        <w:t>(四</w:t>
      </w:r>
      <w:r w:rsidRPr="00D46A04">
        <w:rPr>
          <w:rFonts w:ascii="標楷體" w:eastAsia="標楷體" w:hAnsi="標楷體" w:cs="標楷體" w:hint="eastAsia"/>
          <w:b/>
          <w:kern w:val="0"/>
          <w:sz w:val="28"/>
          <w:szCs w:val="28"/>
          <w:lang w:val="zh-TW"/>
        </w:rPr>
        <w:t>)</w:t>
      </w:r>
      <w:r w:rsidRPr="00D46A04">
        <w:rPr>
          <w:rFonts w:ascii="標楷體" w:eastAsia="標楷體" w:hAnsi="標楷體" w:cs="標楷體" w:hint="eastAsia"/>
          <w:b/>
          <w:kern w:val="0"/>
          <w:sz w:val="28"/>
          <w:szCs w:val="28"/>
          <w:u w:val="single"/>
          <w:lang w:val="zh-TW"/>
        </w:rPr>
        <w:t>資料項目與順序:(報考資料請依下表順序排列，自行增減)</w:t>
      </w:r>
      <w:r w:rsidRPr="00D46A04">
        <w:rPr>
          <w:rFonts w:ascii="標楷體" w:eastAsia="標楷體" w:hAnsi="標楷體" w:cs="標楷體" w:hint="eastAsia"/>
          <w:b/>
          <w:kern w:val="0"/>
          <w:sz w:val="28"/>
          <w:szCs w:val="28"/>
          <w:lang w:val="zh-TW"/>
        </w:rPr>
        <w:t xml:space="preserve"> </w:t>
      </w:r>
    </w:p>
    <w:p w:rsidR="0026489E" w:rsidRPr="00D46A04" w:rsidRDefault="0026489E" w:rsidP="0026489E">
      <w:pPr>
        <w:spacing w:line="480" w:lineRule="exact"/>
        <w:ind w:left="521" w:hangingChars="200" w:hanging="521"/>
        <w:rPr>
          <w:rFonts w:ascii="標楷體" w:eastAsia="標楷體" w:hAnsi="標楷體" w:cs="標楷體"/>
          <w:b/>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D46A04" w:rsidRPr="00D46A04" w:rsidTr="00D71A23">
        <w:trPr>
          <w:tblHeader/>
        </w:trPr>
        <w:tc>
          <w:tcPr>
            <w:tcW w:w="709" w:type="dxa"/>
            <w:shd w:val="clear" w:color="auto" w:fill="FBD4B4"/>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項次</w:t>
            </w:r>
          </w:p>
        </w:tc>
        <w:tc>
          <w:tcPr>
            <w:tcW w:w="3119" w:type="dxa"/>
            <w:shd w:val="clear" w:color="auto" w:fill="FBD4B4"/>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資料項目</w:t>
            </w:r>
          </w:p>
        </w:tc>
        <w:tc>
          <w:tcPr>
            <w:tcW w:w="5811" w:type="dxa"/>
            <w:shd w:val="clear" w:color="auto" w:fill="FBD4B4"/>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說明</w:t>
            </w:r>
          </w:p>
        </w:tc>
      </w:tr>
      <w:tr w:rsidR="00D46A04" w:rsidRPr="00D46A04" w:rsidTr="00D71A23">
        <w:tc>
          <w:tcPr>
            <w:tcW w:w="709" w:type="dxa"/>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1</w:t>
            </w:r>
          </w:p>
        </w:tc>
        <w:tc>
          <w:tcPr>
            <w:tcW w:w="3119" w:type="dxa"/>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「履歷表」及「補充附表」</w:t>
            </w:r>
          </w:p>
        </w:tc>
        <w:tc>
          <w:tcPr>
            <w:tcW w:w="5811" w:type="dxa"/>
            <w:shd w:val="clear" w:color="auto" w:fill="auto"/>
            <w:vAlign w:val="center"/>
          </w:tcPr>
          <w:p w:rsidR="0026489E" w:rsidRPr="00D46A04" w:rsidRDefault="0026489E" w:rsidP="008366D6">
            <w:pPr>
              <w:numPr>
                <w:ilvl w:val="0"/>
                <w:numId w:val="1"/>
              </w:num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履歷表請貼妥照片</w:t>
            </w:r>
          </w:p>
          <w:p w:rsidR="0026489E" w:rsidRPr="00D46A04" w:rsidRDefault="0026489E" w:rsidP="008366D6">
            <w:pPr>
              <w:numPr>
                <w:ilvl w:val="0"/>
                <w:numId w:val="1"/>
              </w:numPr>
              <w:spacing w:line="400" w:lineRule="exact"/>
              <w:contextualSpacing/>
              <w:rPr>
                <w:rFonts w:ascii="標楷體" w:eastAsia="標楷體" w:hAnsi="標楷體" w:cs="標楷體"/>
                <w:kern w:val="0"/>
              </w:rPr>
            </w:pPr>
            <w:r w:rsidRPr="00D46A04">
              <w:rPr>
                <w:rFonts w:ascii="標楷體" w:eastAsia="標楷體" w:hAnsi="標楷體" w:cs="標楷體" w:hint="eastAsia"/>
                <w:b/>
                <w:kern w:val="0"/>
                <w:u w:val="single"/>
              </w:rPr>
              <w:t>2份表格均請詳實填寫，將作為甄試及薪資核敘參考使用</w:t>
            </w:r>
            <w:r w:rsidRPr="00D46A04">
              <w:rPr>
                <w:rFonts w:ascii="標楷體" w:eastAsia="標楷體" w:hAnsi="標楷體" w:cs="標楷體" w:hint="eastAsia"/>
                <w:kern w:val="0"/>
              </w:rPr>
              <w:t>。</w:t>
            </w:r>
          </w:p>
        </w:tc>
      </w:tr>
      <w:tr w:rsidR="00D46A04" w:rsidRPr="00D46A04" w:rsidTr="00D71A23">
        <w:tc>
          <w:tcPr>
            <w:tcW w:w="709" w:type="dxa"/>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2</w:t>
            </w:r>
          </w:p>
        </w:tc>
        <w:tc>
          <w:tcPr>
            <w:tcW w:w="3119" w:type="dxa"/>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hint="eastAsia"/>
                <w:b/>
                <w:bCs/>
              </w:rPr>
              <w:t>畢業證書</w:t>
            </w:r>
          </w:p>
        </w:tc>
        <w:tc>
          <w:tcPr>
            <w:tcW w:w="5811" w:type="dxa"/>
            <w:shd w:val="clear" w:color="auto" w:fill="auto"/>
            <w:vAlign w:val="center"/>
          </w:tcPr>
          <w:p w:rsidR="0026489E" w:rsidRPr="00D46A04" w:rsidRDefault="0026489E" w:rsidP="008366D6">
            <w:pPr>
              <w:numPr>
                <w:ilvl w:val="0"/>
                <w:numId w:val="2"/>
              </w:numPr>
              <w:spacing w:line="400" w:lineRule="exact"/>
              <w:contextualSpacing/>
              <w:rPr>
                <w:rFonts w:ascii="標楷體" w:eastAsia="標楷體" w:hAnsi="標楷體"/>
                <w:bCs/>
              </w:rPr>
            </w:pPr>
            <w:r w:rsidRPr="00D46A04">
              <w:rPr>
                <w:rFonts w:ascii="標楷體" w:eastAsia="標楷體" w:hAnsi="標楷體" w:hint="eastAsia"/>
                <w:bCs/>
              </w:rPr>
              <w:t>須檢附報考項次要求學歷之畢業證書，應屆畢業生或延畢生得以學生證正、反面暫代。</w:t>
            </w:r>
          </w:p>
          <w:p w:rsidR="0026489E" w:rsidRPr="00D46A04" w:rsidRDefault="0026489E" w:rsidP="008366D6">
            <w:pPr>
              <w:numPr>
                <w:ilvl w:val="0"/>
                <w:numId w:val="2"/>
              </w:num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國外學歷符合教育部頒「大學辦理國外學歷採認辦法」之資格，於畢業證書須蓋「駐外單位審認章」。</w:t>
            </w:r>
          </w:p>
        </w:tc>
      </w:tr>
      <w:tr w:rsidR="00D46A04" w:rsidRPr="00D46A04" w:rsidTr="00D71A23">
        <w:tc>
          <w:tcPr>
            <w:tcW w:w="709" w:type="dxa"/>
            <w:tcBorders>
              <w:top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須檢附</w:t>
            </w:r>
            <w:r w:rsidRPr="00D46A04">
              <w:rPr>
                <w:rFonts w:ascii="標楷體" w:eastAsia="標楷體" w:hAnsi="標楷體" w:cs="標楷體" w:hint="eastAsia"/>
                <w:kern w:val="0"/>
                <w:u w:val="single"/>
              </w:rPr>
              <w:t>大學或專科(含)以上</w:t>
            </w:r>
            <w:r w:rsidRPr="00D46A04">
              <w:rPr>
                <w:rFonts w:ascii="標楷體" w:eastAsia="標楷體" w:hAnsi="標楷體" w:cs="標楷體" w:hint="eastAsia"/>
                <w:kern w:val="0"/>
              </w:rPr>
              <w:t>之</w:t>
            </w:r>
            <w:r w:rsidRPr="00D46A04">
              <w:rPr>
                <w:rFonts w:ascii="標楷體" w:eastAsia="標楷體" w:hAnsi="標楷體" w:cs="標楷體" w:hint="eastAsia"/>
                <w:kern w:val="0"/>
                <w:u w:val="single"/>
              </w:rPr>
              <w:t>各學年成績單</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lastRenderedPageBreak/>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勞保投保明細</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sym w:font="Wingdings" w:char="F081"/>
            </w:r>
            <w:r w:rsidRPr="00D46A04">
              <w:rPr>
                <w:rFonts w:ascii="標楷體" w:eastAsia="標楷體" w:hAnsi="標楷體" w:cs="標楷體" w:hint="eastAsia"/>
                <w:kern w:val="0"/>
              </w:rPr>
              <w:t>若有繳交民營機構之經歷者，須檢附「勞保投保明細表」，內含(曾)任職公司投保薪資、投保生效與退保日期(舉例如下圖)；未檢附勞保明細表者，該工作經歷不予認可。</w:t>
            </w:r>
          </w:p>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noProof/>
                <w:kern w:val="0"/>
              </w:rPr>
              <w:drawing>
                <wp:anchor distT="0" distB="0" distL="114300" distR="114300" simplePos="0" relativeHeight="251667456" behindDoc="1" locked="0" layoutInCell="1" allowOverlap="1" wp14:anchorId="2281CAFA" wp14:editId="6854A1B9">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A04">
              <w:rPr>
                <w:rFonts w:ascii="標楷體" w:eastAsia="標楷體" w:hAnsi="標楷體" w:cs="標楷體" w:hint="eastAsia"/>
                <w:kern w:val="0"/>
              </w:rPr>
              <w:sym w:font="Wingdings" w:char="F082"/>
            </w:r>
            <w:r w:rsidRPr="00D46A04">
              <w:rPr>
                <w:rFonts w:ascii="標楷體" w:eastAsia="標楷體" w:hAnsi="標楷體" w:cs="標楷體" w:hint="eastAsia"/>
                <w:kern w:val="0"/>
              </w:rPr>
              <w:t>可利用「自然人憑證」至勞保局網站「勞工保險異動查詢」下載，或至勞保局申請。</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格式不限，但須由公司蓋章認可，內容須註明從事之工作內容(非職稱)及任職時間，如「服務證明或離職證明」。</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例如:</w:t>
            </w:r>
          </w:p>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sym w:font="Wingdings" w:char="F081"/>
            </w:r>
            <w:r w:rsidRPr="00D46A04">
              <w:rPr>
                <w:rFonts w:ascii="標楷體" w:eastAsia="標楷體" w:hAnsi="標楷體" w:cs="標楷體" w:hint="eastAsia"/>
                <w:kern w:val="0"/>
              </w:rPr>
              <w:t>國家考試資格、技術士技能檢定等相關證照。</w:t>
            </w:r>
          </w:p>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sym w:font="Wingdings" w:char="F082"/>
            </w:r>
            <w:r w:rsidRPr="00D46A04">
              <w:rPr>
                <w:rFonts w:ascii="標楷體" w:eastAsia="標楷體" w:hAnsi="標楷體" w:cs="標楷體" w:hint="eastAsia"/>
                <w:kern w:val="0"/>
              </w:rPr>
              <w:t>參加國、內外競賽獲獎證明。</w:t>
            </w:r>
          </w:p>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sym w:font="Wingdings" w:char="F083"/>
            </w:r>
            <w:r w:rsidRPr="00D46A04">
              <w:rPr>
                <w:rFonts w:ascii="標楷體" w:eastAsia="標楷體" w:hAnsi="標楷體" w:cs="標楷體" w:hint="eastAsia"/>
                <w:kern w:val="0"/>
              </w:rPr>
              <w:t>其他可資佐證符合專長(技能)或工作內容需求之公、民營機構訓練證照或證明(訓練時數300小時以上)。</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僅具身心障身分者須繳交。</w:t>
            </w:r>
          </w:p>
        </w:tc>
      </w:tr>
      <w:tr w:rsidR="00D46A04" w:rsidRPr="00D46A04" w:rsidTr="00D71A23">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cs="標楷體" w:hint="eastAsia"/>
                <w:b/>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cs="標楷體" w:hint="eastAsia"/>
                <w:kern w:val="0"/>
              </w:rPr>
              <w:t>如托福、多益、全民英檢</w:t>
            </w:r>
            <w:r w:rsidRPr="00D46A04">
              <w:rPr>
                <w:rFonts w:ascii="標楷體" w:eastAsia="標楷體" w:hAnsi="標楷體" w:cs="標楷體"/>
                <w:kern w:val="0"/>
              </w:rPr>
              <w:t>…</w:t>
            </w:r>
            <w:r w:rsidRPr="00D46A04">
              <w:rPr>
                <w:rFonts w:ascii="標楷體" w:eastAsia="標楷體" w:hAnsi="標楷體" w:cs="標楷體" w:hint="eastAsia"/>
                <w:kern w:val="0"/>
              </w:rPr>
              <w:t>等。</w:t>
            </w:r>
          </w:p>
        </w:tc>
      </w:tr>
      <w:tr w:rsidR="00D46A04" w:rsidRPr="00D46A04" w:rsidTr="00D71A23">
        <w:tc>
          <w:tcPr>
            <w:tcW w:w="709" w:type="dxa"/>
            <w:tcBorders>
              <w:top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b/>
                <w:kern w:val="0"/>
              </w:rPr>
            </w:pPr>
            <w:r w:rsidRPr="00D46A04">
              <w:rPr>
                <w:rFonts w:ascii="標楷體" w:eastAsia="標楷體" w:hAnsi="標楷體" w:hint="eastAsia"/>
                <w:b/>
                <w:bCs/>
              </w:rPr>
              <w:t>碩士論文</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cs="標楷體"/>
                <w:kern w:val="0"/>
              </w:rPr>
            </w:pPr>
            <w:r w:rsidRPr="00D46A04">
              <w:rPr>
                <w:rFonts w:ascii="標楷體" w:eastAsia="標楷體" w:hAnsi="標楷體" w:hint="eastAsia"/>
                <w:bCs/>
              </w:rPr>
              <w:t>僅報考研發類者，須檢附碩士(含)以上論文，含封面、摘要、結論等。</w:t>
            </w:r>
          </w:p>
        </w:tc>
      </w:tr>
      <w:tr w:rsidR="0026489E" w:rsidRPr="00D46A04" w:rsidTr="00D71A23">
        <w:tc>
          <w:tcPr>
            <w:tcW w:w="709" w:type="dxa"/>
            <w:tcBorders>
              <w:top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jc w:val="center"/>
              <w:rPr>
                <w:rFonts w:ascii="標楷體" w:eastAsia="標楷體" w:hAnsi="標楷體" w:cs="標楷體"/>
                <w:b/>
                <w:kern w:val="0"/>
              </w:rPr>
            </w:pPr>
            <w:r w:rsidRPr="00D46A04">
              <w:rPr>
                <w:rFonts w:ascii="標楷體" w:eastAsia="標楷體" w:hAnsi="標楷體" w:cs="標楷體" w:hint="eastAsia"/>
                <w:b/>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標楷體" w:eastAsia="標楷體" w:hAnsi="標楷體"/>
                <w:b/>
                <w:bCs/>
              </w:rPr>
            </w:pPr>
            <w:r w:rsidRPr="00D46A04">
              <w:rPr>
                <w:rFonts w:ascii="標楷體" w:eastAsia="標楷體" w:hAnsi="標楷體" w:hint="eastAsia"/>
                <w:b/>
                <w:bCs/>
              </w:rPr>
              <w:t>博士論文</w:t>
            </w:r>
          </w:p>
        </w:tc>
        <w:tc>
          <w:tcPr>
            <w:tcW w:w="5811" w:type="dxa"/>
            <w:vMerge/>
            <w:tcBorders>
              <w:left w:val="single" w:sz="4" w:space="0" w:color="auto"/>
              <w:bottom w:val="single" w:sz="4" w:space="0" w:color="auto"/>
              <w:right w:val="single" w:sz="4" w:space="0" w:color="auto"/>
            </w:tcBorders>
            <w:shd w:val="clear" w:color="auto" w:fill="auto"/>
            <w:vAlign w:val="center"/>
          </w:tcPr>
          <w:p w:rsidR="0026489E" w:rsidRPr="00D46A04" w:rsidRDefault="0026489E" w:rsidP="00D71A23">
            <w:pPr>
              <w:spacing w:line="400" w:lineRule="exact"/>
              <w:contextualSpacing/>
              <w:rPr>
                <w:rFonts w:ascii="微軟正黑體" w:eastAsia="微軟正黑體" w:hAnsi="微軟正黑體" w:cs="標楷體"/>
                <w:kern w:val="0"/>
              </w:rPr>
            </w:pPr>
          </w:p>
        </w:tc>
      </w:tr>
    </w:tbl>
    <w:p w:rsidR="0026489E" w:rsidRPr="00D46A04" w:rsidRDefault="0026489E" w:rsidP="0026489E">
      <w:pPr>
        <w:snapToGrid w:val="0"/>
        <w:spacing w:line="480" w:lineRule="exact"/>
        <w:rPr>
          <w:rFonts w:ascii="標楷體" w:eastAsia="標楷體" w:hAnsi="標楷體"/>
          <w:b/>
          <w:sz w:val="28"/>
          <w:szCs w:val="28"/>
        </w:rPr>
      </w:pPr>
    </w:p>
    <w:p w:rsidR="0026489E" w:rsidRDefault="0026489E" w:rsidP="0026489E">
      <w:pPr>
        <w:snapToGrid w:val="0"/>
        <w:spacing w:line="480" w:lineRule="exact"/>
        <w:rPr>
          <w:rFonts w:ascii="標楷體" w:eastAsia="標楷體" w:hAnsi="標楷體"/>
          <w:b/>
          <w:sz w:val="28"/>
          <w:szCs w:val="28"/>
        </w:rPr>
      </w:pPr>
    </w:p>
    <w:p w:rsidR="0062498E" w:rsidRDefault="0062498E" w:rsidP="0026489E">
      <w:pPr>
        <w:snapToGrid w:val="0"/>
        <w:spacing w:line="480" w:lineRule="exact"/>
        <w:rPr>
          <w:rFonts w:ascii="標楷體" w:eastAsia="標楷體" w:hAnsi="標楷體"/>
          <w:b/>
          <w:sz w:val="28"/>
          <w:szCs w:val="28"/>
        </w:rPr>
      </w:pPr>
    </w:p>
    <w:p w:rsidR="0062498E" w:rsidRDefault="0062498E" w:rsidP="0026489E">
      <w:pPr>
        <w:snapToGrid w:val="0"/>
        <w:spacing w:line="480" w:lineRule="exact"/>
        <w:rPr>
          <w:rFonts w:ascii="標楷體" w:eastAsia="標楷體" w:hAnsi="標楷體"/>
          <w:b/>
          <w:sz w:val="28"/>
          <w:szCs w:val="28"/>
        </w:rPr>
      </w:pPr>
    </w:p>
    <w:p w:rsidR="0062498E" w:rsidRDefault="0062498E" w:rsidP="0026489E">
      <w:pPr>
        <w:snapToGrid w:val="0"/>
        <w:spacing w:line="480" w:lineRule="exact"/>
        <w:rPr>
          <w:rFonts w:ascii="標楷體" w:eastAsia="標楷體" w:hAnsi="標楷體"/>
          <w:b/>
          <w:sz w:val="28"/>
          <w:szCs w:val="28"/>
        </w:rPr>
      </w:pPr>
    </w:p>
    <w:p w:rsidR="0062498E" w:rsidRDefault="0062498E" w:rsidP="0026489E">
      <w:pPr>
        <w:snapToGrid w:val="0"/>
        <w:spacing w:line="480" w:lineRule="exact"/>
        <w:rPr>
          <w:rFonts w:ascii="標楷體" w:eastAsia="標楷體" w:hAnsi="標楷體"/>
          <w:b/>
          <w:sz w:val="28"/>
          <w:szCs w:val="28"/>
        </w:rPr>
      </w:pPr>
    </w:p>
    <w:p w:rsidR="0062498E" w:rsidRDefault="0062498E" w:rsidP="0026489E">
      <w:pPr>
        <w:snapToGrid w:val="0"/>
        <w:spacing w:line="480" w:lineRule="exact"/>
        <w:rPr>
          <w:rFonts w:ascii="標楷體" w:eastAsia="標楷體" w:hAnsi="標楷體"/>
          <w:b/>
          <w:sz w:val="28"/>
          <w:szCs w:val="28"/>
        </w:rPr>
      </w:pPr>
    </w:p>
    <w:p w:rsidR="0062498E" w:rsidRDefault="0062498E" w:rsidP="0026489E">
      <w:pPr>
        <w:snapToGrid w:val="0"/>
        <w:spacing w:line="480" w:lineRule="exact"/>
        <w:rPr>
          <w:rFonts w:ascii="標楷體" w:eastAsia="標楷體" w:hAnsi="標楷體"/>
          <w:b/>
          <w:sz w:val="28"/>
          <w:szCs w:val="28"/>
        </w:rPr>
      </w:pPr>
    </w:p>
    <w:p w:rsidR="0026489E" w:rsidRPr="00D46A04" w:rsidRDefault="0026489E" w:rsidP="0026489E">
      <w:pPr>
        <w:snapToGrid w:val="0"/>
        <w:spacing w:line="480" w:lineRule="exact"/>
        <w:rPr>
          <w:rFonts w:ascii="標楷體" w:eastAsia="標楷體" w:hAnsi="標楷體"/>
          <w:b/>
          <w:sz w:val="28"/>
          <w:szCs w:val="28"/>
        </w:rPr>
      </w:pPr>
      <w:r w:rsidRPr="00D46A04">
        <w:rPr>
          <w:rFonts w:ascii="標楷體" w:eastAsia="標楷體" w:hAnsi="標楷體" w:hint="eastAsia"/>
          <w:b/>
          <w:sz w:val="28"/>
          <w:szCs w:val="28"/>
        </w:rPr>
        <w:lastRenderedPageBreak/>
        <w:t>二、本院網路徵才系統報名步驟</w:t>
      </w:r>
      <w:r w:rsidR="0062498E">
        <w:rPr>
          <w:rFonts w:ascii="標楷體" w:eastAsia="標楷體" w:hAnsi="標楷體" w:hint="eastAsia"/>
          <w:b/>
          <w:sz w:val="28"/>
          <w:szCs w:val="28"/>
        </w:rPr>
        <w:t>：</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D46A04" w:rsidRPr="00D46A04" w:rsidTr="00D71A23">
        <w:trPr>
          <w:trHeight w:val="6538"/>
        </w:trPr>
        <w:tc>
          <w:tcPr>
            <w:tcW w:w="9878" w:type="dxa"/>
            <w:shd w:val="clear" w:color="auto" w:fill="auto"/>
          </w:tcPr>
          <w:p w:rsidR="0026489E" w:rsidRPr="00D46A04" w:rsidRDefault="0026489E" w:rsidP="00D71A23">
            <w:pPr>
              <w:spacing w:line="480" w:lineRule="exact"/>
              <w:jc w:val="both"/>
              <w:rPr>
                <w:rFonts w:ascii="標楷體" w:eastAsia="標楷體" w:hAnsi="標楷體"/>
                <w:sz w:val="28"/>
                <w:szCs w:val="28"/>
              </w:rPr>
            </w:pPr>
            <w:r w:rsidRPr="00D46A04">
              <w:rPr>
                <w:noProof/>
              </w:rPr>
              <w:drawing>
                <wp:anchor distT="0" distB="0" distL="114300" distR="114300" simplePos="0" relativeHeight="251669504" behindDoc="1" locked="0" layoutInCell="1" allowOverlap="1" wp14:anchorId="620712A9" wp14:editId="4463B6EF">
                  <wp:simplePos x="0" y="0"/>
                  <wp:positionH relativeFrom="column">
                    <wp:posOffset>65405</wp:posOffset>
                  </wp:positionH>
                  <wp:positionV relativeFrom="paragraph">
                    <wp:posOffset>2540</wp:posOffset>
                  </wp:positionV>
                  <wp:extent cx="6000750" cy="3974465"/>
                  <wp:effectExtent l="0" t="0" r="0" b="6985"/>
                  <wp:wrapThrough wrapText="bothSides">
                    <wp:wrapPolygon edited="0">
                      <wp:start x="0" y="0"/>
                      <wp:lineTo x="0" y="21534"/>
                      <wp:lineTo x="21531" y="21534"/>
                      <wp:lineTo x="21531" y="0"/>
                      <wp:lineTo x="0" y="0"/>
                    </wp:wrapPolygon>
                  </wp:wrapThrough>
                  <wp:docPr id="3" name="圖片 3" descr="人才招募系統操作1060809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人才招募系統操作1060809_頁面_1"/>
                          <pic:cNvPicPr>
                            <a:picLocks noChangeAspect="1" noChangeArrowheads="1"/>
                          </pic:cNvPicPr>
                        </pic:nvPicPr>
                        <pic:blipFill>
                          <a:blip r:embed="rId12" cstate="print">
                            <a:extLst>
                              <a:ext uri="{28A0092B-C50C-407E-A947-70E740481C1C}">
                                <a14:useLocalDpi xmlns:a14="http://schemas.microsoft.com/office/drawing/2010/main" val="0"/>
                              </a:ext>
                            </a:extLst>
                          </a:blip>
                          <a:srcRect r="2783"/>
                          <a:stretch>
                            <a:fillRect/>
                          </a:stretch>
                        </pic:blipFill>
                        <pic:spPr bwMode="auto">
                          <a:xfrm>
                            <a:off x="0" y="0"/>
                            <a:ext cx="6000750" cy="3974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6A04" w:rsidRPr="00D46A04" w:rsidTr="0026489E">
        <w:trPr>
          <w:trHeight w:val="6936"/>
        </w:trPr>
        <w:tc>
          <w:tcPr>
            <w:tcW w:w="9878" w:type="dxa"/>
            <w:shd w:val="clear" w:color="auto" w:fill="auto"/>
          </w:tcPr>
          <w:p w:rsidR="0026489E" w:rsidRPr="00D46A04" w:rsidRDefault="0026489E" w:rsidP="00D71A23">
            <w:pPr>
              <w:spacing w:line="480" w:lineRule="exact"/>
              <w:jc w:val="both"/>
              <w:rPr>
                <w:rFonts w:ascii="標楷體" w:eastAsia="標楷體" w:hAnsi="標楷體"/>
                <w:sz w:val="28"/>
                <w:szCs w:val="28"/>
              </w:rPr>
            </w:pPr>
            <w:r w:rsidRPr="00D46A04">
              <w:rPr>
                <w:noProof/>
              </w:rPr>
              <w:drawing>
                <wp:anchor distT="0" distB="0" distL="114300" distR="114300" simplePos="0" relativeHeight="251670528" behindDoc="1" locked="0" layoutInCell="1" allowOverlap="1" wp14:anchorId="1F72AD35" wp14:editId="0D6B9BEE">
                  <wp:simplePos x="0" y="0"/>
                  <wp:positionH relativeFrom="column">
                    <wp:posOffset>71755</wp:posOffset>
                  </wp:positionH>
                  <wp:positionV relativeFrom="paragraph">
                    <wp:posOffset>240665</wp:posOffset>
                  </wp:positionV>
                  <wp:extent cx="5624830" cy="3978910"/>
                  <wp:effectExtent l="0" t="0" r="0" b="2540"/>
                  <wp:wrapThrough wrapText="bothSides">
                    <wp:wrapPolygon edited="0">
                      <wp:start x="0" y="0"/>
                      <wp:lineTo x="0" y="21510"/>
                      <wp:lineTo x="21507" y="21510"/>
                      <wp:lineTo x="21507" y="0"/>
                      <wp:lineTo x="0" y="0"/>
                    </wp:wrapPolygon>
                  </wp:wrapThrough>
                  <wp:docPr id="2" name="圖片 2" descr="人才招募系統操作1060809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人才招募系統操作1060809_頁面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4830" cy="3978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89E" w:rsidRPr="00D46A04" w:rsidTr="00D71A23">
        <w:trPr>
          <w:trHeight w:val="4023"/>
        </w:trPr>
        <w:tc>
          <w:tcPr>
            <w:tcW w:w="9878" w:type="dxa"/>
            <w:shd w:val="clear" w:color="auto" w:fill="auto"/>
          </w:tcPr>
          <w:p w:rsidR="0026489E" w:rsidRPr="00D46A04" w:rsidRDefault="0026489E" w:rsidP="00D71A23">
            <w:pPr>
              <w:spacing w:line="480" w:lineRule="exact"/>
              <w:jc w:val="both"/>
              <w:rPr>
                <w:rFonts w:ascii="標楷體" w:eastAsia="標楷體" w:hAnsi="標楷體"/>
                <w:sz w:val="28"/>
                <w:szCs w:val="28"/>
              </w:rPr>
            </w:pPr>
            <w:r w:rsidRPr="00D46A04">
              <w:rPr>
                <w:noProof/>
              </w:rPr>
              <w:lastRenderedPageBreak/>
              <w:drawing>
                <wp:anchor distT="0" distB="0" distL="114300" distR="114300" simplePos="0" relativeHeight="251671552" behindDoc="1" locked="0" layoutInCell="1" allowOverlap="1" wp14:anchorId="60BF3B12" wp14:editId="234A026C">
                  <wp:simplePos x="0" y="0"/>
                  <wp:positionH relativeFrom="column">
                    <wp:posOffset>-4445</wp:posOffset>
                  </wp:positionH>
                  <wp:positionV relativeFrom="paragraph">
                    <wp:posOffset>47625</wp:posOffset>
                  </wp:positionV>
                  <wp:extent cx="6114415" cy="4587875"/>
                  <wp:effectExtent l="0" t="0" r="635" b="3175"/>
                  <wp:wrapTight wrapText="bothSides">
                    <wp:wrapPolygon edited="0">
                      <wp:start x="0" y="0"/>
                      <wp:lineTo x="0" y="21525"/>
                      <wp:lineTo x="21535" y="21525"/>
                      <wp:lineTo x="21535" y="0"/>
                      <wp:lineTo x="0" y="0"/>
                    </wp:wrapPolygon>
                  </wp:wrapTight>
                  <wp:docPr id="1" name="圖片 1" descr="人才招募系統操作1060809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人才招募系統操作1060809_頁面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6489E" w:rsidRPr="00D46A04" w:rsidRDefault="0026489E" w:rsidP="0026489E">
      <w:pPr>
        <w:spacing w:line="400" w:lineRule="exact"/>
        <w:jc w:val="both"/>
        <w:rPr>
          <w:rFonts w:ascii="標楷體" w:eastAsia="標楷體" w:hAnsi="標楷體"/>
          <w:sz w:val="28"/>
          <w:szCs w:val="28"/>
        </w:rPr>
      </w:pPr>
    </w:p>
    <w:p w:rsidR="0026489E" w:rsidRPr="00D46A04" w:rsidRDefault="0026489E" w:rsidP="0026489E">
      <w:pPr>
        <w:spacing w:line="360" w:lineRule="exact"/>
        <w:rPr>
          <w:rFonts w:ascii="標楷體" w:eastAsia="標楷體" w:hAnsi="標楷體"/>
          <w:sz w:val="20"/>
          <w:szCs w:val="20"/>
        </w:rPr>
      </w:pPr>
    </w:p>
    <w:p w:rsidR="0026489E" w:rsidRPr="00D46A04" w:rsidRDefault="0026489E" w:rsidP="0026489E">
      <w:pPr>
        <w:snapToGrid w:val="0"/>
        <w:spacing w:line="480" w:lineRule="exact"/>
        <w:rPr>
          <w:rFonts w:ascii="標楷體" w:eastAsia="標楷體" w:hAnsi="標楷體"/>
          <w:b/>
          <w:sz w:val="28"/>
          <w:szCs w:val="28"/>
        </w:rPr>
      </w:pPr>
    </w:p>
    <w:p w:rsidR="0026489E" w:rsidRPr="00D46A04" w:rsidRDefault="0026489E" w:rsidP="0026489E">
      <w:pPr>
        <w:snapToGrid w:val="0"/>
        <w:spacing w:line="480" w:lineRule="exact"/>
        <w:rPr>
          <w:rFonts w:ascii="標楷體" w:eastAsia="標楷體" w:hAnsi="標楷體"/>
          <w:b/>
          <w:sz w:val="28"/>
          <w:szCs w:val="28"/>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rsidP="0026489E">
      <w:pPr>
        <w:ind w:leftChars="-119" w:left="-3" w:hangingChars="118" w:hanging="283"/>
        <w:rPr>
          <w:rFonts w:ascii="標楷體" w:eastAsia="標楷體" w:hAnsi="標楷體"/>
        </w:rPr>
      </w:pPr>
    </w:p>
    <w:p w:rsidR="0026489E" w:rsidRPr="00D46A04" w:rsidRDefault="0026489E">
      <w:pPr>
        <w:widowControl/>
        <w:rPr>
          <w:rFonts w:ascii="標楷體" w:eastAsia="標楷體" w:hAnsi="標楷體"/>
        </w:rPr>
      </w:pPr>
      <w:r w:rsidRPr="00D46A04">
        <w:rPr>
          <w:rFonts w:ascii="標楷體" w:eastAsia="標楷體" w:hAnsi="標楷體"/>
        </w:rPr>
        <w:br w:type="page"/>
      </w:r>
    </w:p>
    <w:p w:rsidR="0026489E" w:rsidRPr="00D46A04" w:rsidRDefault="0026489E" w:rsidP="0026489E">
      <w:pPr>
        <w:ind w:leftChars="-119" w:left="-3" w:hangingChars="118" w:hanging="283"/>
        <w:rPr>
          <w:rFonts w:ascii="標楷體" w:eastAsia="標楷體" w:hAnsi="標楷體"/>
        </w:rPr>
      </w:pPr>
    </w:p>
    <w:p w:rsidR="007C08A4" w:rsidRPr="00D46A04" w:rsidRDefault="007C08A4" w:rsidP="007C08A4">
      <w:pPr>
        <w:spacing w:line="400" w:lineRule="exact"/>
        <w:jc w:val="both"/>
        <w:rPr>
          <w:rFonts w:ascii="標楷體" w:eastAsia="標楷體" w:hAnsi="標楷體"/>
          <w:sz w:val="28"/>
          <w:szCs w:val="28"/>
        </w:rPr>
      </w:pPr>
      <w:r w:rsidRPr="00D46A04">
        <w:rPr>
          <w:rFonts w:ascii="標楷體" w:eastAsia="標楷體" w:hAnsi="標楷體" w:hint="eastAsia"/>
          <w:sz w:val="32"/>
          <w:szCs w:val="32"/>
        </w:rPr>
        <w:t>附件</w:t>
      </w:r>
      <w:r w:rsidR="0026489E" w:rsidRPr="00D46A04">
        <w:rPr>
          <w:rFonts w:ascii="標楷體" w:eastAsia="標楷體" w:hAnsi="標楷體"/>
          <w:sz w:val="32"/>
          <w:szCs w:val="32"/>
        </w:rPr>
        <w:t>4</w:t>
      </w:r>
    </w:p>
    <w:p w:rsidR="007C08A4" w:rsidRPr="00D46A04" w:rsidRDefault="007C08A4" w:rsidP="007C08A4">
      <w:pPr>
        <w:kinsoku w:val="0"/>
        <w:topLinePunct/>
        <w:autoSpaceDE w:val="0"/>
        <w:autoSpaceDN w:val="0"/>
        <w:spacing w:afterLines="20" w:after="72" w:line="480" w:lineRule="exact"/>
        <w:jc w:val="center"/>
        <w:rPr>
          <w:rFonts w:eastAsia="標楷體"/>
          <w:b/>
          <w:bCs/>
          <w:sz w:val="40"/>
          <w:szCs w:val="40"/>
        </w:rPr>
      </w:pPr>
      <w:r w:rsidRPr="00D46A04">
        <w:rPr>
          <w:rFonts w:eastAsia="標楷體" w:hint="eastAsia"/>
          <w:b/>
          <w:bCs/>
          <w:sz w:val="40"/>
          <w:szCs w:val="40"/>
        </w:rPr>
        <w:t>國家中山科學研究院</w:t>
      </w:r>
    </w:p>
    <w:p w:rsidR="007C08A4" w:rsidRPr="00D46A04" w:rsidRDefault="007C08A4" w:rsidP="007C08A4">
      <w:pPr>
        <w:kinsoku w:val="0"/>
        <w:topLinePunct/>
        <w:autoSpaceDE w:val="0"/>
        <w:autoSpaceDN w:val="0"/>
        <w:spacing w:afterLines="50" w:after="180" w:line="480" w:lineRule="exact"/>
        <w:jc w:val="center"/>
        <w:rPr>
          <w:rFonts w:ascii="標楷體" w:eastAsia="標楷體" w:hAnsi="標楷體"/>
          <w:sz w:val="40"/>
          <w:szCs w:val="40"/>
        </w:rPr>
      </w:pPr>
      <w:r w:rsidRPr="00D46A04">
        <w:rPr>
          <w:rFonts w:eastAsia="標楷體" w:hint="eastAsia"/>
          <w:b/>
          <w:bCs/>
          <w:sz w:val="40"/>
          <w:szCs w:val="40"/>
        </w:rPr>
        <w:t>各類聘雇員工參加招考報名申請表</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1"/>
        <w:gridCol w:w="608"/>
        <w:gridCol w:w="2178"/>
        <w:gridCol w:w="1881"/>
        <w:gridCol w:w="213"/>
        <w:gridCol w:w="2256"/>
      </w:tblGrid>
      <w:tr w:rsidR="00D46A04" w:rsidRPr="00D46A04" w:rsidTr="00D71A23">
        <w:trPr>
          <w:cantSplit/>
          <w:trHeight w:val="745"/>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現職單位</w:t>
            </w:r>
          </w:p>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（至二級）</w:t>
            </w:r>
          </w:p>
        </w:tc>
        <w:tc>
          <w:tcPr>
            <w:tcW w:w="2178"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姓名</w:t>
            </w:r>
          </w:p>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(身分證號碼)</w:t>
            </w:r>
          </w:p>
        </w:tc>
        <w:tc>
          <w:tcPr>
            <w:tcW w:w="1881"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職類及級職</w:t>
            </w: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最高學歷</w:t>
            </w:r>
          </w:p>
          <w:p w:rsidR="007C08A4" w:rsidRPr="00D46A04" w:rsidRDefault="007C08A4" w:rsidP="00D71A23">
            <w:pPr>
              <w:spacing w:line="400" w:lineRule="exact"/>
              <w:jc w:val="distribute"/>
              <w:rPr>
                <w:rFonts w:ascii="標楷體" w:eastAsia="標楷體" w:hAnsi="標楷體"/>
                <w:sz w:val="32"/>
              </w:rPr>
            </w:pPr>
            <w:r w:rsidRPr="00D46A04">
              <w:rPr>
                <w:rFonts w:ascii="標楷體" w:eastAsia="標楷體" w:hAnsi="標楷體" w:hint="eastAsia"/>
                <w:sz w:val="32"/>
              </w:rPr>
              <w:t>(含科/系/所)</w:t>
            </w:r>
          </w:p>
        </w:tc>
      </w:tr>
      <w:tr w:rsidR="00D46A04" w:rsidRPr="00D46A04" w:rsidTr="00D71A23">
        <w:trPr>
          <w:cantSplit/>
          <w:trHeight w:val="1353"/>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c>
          <w:tcPr>
            <w:tcW w:w="2178"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c>
          <w:tcPr>
            <w:tcW w:w="1881"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center"/>
              <w:rPr>
                <w:rFonts w:eastAsia="標楷體"/>
                <w:sz w:val="32"/>
              </w:rPr>
            </w:pPr>
          </w:p>
        </w:tc>
      </w:tr>
      <w:tr w:rsidR="00D46A04" w:rsidRPr="00D46A04" w:rsidTr="00D71A23">
        <w:trPr>
          <w:cantSplit/>
          <w:trHeight w:val="741"/>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擬參加甄選單位職缺</w:t>
            </w:r>
          </w:p>
        </w:tc>
      </w:tr>
      <w:tr w:rsidR="00D46A04" w:rsidRPr="00D46A04" w:rsidTr="00D71A23">
        <w:trPr>
          <w:cantSplit/>
          <w:trHeight w:val="741"/>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報考單位</w:t>
            </w:r>
            <w:r w:rsidRPr="00D46A04">
              <w:rPr>
                <w:rFonts w:eastAsia="標楷體" w:hint="eastAsia"/>
                <w:sz w:val="32"/>
              </w:rPr>
              <w:t>(</w:t>
            </w:r>
            <w:r w:rsidRPr="00D46A04">
              <w:rPr>
                <w:rFonts w:eastAsia="標楷體" w:hint="eastAsia"/>
                <w:sz w:val="32"/>
              </w:rPr>
              <w:t>或工作編號</w:t>
            </w:r>
            <w:r w:rsidRPr="00D46A04">
              <w:rPr>
                <w:rFonts w:eastAsia="標楷體" w:hint="eastAsia"/>
                <w:sz w:val="32"/>
              </w:rPr>
              <w:t>)</w:t>
            </w: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職類</w:t>
            </w:r>
          </w:p>
        </w:tc>
        <w:tc>
          <w:tcPr>
            <w:tcW w:w="2256"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職缺</w:t>
            </w:r>
          </w:p>
        </w:tc>
      </w:tr>
      <w:tr w:rsidR="00D46A04" w:rsidRPr="00D46A04" w:rsidTr="00D71A23">
        <w:trPr>
          <w:cantSplit/>
          <w:trHeight w:val="817"/>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both"/>
              <w:rPr>
                <w:rFonts w:eastAsia="標楷體"/>
                <w:sz w:val="32"/>
              </w:rPr>
            </w:pP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both"/>
              <w:rPr>
                <w:rFonts w:eastAsia="標楷體"/>
                <w:sz w:val="32"/>
              </w:rPr>
            </w:pPr>
          </w:p>
        </w:tc>
        <w:tc>
          <w:tcPr>
            <w:tcW w:w="2256" w:type="dxa"/>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both"/>
              <w:rPr>
                <w:rFonts w:eastAsia="標楷體"/>
                <w:sz w:val="32"/>
              </w:rPr>
            </w:pPr>
          </w:p>
        </w:tc>
      </w:tr>
      <w:tr w:rsidR="00D46A04" w:rsidRPr="00D46A04" w:rsidTr="00D71A23">
        <w:trPr>
          <w:cantSplit/>
          <w:trHeight w:val="698"/>
          <w:jc w:val="center"/>
        </w:trPr>
        <w:tc>
          <w:tcPr>
            <w:tcW w:w="2031" w:type="dxa"/>
            <w:tcBorders>
              <w:top w:val="single" w:sz="6" w:space="0" w:color="auto"/>
              <w:left w:val="single" w:sz="6" w:space="0" w:color="auto"/>
              <w:right w:val="single" w:sz="6" w:space="0" w:color="auto"/>
            </w:tcBorders>
            <w:shd w:val="clear" w:color="auto" w:fill="auto"/>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本人簽章</w:t>
            </w:r>
          </w:p>
        </w:tc>
        <w:tc>
          <w:tcPr>
            <w:tcW w:w="2786" w:type="dxa"/>
            <w:gridSpan w:val="2"/>
            <w:tcBorders>
              <w:top w:val="single" w:sz="6" w:space="0" w:color="auto"/>
              <w:left w:val="single" w:sz="6" w:space="0" w:color="auto"/>
              <w:right w:val="single" w:sz="6" w:space="0" w:color="auto"/>
            </w:tcBorders>
            <w:shd w:val="clear" w:color="auto" w:fill="auto"/>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二級單位</w:t>
            </w:r>
          </w:p>
        </w:tc>
        <w:tc>
          <w:tcPr>
            <w:tcW w:w="4350" w:type="dxa"/>
            <w:gridSpan w:val="3"/>
            <w:tcBorders>
              <w:top w:val="single" w:sz="6" w:space="0" w:color="auto"/>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一級單位主管批示</w:t>
            </w:r>
          </w:p>
        </w:tc>
      </w:tr>
      <w:tr w:rsidR="00D46A04" w:rsidRPr="00D46A04" w:rsidTr="00D71A23">
        <w:trPr>
          <w:cantSplit/>
          <w:trHeight w:val="2835"/>
          <w:jc w:val="center"/>
        </w:trPr>
        <w:tc>
          <w:tcPr>
            <w:tcW w:w="2031" w:type="dxa"/>
            <w:vMerge w:val="restart"/>
            <w:tcBorders>
              <w:left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r w:rsidRPr="00D46A04">
              <w:rPr>
                <w:rFonts w:eastAsia="標楷體" w:hint="eastAsia"/>
                <w:sz w:val="32"/>
              </w:rPr>
              <w:t>電話：</w:t>
            </w:r>
          </w:p>
        </w:tc>
        <w:tc>
          <w:tcPr>
            <w:tcW w:w="2786" w:type="dxa"/>
            <w:gridSpan w:val="2"/>
            <w:tcBorders>
              <w:left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tc>
        <w:tc>
          <w:tcPr>
            <w:tcW w:w="4350" w:type="dxa"/>
            <w:gridSpan w:val="3"/>
            <w:vMerge w:val="restart"/>
            <w:tcBorders>
              <w:top w:val="single" w:sz="6" w:space="0" w:color="auto"/>
              <w:left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r>
      <w:tr w:rsidR="00D46A04" w:rsidRPr="00D46A04" w:rsidTr="00D71A23">
        <w:trPr>
          <w:cantSplit/>
          <w:trHeight w:val="590"/>
          <w:jc w:val="center"/>
        </w:trPr>
        <w:tc>
          <w:tcPr>
            <w:tcW w:w="2031" w:type="dxa"/>
            <w:vMerge/>
            <w:tcBorders>
              <w:left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tc>
        <w:tc>
          <w:tcPr>
            <w:tcW w:w="2786" w:type="dxa"/>
            <w:gridSpan w:val="2"/>
            <w:tcBorders>
              <w:left w:val="single" w:sz="6" w:space="0" w:color="auto"/>
              <w:right w:val="single" w:sz="6" w:space="0" w:color="auto"/>
            </w:tcBorders>
            <w:shd w:val="clear" w:color="auto" w:fill="auto"/>
            <w:vAlign w:val="center"/>
          </w:tcPr>
          <w:p w:rsidR="007C08A4" w:rsidRPr="00D46A04" w:rsidRDefault="007C08A4" w:rsidP="00D71A23">
            <w:pPr>
              <w:spacing w:line="400" w:lineRule="exact"/>
              <w:jc w:val="distribute"/>
              <w:rPr>
                <w:rFonts w:eastAsia="標楷體"/>
                <w:sz w:val="32"/>
              </w:rPr>
            </w:pPr>
            <w:r w:rsidRPr="00D46A04">
              <w:rPr>
                <w:rFonts w:eastAsia="標楷體" w:hint="eastAsia"/>
                <w:sz w:val="32"/>
              </w:rPr>
              <w:t>一級人事單位</w:t>
            </w:r>
          </w:p>
        </w:tc>
        <w:tc>
          <w:tcPr>
            <w:tcW w:w="4350" w:type="dxa"/>
            <w:gridSpan w:val="3"/>
            <w:vMerge/>
            <w:tcBorders>
              <w:left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r>
      <w:tr w:rsidR="00D46A04" w:rsidRPr="00D46A04" w:rsidTr="00D71A23">
        <w:trPr>
          <w:cantSplit/>
          <w:trHeight w:val="2918"/>
          <w:jc w:val="center"/>
        </w:trPr>
        <w:tc>
          <w:tcPr>
            <w:tcW w:w="2031" w:type="dxa"/>
            <w:vMerge/>
            <w:tcBorders>
              <w:left w:val="single" w:sz="6" w:space="0" w:color="auto"/>
              <w:bottom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tc>
        <w:tc>
          <w:tcPr>
            <w:tcW w:w="2786" w:type="dxa"/>
            <w:gridSpan w:val="2"/>
            <w:tcBorders>
              <w:left w:val="single" w:sz="6" w:space="0" w:color="auto"/>
              <w:bottom w:val="single" w:sz="6" w:space="0" w:color="auto"/>
              <w:right w:val="single" w:sz="6" w:space="0" w:color="auto"/>
            </w:tcBorders>
            <w:shd w:val="clear" w:color="auto" w:fill="auto"/>
          </w:tcPr>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p w:rsidR="007C08A4" w:rsidRPr="00D46A04" w:rsidRDefault="007C08A4" w:rsidP="00D71A23">
            <w:pPr>
              <w:spacing w:line="400" w:lineRule="exact"/>
              <w:jc w:val="both"/>
              <w:rPr>
                <w:rFonts w:eastAsia="標楷體"/>
                <w:sz w:val="32"/>
              </w:rPr>
            </w:pPr>
          </w:p>
          <w:p w:rsidR="007C08A4" w:rsidRPr="00D46A04" w:rsidRDefault="007C08A4" w:rsidP="00D71A23">
            <w:pPr>
              <w:spacing w:line="400" w:lineRule="exact"/>
              <w:ind w:left="630" w:hangingChars="197" w:hanging="630"/>
              <w:jc w:val="both"/>
              <w:rPr>
                <w:rFonts w:eastAsia="標楷體"/>
                <w:sz w:val="32"/>
              </w:rPr>
            </w:pPr>
          </w:p>
        </w:tc>
        <w:tc>
          <w:tcPr>
            <w:tcW w:w="4350" w:type="dxa"/>
            <w:gridSpan w:val="3"/>
            <w:vMerge/>
            <w:tcBorders>
              <w:left w:val="single" w:sz="6" w:space="0" w:color="auto"/>
              <w:bottom w:val="single" w:sz="6" w:space="0" w:color="auto"/>
              <w:right w:val="single" w:sz="6" w:space="0" w:color="auto"/>
            </w:tcBorders>
            <w:vAlign w:val="center"/>
          </w:tcPr>
          <w:p w:rsidR="007C08A4" w:rsidRPr="00D46A04" w:rsidRDefault="007C08A4" w:rsidP="00D71A23">
            <w:pPr>
              <w:spacing w:line="400" w:lineRule="exact"/>
              <w:jc w:val="distribute"/>
              <w:rPr>
                <w:rFonts w:eastAsia="標楷體"/>
                <w:sz w:val="32"/>
              </w:rPr>
            </w:pPr>
          </w:p>
        </w:tc>
      </w:tr>
    </w:tbl>
    <w:p w:rsidR="002646D0" w:rsidRPr="007819FC" w:rsidRDefault="0056554D" w:rsidP="0056554D">
      <w:pPr>
        <w:rPr>
          <w:rFonts w:ascii="標楷體" w:eastAsia="標楷體" w:hAnsi="標楷體"/>
          <w:b/>
          <w:sz w:val="28"/>
          <w:szCs w:val="28"/>
        </w:rPr>
      </w:pPr>
      <w:r w:rsidRPr="00D46A04">
        <w:rPr>
          <w:rFonts w:ascii="標楷體" w:eastAsia="標楷體" w:hAnsi="標楷體" w:hint="eastAsia"/>
          <w:sz w:val="28"/>
          <w:szCs w:val="28"/>
        </w:rPr>
        <w:t>備註：非本院現職員工免填</w:t>
      </w:r>
      <w:r w:rsidRPr="00D27F2D">
        <w:rPr>
          <w:rFonts w:ascii="標楷體" w:eastAsia="標楷體" w:hAnsi="標楷體" w:hint="eastAsia"/>
          <w:sz w:val="28"/>
          <w:szCs w:val="28"/>
        </w:rPr>
        <w:t>。</w:t>
      </w:r>
    </w:p>
    <w:sectPr w:rsidR="002646D0" w:rsidRPr="007819FC" w:rsidSect="00FF0E55">
      <w:footerReference w:type="even" r:id="rId15"/>
      <w:footerReference w:type="default" r:id="rId16"/>
      <w:pgSz w:w="11906" w:h="16838" w:code="9"/>
      <w:pgMar w:top="1021" w:right="1106" w:bottom="1021" w:left="1247"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F78" w:rsidRDefault="005B4F78">
      <w:r>
        <w:separator/>
      </w:r>
    </w:p>
  </w:endnote>
  <w:endnote w:type="continuationSeparator" w:id="0">
    <w:p w:rsidR="005B4F78" w:rsidRDefault="005B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全真楷書">
    <w:altName w:val="細明體"/>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795" w:rsidRDefault="00C17795" w:rsidP="00182F9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C17795" w:rsidRDefault="00C17795" w:rsidP="00F8060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795" w:rsidRPr="00F07CB6" w:rsidRDefault="00C17795" w:rsidP="00811DA0">
    <w:pPr>
      <w:pStyle w:val="a5"/>
      <w:framePr w:w="2033" w:wrap="around" w:vAnchor="text" w:hAnchor="page" w:x="4848" w:y="-15"/>
      <w:jc w:val="center"/>
      <w:rPr>
        <w:rStyle w:val="a6"/>
        <w:rFonts w:eastAsia="標楷體"/>
        <w:sz w:val="22"/>
        <w:szCs w:val="22"/>
      </w:rPr>
    </w:pPr>
    <w:r w:rsidRPr="00F07CB6">
      <w:rPr>
        <w:rStyle w:val="a6"/>
        <w:rFonts w:eastAsia="標楷體"/>
        <w:kern w:val="0"/>
        <w:sz w:val="22"/>
        <w:szCs w:val="22"/>
      </w:rPr>
      <w:t>第</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PAGE </w:instrText>
    </w:r>
    <w:r w:rsidRPr="00F07CB6">
      <w:rPr>
        <w:rStyle w:val="a6"/>
        <w:rFonts w:eastAsia="標楷體"/>
        <w:kern w:val="0"/>
        <w:sz w:val="22"/>
        <w:szCs w:val="22"/>
      </w:rPr>
      <w:fldChar w:fldCharType="separate"/>
    </w:r>
    <w:r w:rsidR="000C4899">
      <w:rPr>
        <w:rStyle w:val="a6"/>
        <w:rFonts w:eastAsia="標楷體"/>
        <w:noProof/>
        <w:kern w:val="0"/>
        <w:sz w:val="22"/>
        <w:szCs w:val="22"/>
      </w:rPr>
      <w:t>2</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頁，共</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NUMPAGES </w:instrText>
    </w:r>
    <w:r w:rsidRPr="00F07CB6">
      <w:rPr>
        <w:rStyle w:val="a6"/>
        <w:rFonts w:eastAsia="標楷體"/>
        <w:kern w:val="0"/>
        <w:sz w:val="22"/>
        <w:szCs w:val="22"/>
      </w:rPr>
      <w:fldChar w:fldCharType="separate"/>
    </w:r>
    <w:r w:rsidR="000C4899">
      <w:rPr>
        <w:rStyle w:val="a6"/>
        <w:rFonts w:eastAsia="標楷體"/>
        <w:noProof/>
        <w:kern w:val="0"/>
        <w:sz w:val="22"/>
        <w:szCs w:val="22"/>
      </w:rPr>
      <w:t>30</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w:t>
    </w:r>
  </w:p>
  <w:p w:rsidR="00C17795" w:rsidRDefault="00C17795" w:rsidP="00811DA0">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F78" w:rsidRDefault="005B4F78">
      <w:r>
        <w:separator/>
      </w:r>
    </w:p>
  </w:footnote>
  <w:footnote w:type="continuationSeparator" w:id="0">
    <w:p w:rsidR="005B4F78" w:rsidRDefault="005B4F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C84"/>
    <w:multiLevelType w:val="hybridMultilevel"/>
    <w:tmpl w:val="E5381C1E"/>
    <w:lvl w:ilvl="0" w:tplc="91C605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452E4E"/>
    <w:multiLevelType w:val="hybridMultilevel"/>
    <w:tmpl w:val="D1401D24"/>
    <w:lvl w:ilvl="0" w:tplc="DE840DF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0D7FA6"/>
    <w:multiLevelType w:val="hybridMultilevel"/>
    <w:tmpl w:val="B29EE4B2"/>
    <w:lvl w:ilvl="0" w:tplc="CD3AE94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8CD6A3B"/>
    <w:multiLevelType w:val="hybridMultilevel"/>
    <w:tmpl w:val="00262DBE"/>
    <w:lvl w:ilvl="0" w:tplc="59B01986">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3C9C5F31"/>
    <w:multiLevelType w:val="hybridMultilevel"/>
    <w:tmpl w:val="E5381C1E"/>
    <w:lvl w:ilvl="0" w:tplc="91C605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41229EB"/>
    <w:multiLevelType w:val="hybridMultilevel"/>
    <w:tmpl w:val="941A22F0"/>
    <w:lvl w:ilvl="0" w:tplc="9648C20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487033FF"/>
    <w:multiLevelType w:val="hybridMultilevel"/>
    <w:tmpl w:val="12B86B72"/>
    <w:lvl w:ilvl="0" w:tplc="7874912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CC272E1"/>
    <w:multiLevelType w:val="hybridMultilevel"/>
    <w:tmpl w:val="941A22F0"/>
    <w:lvl w:ilvl="0" w:tplc="9648C20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6B5A22B3"/>
    <w:multiLevelType w:val="hybridMultilevel"/>
    <w:tmpl w:val="9D8690D0"/>
    <w:lvl w:ilvl="0" w:tplc="1FCE8A8C">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2"/>
  <w:drawingGridVerticalSpacing w:val="4"/>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9B7"/>
    <w:rsid w:val="00001958"/>
    <w:rsid w:val="00004305"/>
    <w:rsid w:val="00005914"/>
    <w:rsid w:val="00005F5E"/>
    <w:rsid w:val="00005FAF"/>
    <w:rsid w:val="00006C97"/>
    <w:rsid w:val="00007473"/>
    <w:rsid w:val="000074F4"/>
    <w:rsid w:val="00012C3C"/>
    <w:rsid w:val="00012E44"/>
    <w:rsid w:val="000141C1"/>
    <w:rsid w:val="00014EEE"/>
    <w:rsid w:val="00015694"/>
    <w:rsid w:val="000168D6"/>
    <w:rsid w:val="00017145"/>
    <w:rsid w:val="00021088"/>
    <w:rsid w:val="00022933"/>
    <w:rsid w:val="000237A7"/>
    <w:rsid w:val="00024391"/>
    <w:rsid w:val="000254F8"/>
    <w:rsid w:val="00027322"/>
    <w:rsid w:val="000278FB"/>
    <w:rsid w:val="0003565B"/>
    <w:rsid w:val="000365A6"/>
    <w:rsid w:val="00037F1A"/>
    <w:rsid w:val="000401E0"/>
    <w:rsid w:val="000447D9"/>
    <w:rsid w:val="00044DE3"/>
    <w:rsid w:val="00045D1F"/>
    <w:rsid w:val="0004643D"/>
    <w:rsid w:val="00050A9F"/>
    <w:rsid w:val="0005250A"/>
    <w:rsid w:val="00053787"/>
    <w:rsid w:val="000539DC"/>
    <w:rsid w:val="00056F60"/>
    <w:rsid w:val="00056FFE"/>
    <w:rsid w:val="000617A3"/>
    <w:rsid w:val="000619D3"/>
    <w:rsid w:val="0006205C"/>
    <w:rsid w:val="00062D6E"/>
    <w:rsid w:val="000639EF"/>
    <w:rsid w:val="000644C6"/>
    <w:rsid w:val="00064624"/>
    <w:rsid w:val="00066128"/>
    <w:rsid w:val="00073AA5"/>
    <w:rsid w:val="00073F13"/>
    <w:rsid w:val="00074F32"/>
    <w:rsid w:val="00076365"/>
    <w:rsid w:val="0007677C"/>
    <w:rsid w:val="00076D00"/>
    <w:rsid w:val="00082FC3"/>
    <w:rsid w:val="000830C0"/>
    <w:rsid w:val="0008321C"/>
    <w:rsid w:val="00090326"/>
    <w:rsid w:val="00092AAD"/>
    <w:rsid w:val="00094EFA"/>
    <w:rsid w:val="000A3436"/>
    <w:rsid w:val="000B028B"/>
    <w:rsid w:val="000B38CA"/>
    <w:rsid w:val="000B7195"/>
    <w:rsid w:val="000B7CB0"/>
    <w:rsid w:val="000C18D2"/>
    <w:rsid w:val="000C2B2F"/>
    <w:rsid w:val="000C330D"/>
    <w:rsid w:val="000C3534"/>
    <w:rsid w:val="000C4166"/>
    <w:rsid w:val="000C4899"/>
    <w:rsid w:val="000C53EA"/>
    <w:rsid w:val="000C67D2"/>
    <w:rsid w:val="000C6E82"/>
    <w:rsid w:val="000D0AA7"/>
    <w:rsid w:val="000D15E2"/>
    <w:rsid w:val="000D5004"/>
    <w:rsid w:val="000D56F3"/>
    <w:rsid w:val="000D7B7E"/>
    <w:rsid w:val="000D7D9B"/>
    <w:rsid w:val="000E1653"/>
    <w:rsid w:val="000E279A"/>
    <w:rsid w:val="000E3A0D"/>
    <w:rsid w:val="000E3F83"/>
    <w:rsid w:val="000E4493"/>
    <w:rsid w:val="000E5878"/>
    <w:rsid w:val="000F0192"/>
    <w:rsid w:val="000F2047"/>
    <w:rsid w:val="000F4251"/>
    <w:rsid w:val="000F48D8"/>
    <w:rsid w:val="000F5FA2"/>
    <w:rsid w:val="000F618D"/>
    <w:rsid w:val="000F7676"/>
    <w:rsid w:val="0010034C"/>
    <w:rsid w:val="00100D76"/>
    <w:rsid w:val="00101609"/>
    <w:rsid w:val="00102AF5"/>
    <w:rsid w:val="00105B2A"/>
    <w:rsid w:val="0011048A"/>
    <w:rsid w:val="00112F6D"/>
    <w:rsid w:val="00113408"/>
    <w:rsid w:val="00113D98"/>
    <w:rsid w:val="0011641E"/>
    <w:rsid w:val="0012083C"/>
    <w:rsid w:val="00120F15"/>
    <w:rsid w:val="00124AE4"/>
    <w:rsid w:val="00125A9A"/>
    <w:rsid w:val="00127243"/>
    <w:rsid w:val="00127B77"/>
    <w:rsid w:val="00130FDF"/>
    <w:rsid w:val="0013201E"/>
    <w:rsid w:val="0013760D"/>
    <w:rsid w:val="0014053A"/>
    <w:rsid w:val="00141A7D"/>
    <w:rsid w:val="00141B26"/>
    <w:rsid w:val="00142A97"/>
    <w:rsid w:val="00142E5B"/>
    <w:rsid w:val="001461F0"/>
    <w:rsid w:val="001470A8"/>
    <w:rsid w:val="0014769D"/>
    <w:rsid w:val="0015044D"/>
    <w:rsid w:val="00151DF5"/>
    <w:rsid w:val="00153289"/>
    <w:rsid w:val="00153655"/>
    <w:rsid w:val="001561B4"/>
    <w:rsid w:val="00157757"/>
    <w:rsid w:val="00160672"/>
    <w:rsid w:val="0016353A"/>
    <w:rsid w:val="001654D7"/>
    <w:rsid w:val="00165A11"/>
    <w:rsid w:val="001672C3"/>
    <w:rsid w:val="00167BC6"/>
    <w:rsid w:val="00170222"/>
    <w:rsid w:val="001729BE"/>
    <w:rsid w:val="00172D68"/>
    <w:rsid w:val="001732D2"/>
    <w:rsid w:val="001804B0"/>
    <w:rsid w:val="00182C69"/>
    <w:rsid w:val="00182F97"/>
    <w:rsid w:val="00184949"/>
    <w:rsid w:val="00186FD7"/>
    <w:rsid w:val="00187A8C"/>
    <w:rsid w:val="00190178"/>
    <w:rsid w:val="001919EA"/>
    <w:rsid w:val="001A16B1"/>
    <w:rsid w:val="001A1BDD"/>
    <w:rsid w:val="001A2377"/>
    <w:rsid w:val="001A2EEB"/>
    <w:rsid w:val="001A392C"/>
    <w:rsid w:val="001A67EA"/>
    <w:rsid w:val="001B0083"/>
    <w:rsid w:val="001B144E"/>
    <w:rsid w:val="001B3E1A"/>
    <w:rsid w:val="001B475D"/>
    <w:rsid w:val="001C0890"/>
    <w:rsid w:val="001C1187"/>
    <w:rsid w:val="001C2517"/>
    <w:rsid w:val="001C7005"/>
    <w:rsid w:val="001D282F"/>
    <w:rsid w:val="001D3BDA"/>
    <w:rsid w:val="001D3F04"/>
    <w:rsid w:val="001E053A"/>
    <w:rsid w:val="001E19BC"/>
    <w:rsid w:val="001E37A4"/>
    <w:rsid w:val="001E3CEB"/>
    <w:rsid w:val="001E6684"/>
    <w:rsid w:val="001F2592"/>
    <w:rsid w:val="001F299B"/>
    <w:rsid w:val="001F5B97"/>
    <w:rsid w:val="001F7C4D"/>
    <w:rsid w:val="001F7E87"/>
    <w:rsid w:val="001F7FA0"/>
    <w:rsid w:val="00201AAC"/>
    <w:rsid w:val="002023EB"/>
    <w:rsid w:val="002044A4"/>
    <w:rsid w:val="00205A41"/>
    <w:rsid w:val="00206D1A"/>
    <w:rsid w:val="002070B8"/>
    <w:rsid w:val="0021139A"/>
    <w:rsid w:val="002115A0"/>
    <w:rsid w:val="00212F0D"/>
    <w:rsid w:val="002132EC"/>
    <w:rsid w:val="002167FB"/>
    <w:rsid w:val="0021695A"/>
    <w:rsid w:val="00216E2B"/>
    <w:rsid w:val="00217904"/>
    <w:rsid w:val="00217FB7"/>
    <w:rsid w:val="00220184"/>
    <w:rsid w:val="002202D3"/>
    <w:rsid w:val="0022471A"/>
    <w:rsid w:val="00226A04"/>
    <w:rsid w:val="00226C4F"/>
    <w:rsid w:val="00232DB2"/>
    <w:rsid w:val="00233AF6"/>
    <w:rsid w:val="00236720"/>
    <w:rsid w:val="00236FD7"/>
    <w:rsid w:val="002379DE"/>
    <w:rsid w:val="00237A7D"/>
    <w:rsid w:val="00237E8F"/>
    <w:rsid w:val="002411B9"/>
    <w:rsid w:val="00243A17"/>
    <w:rsid w:val="00246D68"/>
    <w:rsid w:val="00246E4B"/>
    <w:rsid w:val="002471BE"/>
    <w:rsid w:val="00247DF8"/>
    <w:rsid w:val="00251040"/>
    <w:rsid w:val="00251202"/>
    <w:rsid w:val="00252816"/>
    <w:rsid w:val="0025471C"/>
    <w:rsid w:val="0025635A"/>
    <w:rsid w:val="00261AC2"/>
    <w:rsid w:val="0026277D"/>
    <w:rsid w:val="00263D40"/>
    <w:rsid w:val="002646D0"/>
    <w:rsid w:val="0026489E"/>
    <w:rsid w:val="0026662B"/>
    <w:rsid w:val="00267095"/>
    <w:rsid w:val="002671B7"/>
    <w:rsid w:val="0026720A"/>
    <w:rsid w:val="002674C8"/>
    <w:rsid w:val="002740C3"/>
    <w:rsid w:val="002755EB"/>
    <w:rsid w:val="00276746"/>
    <w:rsid w:val="00280321"/>
    <w:rsid w:val="00280713"/>
    <w:rsid w:val="00281E76"/>
    <w:rsid w:val="002825BE"/>
    <w:rsid w:val="00286219"/>
    <w:rsid w:val="002901D9"/>
    <w:rsid w:val="00290272"/>
    <w:rsid w:val="002934FD"/>
    <w:rsid w:val="00295203"/>
    <w:rsid w:val="0029743B"/>
    <w:rsid w:val="00297D1E"/>
    <w:rsid w:val="002A053F"/>
    <w:rsid w:val="002A48CE"/>
    <w:rsid w:val="002A6A08"/>
    <w:rsid w:val="002B13A0"/>
    <w:rsid w:val="002B26CA"/>
    <w:rsid w:val="002B63C9"/>
    <w:rsid w:val="002B66A3"/>
    <w:rsid w:val="002B7D0D"/>
    <w:rsid w:val="002C58D2"/>
    <w:rsid w:val="002C5FED"/>
    <w:rsid w:val="002C6BB1"/>
    <w:rsid w:val="002C75C1"/>
    <w:rsid w:val="002D22DB"/>
    <w:rsid w:val="002D2CEE"/>
    <w:rsid w:val="002D2FD2"/>
    <w:rsid w:val="002D633E"/>
    <w:rsid w:val="002E55F0"/>
    <w:rsid w:val="002E55FD"/>
    <w:rsid w:val="002E6099"/>
    <w:rsid w:val="002E61EC"/>
    <w:rsid w:val="002F2B56"/>
    <w:rsid w:val="002F33C1"/>
    <w:rsid w:val="002F47F8"/>
    <w:rsid w:val="00301535"/>
    <w:rsid w:val="0030383C"/>
    <w:rsid w:val="003056FB"/>
    <w:rsid w:val="00307416"/>
    <w:rsid w:val="00311239"/>
    <w:rsid w:val="0031124E"/>
    <w:rsid w:val="00311EDD"/>
    <w:rsid w:val="00315DEF"/>
    <w:rsid w:val="00316111"/>
    <w:rsid w:val="003162B9"/>
    <w:rsid w:val="0031672B"/>
    <w:rsid w:val="00317205"/>
    <w:rsid w:val="0032080C"/>
    <w:rsid w:val="00320CEA"/>
    <w:rsid w:val="0032287C"/>
    <w:rsid w:val="00324950"/>
    <w:rsid w:val="0032528C"/>
    <w:rsid w:val="00325961"/>
    <w:rsid w:val="00326694"/>
    <w:rsid w:val="00327233"/>
    <w:rsid w:val="00331ACD"/>
    <w:rsid w:val="00331B32"/>
    <w:rsid w:val="00332717"/>
    <w:rsid w:val="00332959"/>
    <w:rsid w:val="00333591"/>
    <w:rsid w:val="0033431D"/>
    <w:rsid w:val="00334EC1"/>
    <w:rsid w:val="00340BA4"/>
    <w:rsid w:val="0034263D"/>
    <w:rsid w:val="0034284D"/>
    <w:rsid w:val="00344057"/>
    <w:rsid w:val="00345305"/>
    <w:rsid w:val="00345954"/>
    <w:rsid w:val="00347EBC"/>
    <w:rsid w:val="00350798"/>
    <w:rsid w:val="00351E72"/>
    <w:rsid w:val="00353AC2"/>
    <w:rsid w:val="00354020"/>
    <w:rsid w:val="00356726"/>
    <w:rsid w:val="00356C1E"/>
    <w:rsid w:val="00357FCF"/>
    <w:rsid w:val="00362D0F"/>
    <w:rsid w:val="0036440D"/>
    <w:rsid w:val="00364522"/>
    <w:rsid w:val="00364D75"/>
    <w:rsid w:val="00364EB4"/>
    <w:rsid w:val="00365E37"/>
    <w:rsid w:val="0036727B"/>
    <w:rsid w:val="00367DA1"/>
    <w:rsid w:val="0037165E"/>
    <w:rsid w:val="00371FB1"/>
    <w:rsid w:val="00374B39"/>
    <w:rsid w:val="00375C02"/>
    <w:rsid w:val="00376704"/>
    <w:rsid w:val="00380916"/>
    <w:rsid w:val="00380E29"/>
    <w:rsid w:val="00383537"/>
    <w:rsid w:val="00384B9B"/>
    <w:rsid w:val="003853D8"/>
    <w:rsid w:val="00387079"/>
    <w:rsid w:val="00387591"/>
    <w:rsid w:val="00391F68"/>
    <w:rsid w:val="0039631C"/>
    <w:rsid w:val="00397A13"/>
    <w:rsid w:val="003A1EDF"/>
    <w:rsid w:val="003A3272"/>
    <w:rsid w:val="003A79E9"/>
    <w:rsid w:val="003B0BBB"/>
    <w:rsid w:val="003B34A5"/>
    <w:rsid w:val="003B526F"/>
    <w:rsid w:val="003B614F"/>
    <w:rsid w:val="003B74BC"/>
    <w:rsid w:val="003B74C1"/>
    <w:rsid w:val="003C05D9"/>
    <w:rsid w:val="003C4D40"/>
    <w:rsid w:val="003C5308"/>
    <w:rsid w:val="003C5341"/>
    <w:rsid w:val="003D2D85"/>
    <w:rsid w:val="003D2F21"/>
    <w:rsid w:val="003D5526"/>
    <w:rsid w:val="003D58A6"/>
    <w:rsid w:val="003D6CEC"/>
    <w:rsid w:val="003E1BFC"/>
    <w:rsid w:val="003E6ECC"/>
    <w:rsid w:val="003F09B9"/>
    <w:rsid w:val="003F1B41"/>
    <w:rsid w:val="003F4636"/>
    <w:rsid w:val="003F4AEA"/>
    <w:rsid w:val="003F5AB8"/>
    <w:rsid w:val="003F60B7"/>
    <w:rsid w:val="003F61D7"/>
    <w:rsid w:val="00403DD0"/>
    <w:rsid w:val="004071CB"/>
    <w:rsid w:val="00411D95"/>
    <w:rsid w:val="00411E0F"/>
    <w:rsid w:val="00416960"/>
    <w:rsid w:val="00417AE8"/>
    <w:rsid w:val="00417CC1"/>
    <w:rsid w:val="004209A0"/>
    <w:rsid w:val="0042100C"/>
    <w:rsid w:val="00421758"/>
    <w:rsid w:val="00422170"/>
    <w:rsid w:val="00423100"/>
    <w:rsid w:val="00423F1F"/>
    <w:rsid w:val="004275F7"/>
    <w:rsid w:val="004306CE"/>
    <w:rsid w:val="00430AA6"/>
    <w:rsid w:val="004365AB"/>
    <w:rsid w:val="0043719C"/>
    <w:rsid w:val="004403D6"/>
    <w:rsid w:val="0044066A"/>
    <w:rsid w:val="00440B85"/>
    <w:rsid w:val="00441292"/>
    <w:rsid w:val="00442108"/>
    <w:rsid w:val="004461D7"/>
    <w:rsid w:val="00450710"/>
    <w:rsid w:val="004526A1"/>
    <w:rsid w:val="00453B3F"/>
    <w:rsid w:val="00456EA1"/>
    <w:rsid w:val="004604CC"/>
    <w:rsid w:val="00461CA3"/>
    <w:rsid w:val="00467A2C"/>
    <w:rsid w:val="0047027C"/>
    <w:rsid w:val="00471058"/>
    <w:rsid w:val="00471E16"/>
    <w:rsid w:val="004738E3"/>
    <w:rsid w:val="00476FBF"/>
    <w:rsid w:val="00480AA9"/>
    <w:rsid w:val="00480F8C"/>
    <w:rsid w:val="004811B8"/>
    <w:rsid w:val="004836BC"/>
    <w:rsid w:val="00483DB3"/>
    <w:rsid w:val="0048672A"/>
    <w:rsid w:val="00487928"/>
    <w:rsid w:val="00487E2A"/>
    <w:rsid w:val="004903D6"/>
    <w:rsid w:val="00490F92"/>
    <w:rsid w:val="0049549B"/>
    <w:rsid w:val="00496590"/>
    <w:rsid w:val="00497482"/>
    <w:rsid w:val="004A007D"/>
    <w:rsid w:val="004A17B9"/>
    <w:rsid w:val="004A1A3B"/>
    <w:rsid w:val="004A4D4C"/>
    <w:rsid w:val="004A52DC"/>
    <w:rsid w:val="004A5FE3"/>
    <w:rsid w:val="004B02C3"/>
    <w:rsid w:val="004B08E9"/>
    <w:rsid w:val="004B2543"/>
    <w:rsid w:val="004B2C9B"/>
    <w:rsid w:val="004B2E38"/>
    <w:rsid w:val="004B484C"/>
    <w:rsid w:val="004B4EFB"/>
    <w:rsid w:val="004B5433"/>
    <w:rsid w:val="004B5DE8"/>
    <w:rsid w:val="004B732B"/>
    <w:rsid w:val="004B78AA"/>
    <w:rsid w:val="004C0218"/>
    <w:rsid w:val="004C1105"/>
    <w:rsid w:val="004C5D3E"/>
    <w:rsid w:val="004C60FE"/>
    <w:rsid w:val="004C7974"/>
    <w:rsid w:val="004C7DF9"/>
    <w:rsid w:val="004D0C6D"/>
    <w:rsid w:val="004D1066"/>
    <w:rsid w:val="004D3E47"/>
    <w:rsid w:val="004E05BF"/>
    <w:rsid w:val="004E3285"/>
    <w:rsid w:val="004E342D"/>
    <w:rsid w:val="004E3558"/>
    <w:rsid w:val="004E4597"/>
    <w:rsid w:val="004E7B0D"/>
    <w:rsid w:val="004F0A7E"/>
    <w:rsid w:val="004F0CBA"/>
    <w:rsid w:val="004F13B9"/>
    <w:rsid w:val="004F1928"/>
    <w:rsid w:val="004F21FE"/>
    <w:rsid w:val="004F7EC7"/>
    <w:rsid w:val="00500F01"/>
    <w:rsid w:val="00500F64"/>
    <w:rsid w:val="00501C6F"/>
    <w:rsid w:val="005039DF"/>
    <w:rsid w:val="00503CE6"/>
    <w:rsid w:val="005042C8"/>
    <w:rsid w:val="00504F43"/>
    <w:rsid w:val="00505586"/>
    <w:rsid w:val="00507345"/>
    <w:rsid w:val="0050773A"/>
    <w:rsid w:val="00510295"/>
    <w:rsid w:val="0051029A"/>
    <w:rsid w:val="00512C00"/>
    <w:rsid w:val="0052025B"/>
    <w:rsid w:val="005202A4"/>
    <w:rsid w:val="005204BE"/>
    <w:rsid w:val="00521139"/>
    <w:rsid w:val="005243E4"/>
    <w:rsid w:val="0052479F"/>
    <w:rsid w:val="0052533C"/>
    <w:rsid w:val="005270E2"/>
    <w:rsid w:val="005319D4"/>
    <w:rsid w:val="00532548"/>
    <w:rsid w:val="0053277F"/>
    <w:rsid w:val="00532CF3"/>
    <w:rsid w:val="00534E4C"/>
    <w:rsid w:val="00535648"/>
    <w:rsid w:val="005366D0"/>
    <w:rsid w:val="00536C07"/>
    <w:rsid w:val="00537C8A"/>
    <w:rsid w:val="00541F2B"/>
    <w:rsid w:val="00543519"/>
    <w:rsid w:val="00544D7D"/>
    <w:rsid w:val="005456E0"/>
    <w:rsid w:val="005522A9"/>
    <w:rsid w:val="005525C7"/>
    <w:rsid w:val="00556A23"/>
    <w:rsid w:val="00562CE4"/>
    <w:rsid w:val="00563A6D"/>
    <w:rsid w:val="0056554D"/>
    <w:rsid w:val="00565855"/>
    <w:rsid w:val="00566498"/>
    <w:rsid w:val="00572DBD"/>
    <w:rsid w:val="00574360"/>
    <w:rsid w:val="005748BB"/>
    <w:rsid w:val="00577FBB"/>
    <w:rsid w:val="00581099"/>
    <w:rsid w:val="005818FB"/>
    <w:rsid w:val="00582D65"/>
    <w:rsid w:val="0058519C"/>
    <w:rsid w:val="005914F8"/>
    <w:rsid w:val="00592EEF"/>
    <w:rsid w:val="0059306C"/>
    <w:rsid w:val="00593FB4"/>
    <w:rsid w:val="00594C7D"/>
    <w:rsid w:val="005955D4"/>
    <w:rsid w:val="005965A8"/>
    <w:rsid w:val="005965B2"/>
    <w:rsid w:val="0059672E"/>
    <w:rsid w:val="005A0866"/>
    <w:rsid w:val="005A3B12"/>
    <w:rsid w:val="005A5BD2"/>
    <w:rsid w:val="005A5C1C"/>
    <w:rsid w:val="005A7E59"/>
    <w:rsid w:val="005A7ED7"/>
    <w:rsid w:val="005B048F"/>
    <w:rsid w:val="005B0650"/>
    <w:rsid w:val="005B1006"/>
    <w:rsid w:val="005B1208"/>
    <w:rsid w:val="005B160F"/>
    <w:rsid w:val="005B21AE"/>
    <w:rsid w:val="005B4F78"/>
    <w:rsid w:val="005C06F6"/>
    <w:rsid w:val="005C2900"/>
    <w:rsid w:val="005C3D57"/>
    <w:rsid w:val="005C4299"/>
    <w:rsid w:val="005C48A3"/>
    <w:rsid w:val="005C52E7"/>
    <w:rsid w:val="005C64F3"/>
    <w:rsid w:val="005C7347"/>
    <w:rsid w:val="005D2E40"/>
    <w:rsid w:val="005D3DA4"/>
    <w:rsid w:val="005D492D"/>
    <w:rsid w:val="005D54A4"/>
    <w:rsid w:val="005E039A"/>
    <w:rsid w:val="005E0603"/>
    <w:rsid w:val="005E06C3"/>
    <w:rsid w:val="005E07DB"/>
    <w:rsid w:val="005E2DEA"/>
    <w:rsid w:val="005E3BF9"/>
    <w:rsid w:val="005E4451"/>
    <w:rsid w:val="005E6AC5"/>
    <w:rsid w:val="005E6B98"/>
    <w:rsid w:val="005E7DE3"/>
    <w:rsid w:val="005F00E3"/>
    <w:rsid w:val="005F1D87"/>
    <w:rsid w:val="005F2B48"/>
    <w:rsid w:val="005F3159"/>
    <w:rsid w:val="00600B50"/>
    <w:rsid w:val="0060108A"/>
    <w:rsid w:val="00601E08"/>
    <w:rsid w:val="00602372"/>
    <w:rsid w:val="006025BF"/>
    <w:rsid w:val="00602DF5"/>
    <w:rsid w:val="006042C9"/>
    <w:rsid w:val="0060610F"/>
    <w:rsid w:val="00606743"/>
    <w:rsid w:val="0060681F"/>
    <w:rsid w:val="0060759D"/>
    <w:rsid w:val="006101AA"/>
    <w:rsid w:val="00610A49"/>
    <w:rsid w:val="006159A1"/>
    <w:rsid w:val="00621143"/>
    <w:rsid w:val="00621EF9"/>
    <w:rsid w:val="00622473"/>
    <w:rsid w:val="00623554"/>
    <w:rsid w:val="0062498E"/>
    <w:rsid w:val="00626348"/>
    <w:rsid w:val="00627421"/>
    <w:rsid w:val="00632110"/>
    <w:rsid w:val="0063239F"/>
    <w:rsid w:val="00633B28"/>
    <w:rsid w:val="00636407"/>
    <w:rsid w:val="00636D88"/>
    <w:rsid w:val="00637189"/>
    <w:rsid w:val="0064097C"/>
    <w:rsid w:val="00643B05"/>
    <w:rsid w:val="0064577B"/>
    <w:rsid w:val="00645A91"/>
    <w:rsid w:val="006469B1"/>
    <w:rsid w:val="00647AF3"/>
    <w:rsid w:val="00651187"/>
    <w:rsid w:val="00653789"/>
    <w:rsid w:val="00653D61"/>
    <w:rsid w:val="00656B6C"/>
    <w:rsid w:val="00657872"/>
    <w:rsid w:val="00657C0E"/>
    <w:rsid w:val="006609B1"/>
    <w:rsid w:val="0066199D"/>
    <w:rsid w:val="00664D18"/>
    <w:rsid w:val="00664F16"/>
    <w:rsid w:val="0066528A"/>
    <w:rsid w:val="0066720A"/>
    <w:rsid w:val="00673783"/>
    <w:rsid w:val="00681490"/>
    <w:rsid w:val="006819E4"/>
    <w:rsid w:val="00682D0C"/>
    <w:rsid w:val="00684890"/>
    <w:rsid w:val="00686F6A"/>
    <w:rsid w:val="00687944"/>
    <w:rsid w:val="00687AE3"/>
    <w:rsid w:val="006914A0"/>
    <w:rsid w:val="00694A90"/>
    <w:rsid w:val="00696EBC"/>
    <w:rsid w:val="00697082"/>
    <w:rsid w:val="006A0100"/>
    <w:rsid w:val="006A520C"/>
    <w:rsid w:val="006A6219"/>
    <w:rsid w:val="006A7952"/>
    <w:rsid w:val="006B1151"/>
    <w:rsid w:val="006B1E52"/>
    <w:rsid w:val="006C0AD6"/>
    <w:rsid w:val="006C3073"/>
    <w:rsid w:val="006C429E"/>
    <w:rsid w:val="006C4D9F"/>
    <w:rsid w:val="006C7F4C"/>
    <w:rsid w:val="006D2BF9"/>
    <w:rsid w:val="006D397A"/>
    <w:rsid w:val="006D3ACE"/>
    <w:rsid w:val="006D6B03"/>
    <w:rsid w:val="006D6E06"/>
    <w:rsid w:val="006E0E6B"/>
    <w:rsid w:val="006E129D"/>
    <w:rsid w:val="006E2F63"/>
    <w:rsid w:val="006E6D41"/>
    <w:rsid w:val="006F6E4D"/>
    <w:rsid w:val="006F7A03"/>
    <w:rsid w:val="00703AAB"/>
    <w:rsid w:val="007042D2"/>
    <w:rsid w:val="0070447D"/>
    <w:rsid w:val="00711CE1"/>
    <w:rsid w:val="007132B8"/>
    <w:rsid w:val="00715EA4"/>
    <w:rsid w:val="00715FFD"/>
    <w:rsid w:val="00716A7D"/>
    <w:rsid w:val="007173B0"/>
    <w:rsid w:val="00717CFE"/>
    <w:rsid w:val="007203C2"/>
    <w:rsid w:val="00720ADB"/>
    <w:rsid w:val="00721926"/>
    <w:rsid w:val="00722E10"/>
    <w:rsid w:val="00724660"/>
    <w:rsid w:val="00725413"/>
    <w:rsid w:val="0072712B"/>
    <w:rsid w:val="00727B36"/>
    <w:rsid w:val="0073106D"/>
    <w:rsid w:val="00733BE2"/>
    <w:rsid w:val="0073457C"/>
    <w:rsid w:val="00736540"/>
    <w:rsid w:val="00737370"/>
    <w:rsid w:val="00740DD9"/>
    <w:rsid w:val="00741DEB"/>
    <w:rsid w:val="00741F96"/>
    <w:rsid w:val="00747580"/>
    <w:rsid w:val="00750318"/>
    <w:rsid w:val="00751121"/>
    <w:rsid w:val="00751460"/>
    <w:rsid w:val="007548F0"/>
    <w:rsid w:val="00755C95"/>
    <w:rsid w:val="0076168E"/>
    <w:rsid w:val="007623AB"/>
    <w:rsid w:val="00763E56"/>
    <w:rsid w:val="00765C35"/>
    <w:rsid w:val="00765D94"/>
    <w:rsid w:val="0076682B"/>
    <w:rsid w:val="00766A75"/>
    <w:rsid w:val="007674F3"/>
    <w:rsid w:val="00771FC3"/>
    <w:rsid w:val="00773345"/>
    <w:rsid w:val="00773921"/>
    <w:rsid w:val="007754E8"/>
    <w:rsid w:val="00777F52"/>
    <w:rsid w:val="007819FC"/>
    <w:rsid w:val="00781E9D"/>
    <w:rsid w:val="007833E8"/>
    <w:rsid w:val="007837D3"/>
    <w:rsid w:val="00783B08"/>
    <w:rsid w:val="007844AB"/>
    <w:rsid w:val="00785E7C"/>
    <w:rsid w:val="00787501"/>
    <w:rsid w:val="00787AC4"/>
    <w:rsid w:val="0079049B"/>
    <w:rsid w:val="00790F82"/>
    <w:rsid w:val="007912DF"/>
    <w:rsid w:val="00796066"/>
    <w:rsid w:val="007A2161"/>
    <w:rsid w:val="007A3083"/>
    <w:rsid w:val="007A660D"/>
    <w:rsid w:val="007A6622"/>
    <w:rsid w:val="007B0227"/>
    <w:rsid w:val="007B05B2"/>
    <w:rsid w:val="007B2491"/>
    <w:rsid w:val="007B38FA"/>
    <w:rsid w:val="007B4BDF"/>
    <w:rsid w:val="007B5BAC"/>
    <w:rsid w:val="007C08A4"/>
    <w:rsid w:val="007C0C24"/>
    <w:rsid w:val="007C1F9A"/>
    <w:rsid w:val="007C4439"/>
    <w:rsid w:val="007C4AD5"/>
    <w:rsid w:val="007C6AEC"/>
    <w:rsid w:val="007D2AA4"/>
    <w:rsid w:val="007D4E1E"/>
    <w:rsid w:val="007D59C9"/>
    <w:rsid w:val="007D5B31"/>
    <w:rsid w:val="007D67E1"/>
    <w:rsid w:val="007D6B5C"/>
    <w:rsid w:val="007D78A9"/>
    <w:rsid w:val="007E0B79"/>
    <w:rsid w:val="007E0D4A"/>
    <w:rsid w:val="007E23D1"/>
    <w:rsid w:val="007E4068"/>
    <w:rsid w:val="007E4985"/>
    <w:rsid w:val="007E6240"/>
    <w:rsid w:val="007E6973"/>
    <w:rsid w:val="007F08F0"/>
    <w:rsid w:val="007F107D"/>
    <w:rsid w:val="007F2F71"/>
    <w:rsid w:val="007F5342"/>
    <w:rsid w:val="007F70F0"/>
    <w:rsid w:val="0080158D"/>
    <w:rsid w:val="00803986"/>
    <w:rsid w:val="00803E53"/>
    <w:rsid w:val="00807C4A"/>
    <w:rsid w:val="0081173E"/>
    <w:rsid w:val="00811DA0"/>
    <w:rsid w:val="00812C7B"/>
    <w:rsid w:val="0082042D"/>
    <w:rsid w:val="00821CCE"/>
    <w:rsid w:val="00824C52"/>
    <w:rsid w:val="00825FD6"/>
    <w:rsid w:val="00826486"/>
    <w:rsid w:val="00826C58"/>
    <w:rsid w:val="008311EC"/>
    <w:rsid w:val="008323C4"/>
    <w:rsid w:val="00832A9F"/>
    <w:rsid w:val="00833698"/>
    <w:rsid w:val="0083391D"/>
    <w:rsid w:val="00834A83"/>
    <w:rsid w:val="00834B59"/>
    <w:rsid w:val="00836503"/>
    <w:rsid w:val="008366D6"/>
    <w:rsid w:val="00836D19"/>
    <w:rsid w:val="00837FC2"/>
    <w:rsid w:val="008402AE"/>
    <w:rsid w:val="00844711"/>
    <w:rsid w:val="0084536D"/>
    <w:rsid w:val="008458B5"/>
    <w:rsid w:val="00845B4A"/>
    <w:rsid w:val="00846C90"/>
    <w:rsid w:val="00850B1B"/>
    <w:rsid w:val="00853829"/>
    <w:rsid w:val="00854643"/>
    <w:rsid w:val="008552A5"/>
    <w:rsid w:val="0086124D"/>
    <w:rsid w:val="00861819"/>
    <w:rsid w:val="00863B93"/>
    <w:rsid w:val="00865B99"/>
    <w:rsid w:val="00875548"/>
    <w:rsid w:val="00880F10"/>
    <w:rsid w:val="00882E5C"/>
    <w:rsid w:val="00885F72"/>
    <w:rsid w:val="0088635C"/>
    <w:rsid w:val="00891ABF"/>
    <w:rsid w:val="008934AC"/>
    <w:rsid w:val="00894F15"/>
    <w:rsid w:val="008953D7"/>
    <w:rsid w:val="00895B25"/>
    <w:rsid w:val="008A16C5"/>
    <w:rsid w:val="008A57C8"/>
    <w:rsid w:val="008A629D"/>
    <w:rsid w:val="008A7FAD"/>
    <w:rsid w:val="008B21C7"/>
    <w:rsid w:val="008B4237"/>
    <w:rsid w:val="008B4522"/>
    <w:rsid w:val="008B5A1D"/>
    <w:rsid w:val="008B5E62"/>
    <w:rsid w:val="008B76A4"/>
    <w:rsid w:val="008C01BD"/>
    <w:rsid w:val="008C04A9"/>
    <w:rsid w:val="008C1A49"/>
    <w:rsid w:val="008C2A5A"/>
    <w:rsid w:val="008C2F98"/>
    <w:rsid w:val="008C363F"/>
    <w:rsid w:val="008C393E"/>
    <w:rsid w:val="008C5FFC"/>
    <w:rsid w:val="008C6473"/>
    <w:rsid w:val="008C787B"/>
    <w:rsid w:val="008D028E"/>
    <w:rsid w:val="008D0752"/>
    <w:rsid w:val="008D13B0"/>
    <w:rsid w:val="008D19A6"/>
    <w:rsid w:val="008D328E"/>
    <w:rsid w:val="008D3CAD"/>
    <w:rsid w:val="008D4A7F"/>
    <w:rsid w:val="008D618C"/>
    <w:rsid w:val="008E0B4C"/>
    <w:rsid w:val="008E1081"/>
    <w:rsid w:val="008E5E23"/>
    <w:rsid w:val="008E6571"/>
    <w:rsid w:val="008E6EBC"/>
    <w:rsid w:val="008E7FA3"/>
    <w:rsid w:val="008F3593"/>
    <w:rsid w:val="008F489F"/>
    <w:rsid w:val="008F53B6"/>
    <w:rsid w:val="008F61D5"/>
    <w:rsid w:val="008F67A0"/>
    <w:rsid w:val="008F7239"/>
    <w:rsid w:val="0090153C"/>
    <w:rsid w:val="00907337"/>
    <w:rsid w:val="009078E0"/>
    <w:rsid w:val="00910CEE"/>
    <w:rsid w:val="00912A89"/>
    <w:rsid w:val="00912EE3"/>
    <w:rsid w:val="009140DF"/>
    <w:rsid w:val="009154A7"/>
    <w:rsid w:val="00917A55"/>
    <w:rsid w:val="00917BF5"/>
    <w:rsid w:val="009224F6"/>
    <w:rsid w:val="00922949"/>
    <w:rsid w:val="00923AE2"/>
    <w:rsid w:val="009258FF"/>
    <w:rsid w:val="00925A94"/>
    <w:rsid w:val="00930DB5"/>
    <w:rsid w:val="009311B4"/>
    <w:rsid w:val="009324B3"/>
    <w:rsid w:val="009328E2"/>
    <w:rsid w:val="009350D3"/>
    <w:rsid w:val="00940C00"/>
    <w:rsid w:val="00940E02"/>
    <w:rsid w:val="00942F9F"/>
    <w:rsid w:val="009439B7"/>
    <w:rsid w:val="00944095"/>
    <w:rsid w:val="00946F2B"/>
    <w:rsid w:val="00947FE4"/>
    <w:rsid w:val="009524A4"/>
    <w:rsid w:val="00955CAD"/>
    <w:rsid w:val="009577DA"/>
    <w:rsid w:val="00960804"/>
    <w:rsid w:val="00961705"/>
    <w:rsid w:val="009617C3"/>
    <w:rsid w:val="00964BEF"/>
    <w:rsid w:val="00966376"/>
    <w:rsid w:val="009670D8"/>
    <w:rsid w:val="00970D94"/>
    <w:rsid w:val="00972B68"/>
    <w:rsid w:val="00972C9B"/>
    <w:rsid w:val="00972F97"/>
    <w:rsid w:val="00973584"/>
    <w:rsid w:val="009748C5"/>
    <w:rsid w:val="009751D9"/>
    <w:rsid w:val="00975E04"/>
    <w:rsid w:val="009761A4"/>
    <w:rsid w:val="0098056B"/>
    <w:rsid w:val="009806E3"/>
    <w:rsid w:val="00981E05"/>
    <w:rsid w:val="00981F06"/>
    <w:rsid w:val="00984376"/>
    <w:rsid w:val="0098681A"/>
    <w:rsid w:val="0098761B"/>
    <w:rsid w:val="00987E55"/>
    <w:rsid w:val="00990346"/>
    <w:rsid w:val="00991E02"/>
    <w:rsid w:val="009922F6"/>
    <w:rsid w:val="00993809"/>
    <w:rsid w:val="00993A9E"/>
    <w:rsid w:val="00995C1C"/>
    <w:rsid w:val="00996661"/>
    <w:rsid w:val="009A3924"/>
    <w:rsid w:val="009A41AE"/>
    <w:rsid w:val="009A4802"/>
    <w:rsid w:val="009A488A"/>
    <w:rsid w:val="009A5544"/>
    <w:rsid w:val="009A6EA2"/>
    <w:rsid w:val="009B1EA8"/>
    <w:rsid w:val="009B3250"/>
    <w:rsid w:val="009B4287"/>
    <w:rsid w:val="009B6F67"/>
    <w:rsid w:val="009C01FB"/>
    <w:rsid w:val="009C0279"/>
    <w:rsid w:val="009C5167"/>
    <w:rsid w:val="009C620C"/>
    <w:rsid w:val="009C6642"/>
    <w:rsid w:val="009C6F95"/>
    <w:rsid w:val="009C742C"/>
    <w:rsid w:val="009C74FC"/>
    <w:rsid w:val="009D1E32"/>
    <w:rsid w:val="009D2A45"/>
    <w:rsid w:val="009D2EDF"/>
    <w:rsid w:val="009D5757"/>
    <w:rsid w:val="009D79F0"/>
    <w:rsid w:val="009E0842"/>
    <w:rsid w:val="009E3F1E"/>
    <w:rsid w:val="009E444B"/>
    <w:rsid w:val="009E5051"/>
    <w:rsid w:val="009E70DF"/>
    <w:rsid w:val="009F1543"/>
    <w:rsid w:val="009F23D0"/>
    <w:rsid w:val="009F35A9"/>
    <w:rsid w:val="009F4E18"/>
    <w:rsid w:val="00A0309B"/>
    <w:rsid w:val="00A0417E"/>
    <w:rsid w:val="00A043E4"/>
    <w:rsid w:val="00A052FB"/>
    <w:rsid w:val="00A07C5D"/>
    <w:rsid w:val="00A07FCC"/>
    <w:rsid w:val="00A10E09"/>
    <w:rsid w:val="00A134A9"/>
    <w:rsid w:val="00A216F1"/>
    <w:rsid w:val="00A22103"/>
    <w:rsid w:val="00A2234C"/>
    <w:rsid w:val="00A22A38"/>
    <w:rsid w:val="00A240C5"/>
    <w:rsid w:val="00A25C8E"/>
    <w:rsid w:val="00A276EC"/>
    <w:rsid w:val="00A27DD5"/>
    <w:rsid w:val="00A30CB3"/>
    <w:rsid w:val="00A345AE"/>
    <w:rsid w:val="00A34A1E"/>
    <w:rsid w:val="00A35EA4"/>
    <w:rsid w:val="00A410DB"/>
    <w:rsid w:val="00A4173C"/>
    <w:rsid w:val="00A41D64"/>
    <w:rsid w:val="00A42AE6"/>
    <w:rsid w:val="00A42CF9"/>
    <w:rsid w:val="00A438FA"/>
    <w:rsid w:val="00A45264"/>
    <w:rsid w:val="00A4569D"/>
    <w:rsid w:val="00A470E6"/>
    <w:rsid w:val="00A5078E"/>
    <w:rsid w:val="00A509F4"/>
    <w:rsid w:val="00A50EF7"/>
    <w:rsid w:val="00A51FC3"/>
    <w:rsid w:val="00A51FE8"/>
    <w:rsid w:val="00A55BC9"/>
    <w:rsid w:val="00A60A9E"/>
    <w:rsid w:val="00A61221"/>
    <w:rsid w:val="00A63063"/>
    <w:rsid w:val="00A634FD"/>
    <w:rsid w:val="00A644B7"/>
    <w:rsid w:val="00A6471C"/>
    <w:rsid w:val="00A64A8F"/>
    <w:rsid w:val="00A65A8B"/>
    <w:rsid w:val="00A6607B"/>
    <w:rsid w:val="00A71407"/>
    <w:rsid w:val="00A71491"/>
    <w:rsid w:val="00A72AB7"/>
    <w:rsid w:val="00A74406"/>
    <w:rsid w:val="00A74796"/>
    <w:rsid w:val="00A7695D"/>
    <w:rsid w:val="00A76CA3"/>
    <w:rsid w:val="00A80D2A"/>
    <w:rsid w:val="00A81399"/>
    <w:rsid w:val="00A816F3"/>
    <w:rsid w:val="00A8221C"/>
    <w:rsid w:val="00A841B3"/>
    <w:rsid w:val="00A842E4"/>
    <w:rsid w:val="00A85845"/>
    <w:rsid w:val="00A85C5D"/>
    <w:rsid w:val="00A85F6D"/>
    <w:rsid w:val="00A87B5B"/>
    <w:rsid w:val="00A90A81"/>
    <w:rsid w:val="00A93089"/>
    <w:rsid w:val="00A95111"/>
    <w:rsid w:val="00A97F33"/>
    <w:rsid w:val="00AA06E9"/>
    <w:rsid w:val="00AA270C"/>
    <w:rsid w:val="00AA2F62"/>
    <w:rsid w:val="00AA4CAE"/>
    <w:rsid w:val="00AA5CF7"/>
    <w:rsid w:val="00AB2934"/>
    <w:rsid w:val="00AB469C"/>
    <w:rsid w:val="00AB48A0"/>
    <w:rsid w:val="00AB48C9"/>
    <w:rsid w:val="00AB497C"/>
    <w:rsid w:val="00AB69F6"/>
    <w:rsid w:val="00AD0629"/>
    <w:rsid w:val="00AD14A2"/>
    <w:rsid w:val="00AD1518"/>
    <w:rsid w:val="00AD264C"/>
    <w:rsid w:val="00AD408B"/>
    <w:rsid w:val="00AD64CC"/>
    <w:rsid w:val="00AD7B0A"/>
    <w:rsid w:val="00AE0A41"/>
    <w:rsid w:val="00AE1CA6"/>
    <w:rsid w:val="00AE1F1E"/>
    <w:rsid w:val="00AE457D"/>
    <w:rsid w:val="00AE550F"/>
    <w:rsid w:val="00AE639D"/>
    <w:rsid w:val="00AF250C"/>
    <w:rsid w:val="00AF586F"/>
    <w:rsid w:val="00B01A6C"/>
    <w:rsid w:val="00B0333A"/>
    <w:rsid w:val="00B04909"/>
    <w:rsid w:val="00B07C0B"/>
    <w:rsid w:val="00B10747"/>
    <w:rsid w:val="00B11225"/>
    <w:rsid w:val="00B11789"/>
    <w:rsid w:val="00B11DA1"/>
    <w:rsid w:val="00B139DF"/>
    <w:rsid w:val="00B15E8A"/>
    <w:rsid w:val="00B20719"/>
    <w:rsid w:val="00B22FCE"/>
    <w:rsid w:val="00B261BA"/>
    <w:rsid w:val="00B274F9"/>
    <w:rsid w:val="00B31801"/>
    <w:rsid w:val="00B31C3A"/>
    <w:rsid w:val="00B33660"/>
    <w:rsid w:val="00B35916"/>
    <w:rsid w:val="00B35CD5"/>
    <w:rsid w:val="00B36ADD"/>
    <w:rsid w:val="00B41EAE"/>
    <w:rsid w:val="00B4275C"/>
    <w:rsid w:val="00B43B4F"/>
    <w:rsid w:val="00B43DBE"/>
    <w:rsid w:val="00B45FE5"/>
    <w:rsid w:val="00B467DD"/>
    <w:rsid w:val="00B50119"/>
    <w:rsid w:val="00B5018D"/>
    <w:rsid w:val="00B55BBD"/>
    <w:rsid w:val="00B56B27"/>
    <w:rsid w:val="00B57A01"/>
    <w:rsid w:val="00B63288"/>
    <w:rsid w:val="00B66957"/>
    <w:rsid w:val="00B71FBC"/>
    <w:rsid w:val="00B76645"/>
    <w:rsid w:val="00B7713C"/>
    <w:rsid w:val="00B81C14"/>
    <w:rsid w:val="00B8475F"/>
    <w:rsid w:val="00B84F4F"/>
    <w:rsid w:val="00B85C37"/>
    <w:rsid w:val="00B864A1"/>
    <w:rsid w:val="00B92A73"/>
    <w:rsid w:val="00B938D5"/>
    <w:rsid w:val="00B95B93"/>
    <w:rsid w:val="00B97CE6"/>
    <w:rsid w:val="00BA0AC4"/>
    <w:rsid w:val="00BA213A"/>
    <w:rsid w:val="00BA2872"/>
    <w:rsid w:val="00BA550B"/>
    <w:rsid w:val="00BA621C"/>
    <w:rsid w:val="00BA7E0E"/>
    <w:rsid w:val="00BB2494"/>
    <w:rsid w:val="00BB2A15"/>
    <w:rsid w:val="00BB3188"/>
    <w:rsid w:val="00BB3382"/>
    <w:rsid w:val="00BC34E0"/>
    <w:rsid w:val="00BC3546"/>
    <w:rsid w:val="00BC398C"/>
    <w:rsid w:val="00BC4923"/>
    <w:rsid w:val="00BC5122"/>
    <w:rsid w:val="00BC56D0"/>
    <w:rsid w:val="00BD05CB"/>
    <w:rsid w:val="00BD2540"/>
    <w:rsid w:val="00BD2963"/>
    <w:rsid w:val="00BD3111"/>
    <w:rsid w:val="00BD3C28"/>
    <w:rsid w:val="00BD3CF0"/>
    <w:rsid w:val="00BE155A"/>
    <w:rsid w:val="00BE16EA"/>
    <w:rsid w:val="00BE3252"/>
    <w:rsid w:val="00BE3E32"/>
    <w:rsid w:val="00BE4706"/>
    <w:rsid w:val="00BE5653"/>
    <w:rsid w:val="00BF05C0"/>
    <w:rsid w:val="00BF17E4"/>
    <w:rsid w:val="00BF4B11"/>
    <w:rsid w:val="00BF63FE"/>
    <w:rsid w:val="00BF7706"/>
    <w:rsid w:val="00BF7A83"/>
    <w:rsid w:val="00C00EF0"/>
    <w:rsid w:val="00C02BCE"/>
    <w:rsid w:val="00C0635F"/>
    <w:rsid w:val="00C06DBC"/>
    <w:rsid w:val="00C110D1"/>
    <w:rsid w:val="00C110E9"/>
    <w:rsid w:val="00C150CC"/>
    <w:rsid w:val="00C1770F"/>
    <w:rsid w:val="00C17795"/>
    <w:rsid w:val="00C20CE6"/>
    <w:rsid w:val="00C2472C"/>
    <w:rsid w:val="00C24FFB"/>
    <w:rsid w:val="00C25EE6"/>
    <w:rsid w:val="00C32D9C"/>
    <w:rsid w:val="00C34B12"/>
    <w:rsid w:val="00C34E19"/>
    <w:rsid w:val="00C35015"/>
    <w:rsid w:val="00C36428"/>
    <w:rsid w:val="00C4328E"/>
    <w:rsid w:val="00C51A8C"/>
    <w:rsid w:val="00C51DC9"/>
    <w:rsid w:val="00C5412B"/>
    <w:rsid w:val="00C60368"/>
    <w:rsid w:val="00C60EEB"/>
    <w:rsid w:val="00C62386"/>
    <w:rsid w:val="00C6355E"/>
    <w:rsid w:val="00C645CB"/>
    <w:rsid w:val="00C64D6F"/>
    <w:rsid w:val="00C65807"/>
    <w:rsid w:val="00C66495"/>
    <w:rsid w:val="00C70197"/>
    <w:rsid w:val="00C728DF"/>
    <w:rsid w:val="00C7303A"/>
    <w:rsid w:val="00C75731"/>
    <w:rsid w:val="00C849DC"/>
    <w:rsid w:val="00C85AD0"/>
    <w:rsid w:val="00C91EB6"/>
    <w:rsid w:val="00C92DBB"/>
    <w:rsid w:val="00C92F23"/>
    <w:rsid w:val="00C9311B"/>
    <w:rsid w:val="00C93B73"/>
    <w:rsid w:val="00C94CE7"/>
    <w:rsid w:val="00C96A9D"/>
    <w:rsid w:val="00CA0373"/>
    <w:rsid w:val="00CA1EAE"/>
    <w:rsid w:val="00CA33EB"/>
    <w:rsid w:val="00CA64C5"/>
    <w:rsid w:val="00CB1004"/>
    <w:rsid w:val="00CB212A"/>
    <w:rsid w:val="00CB2C4E"/>
    <w:rsid w:val="00CB32B3"/>
    <w:rsid w:val="00CB3323"/>
    <w:rsid w:val="00CB35F9"/>
    <w:rsid w:val="00CB41AF"/>
    <w:rsid w:val="00CB57CC"/>
    <w:rsid w:val="00CC0511"/>
    <w:rsid w:val="00CC05CB"/>
    <w:rsid w:val="00CC1E14"/>
    <w:rsid w:val="00CC2A11"/>
    <w:rsid w:val="00CC329A"/>
    <w:rsid w:val="00CD32B3"/>
    <w:rsid w:val="00CE1CD2"/>
    <w:rsid w:val="00CE215A"/>
    <w:rsid w:val="00CE507B"/>
    <w:rsid w:val="00CE5E6A"/>
    <w:rsid w:val="00CE5EDC"/>
    <w:rsid w:val="00CE72EF"/>
    <w:rsid w:val="00CE7A46"/>
    <w:rsid w:val="00CF4840"/>
    <w:rsid w:val="00CF59DD"/>
    <w:rsid w:val="00CF6874"/>
    <w:rsid w:val="00CF7511"/>
    <w:rsid w:val="00CF7851"/>
    <w:rsid w:val="00CF7EC4"/>
    <w:rsid w:val="00D02209"/>
    <w:rsid w:val="00D058EC"/>
    <w:rsid w:val="00D16CF6"/>
    <w:rsid w:val="00D23F97"/>
    <w:rsid w:val="00D24AEC"/>
    <w:rsid w:val="00D25625"/>
    <w:rsid w:val="00D27F2D"/>
    <w:rsid w:val="00D30A99"/>
    <w:rsid w:val="00D41454"/>
    <w:rsid w:val="00D419FB"/>
    <w:rsid w:val="00D42BD5"/>
    <w:rsid w:val="00D44259"/>
    <w:rsid w:val="00D44BF2"/>
    <w:rsid w:val="00D45695"/>
    <w:rsid w:val="00D45DFF"/>
    <w:rsid w:val="00D46A04"/>
    <w:rsid w:val="00D46BFD"/>
    <w:rsid w:val="00D470F1"/>
    <w:rsid w:val="00D47B29"/>
    <w:rsid w:val="00D50F1F"/>
    <w:rsid w:val="00D52208"/>
    <w:rsid w:val="00D543EF"/>
    <w:rsid w:val="00D5512B"/>
    <w:rsid w:val="00D57D8F"/>
    <w:rsid w:val="00D615B4"/>
    <w:rsid w:val="00D636BA"/>
    <w:rsid w:val="00D644E6"/>
    <w:rsid w:val="00D64C8E"/>
    <w:rsid w:val="00D65AE7"/>
    <w:rsid w:val="00D66A60"/>
    <w:rsid w:val="00D66B4C"/>
    <w:rsid w:val="00D6705F"/>
    <w:rsid w:val="00D672F2"/>
    <w:rsid w:val="00D67E54"/>
    <w:rsid w:val="00D714FB"/>
    <w:rsid w:val="00D71A23"/>
    <w:rsid w:val="00D720DE"/>
    <w:rsid w:val="00D73332"/>
    <w:rsid w:val="00D7469F"/>
    <w:rsid w:val="00D747DC"/>
    <w:rsid w:val="00D7684A"/>
    <w:rsid w:val="00D77178"/>
    <w:rsid w:val="00D8333A"/>
    <w:rsid w:val="00D84643"/>
    <w:rsid w:val="00D85FA7"/>
    <w:rsid w:val="00D90459"/>
    <w:rsid w:val="00D950F5"/>
    <w:rsid w:val="00D95448"/>
    <w:rsid w:val="00D97E46"/>
    <w:rsid w:val="00DA0E44"/>
    <w:rsid w:val="00DA43CF"/>
    <w:rsid w:val="00DA4F95"/>
    <w:rsid w:val="00DA5206"/>
    <w:rsid w:val="00DA5C2B"/>
    <w:rsid w:val="00DB0F51"/>
    <w:rsid w:val="00DB27B2"/>
    <w:rsid w:val="00DB6162"/>
    <w:rsid w:val="00DB773E"/>
    <w:rsid w:val="00DC1445"/>
    <w:rsid w:val="00DC24E3"/>
    <w:rsid w:val="00DC37B5"/>
    <w:rsid w:val="00DC3BAE"/>
    <w:rsid w:val="00DD2062"/>
    <w:rsid w:val="00DD5789"/>
    <w:rsid w:val="00DD737E"/>
    <w:rsid w:val="00DE1FEF"/>
    <w:rsid w:val="00DE31C2"/>
    <w:rsid w:val="00DE67E6"/>
    <w:rsid w:val="00DE7796"/>
    <w:rsid w:val="00DF08C6"/>
    <w:rsid w:val="00DF7658"/>
    <w:rsid w:val="00E00296"/>
    <w:rsid w:val="00E008FA"/>
    <w:rsid w:val="00E01AD0"/>
    <w:rsid w:val="00E01EC2"/>
    <w:rsid w:val="00E02A5D"/>
    <w:rsid w:val="00E02B8C"/>
    <w:rsid w:val="00E049B1"/>
    <w:rsid w:val="00E06C8C"/>
    <w:rsid w:val="00E07495"/>
    <w:rsid w:val="00E07D82"/>
    <w:rsid w:val="00E120D5"/>
    <w:rsid w:val="00E1256B"/>
    <w:rsid w:val="00E15841"/>
    <w:rsid w:val="00E16291"/>
    <w:rsid w:val="00E16E14"/>
    <w:rsid w:val="00E17E84"/>
    <w:rsid w:val="00E2094A"/>
    <w:rsid w:val="00E2128B"/>
    <w:rsid w:val="00E240E6"/>
    <w:rsid w:val="00E24ED6"/>
    <w:rsid w:val="00E25E19"/>
    <w:rsid w:val="00E25FD0"/>
    <w:rsid w:val="00E27D1C"/>
    <w:rsid w:val="00E317E5"/>
    <w:rsid w:val="00E32764"/>
    <w:rsid w:val="00E33189"/>
    <w:rsid w:val="00E33A01"/>
    <w:rsid w:val="00E33EDE"/>
    <w:rsid w:val="00E34FB2"/>
    <w:rsid w:val="00E35AB8"/>
    <w:rsid w:val="00E37D27"/>
    <w:rsid w:val="00E40D4B"/>
    <w:rsid w:val="00E40F1F"/>
    <w:rsid w:val="00E42E8E"/>
    <w:rsid w:val="00E43EFD"/>
    <w:rsid w:val="00E46803"/>
    <w:rsid w:val="00E500A1"/>
    <w:rsid w:val="00E512C4"/>
    <w:rsid w:val="00E513B7"/>
    <w:rsid w:val="00E513F1"/>
    <w:rsid w:val="00E5184C"/>
    <w:rsid w:val="00E605C7"/>
    <w:rsid w:val="00E60978"/>
    <w:rsid w:val="00E61860"/>
    <w:rsid w:val="00E62D3A"/>
    <w:rsid w:val="00E641D7"/>
    <w:rsid w:val="00E65667"/>
    <w:rsid w:val="00E6751B"/>
    <w:rsid w:val="00E73E20"/>
    <w:rsid w:val="00E750B7"/>
    <w:rsid w:val="00E75605"/>
    <w:rsid w:val="00E776F0"/>
    <w:rsid w:val="00E8169C"/>
    <w:rsid w:val="00E817EF"/>
    <w:rsid w:val="00E824FA"/>
    <w:rsid w:val="00E85015"/>
    <w:rsid w:val="00E85D1C"/>
    <w:rsid w:val="00E8686B"/>
    <w:rsid w:val="00E870F3"/>
    <w:rsid w:val="00E87104"/>
    <w:rsid w:val="00E87BC7"/>
    <w:rsid w:val="00E9168A"/>
    <w:rsid w:val="00E945A3"/>
    <w:rsid w:val="00E94789"/>
    <w:rsid w:val="00EA01BB"/>
    <w:rsid w:val="00EA39AC"/>
    <w:rsid w:val="00EA613D"/>
    <w:rsid w:val="00EB1CBB"/>
    <w:rsid w:val="00EB4B5E"/>
    <w:rsid w:val="00EB7FC4"/>
    <w:rsid w:val="00EC2086"/>
    <w:rsid w:val="00EC2E68"/>
    <w:rsid w:val="00EC3385"/>
    <w:rsid w:val="00EC35A0"/>
    <w:rsid w:val="00EC4A06"/>
    <w:rsid w:val="00ED1D7A"/>
    <w:rsid w:val="00ED2DF4"/>
    <w:rsid w:val="00EE298A"/>
    <w:rsid w:val="00EE29C1"/>
    <w:rsid w:val="00EE352C"/>
    <w:rsid w:val="00EE3C1B"/>
    <w:rsid w:val="00EE44FA"/>
    <w:rsid w:val="00EE53C7"/>
    <w:rsid w:val="00EE54CC"/>
    <w:rsid w:val="00EF5BA6"/>
    <w:rsid w:val="00EF6E51"/>
    <w:rsid w:val="00EF795C"/>
    <w:rsid w:val="00F0081D"/>
    <w:rsid w:val="00F0177D"/>
    <w:rsid w:val="00F036C1"/>
    <w:rsid w:val="00F04437"/>
    <w:rsid w:val="00F0677E"/>
    <w:rsid w:val="00F07475"/>
    <w:rsid w:val="00F07743"/>
    <w:rsid w:val="00F07CB6"/>
    <w:rsid w:val="00F11175"/>
    <w:rsid w:val="00F118F5"/>
    <w:rsid w:val="00F127A2"/>
    <w:rsid w:val="00F14678"/>
    <w:rsid w:val="00F20EBB"/>
    <w:rsid w:val="00F21DA0"/>
    <w:rsid w:val="00F23A0A"/>
    <w:rsid w:val="00F26C9E"/>
    <w:rsid w:val="00F30B51"/>
    <w:rsid w:val="00F30CC4"/>
    <w:rsid w:val="00F317AD"/>
    <w:rsid w:val="00F3207D"/>
    <w:rsid w:val="00F3228F"/>
    <w:rsid w:val="00F33B53"/>
    <w:rsid w:val="00F4260D"/>
    <w:rsid w:val="00F4500B"/>
    <w:rsid w:val="00F450F2"/>
    <w:rsid w:val="00F47043"/>
    <w:rsid w:val="00F56557"/>
    <w:rsid w:val="00F56F79"/>
    <w:rsid w:val="00F5792E"/>
    <w:rsid w:val="00F6038E"/>
    <w:rsid w:val="00F62AA4"/>
    <w:rsid w:val="00F64E9B"/>
    <w:rsid w:val="00F6735C"/>
    <w:rsid w:val="00F677C0"/>
    <w:rsid w:val="00F67F58"/>
    <w:rsid w:val="00F70220"/>
    <w:rsid w:val="00F70ACC"/>
    <w:rsid w:val="00F71396"/>
    <w:rsid w:val="00F73832"/>
    <w:rsid w:val="00F744D2"/>
    <w:rsid w:val="00F74D96"/>
    <w:rsid w:val="00F74E37"/>
    <w:rsid w:val="00F75B55"/>
    <w:rsid w:val="00F7794A"/>
    <w:rsid w:val="00F80608"/>
    <w:rsid w:val="00F84A79"/>
    <w:rsid w:val="00F87BAA"/>
    <w:rsid w:val="00F92E72"/>
    <w:rsid w:val="00F93275"/>
    <w:rsid w:val="00F9412D"/>
    <w:rsid w:val="00F962AA"/>
    <w:rsid w:val="00FA1A15"/>
    <w:rsid w:val="00FA3E06"/>
    <w:rsid w:val="00FA44F9"/>
    <w:rsid w:val="00FA5AE9"/>
    <w:rsid w:val="00FA5B1D"/>
    <w:rsid w:val="00FA72BC"/>
    <w:rsid w:val="00FA7E88"/>
    <w:rsid w:val="00FB076B"/>
    <w:rsid w:val="00FB1723"/>
    <w:rsid w:val="00FB1753"/>
    <w:rsid w:val="00FB24A4"/>
    <w:rsid w:val="00FB28A0"/>
    <w:rsid w:val="00FB40E3"/>
    <w:rsid w:val="00FB6EEE"/>
    <w:rsid w:val="00FB7951"/>
    <w:rsid w:val="00FC27B5"/>
    <w:rsid w:val="00FC7C5B"/>
    <w:rsid w:val="00FD03BA"/>
    <w:rsid w:val="00FD06B5"/>
    <w:rsid w:val="00FD07BC"/>
    <w:rsid w:val="00FD1A2D"/>
    <w:rsid w:val="00FD2342"/>
    <w:rsid w:val="00FD2E43"/>
    <w:rsid w:val="00FD4B71"/>
    <w:rsid w:val="00FE2152"/>
    <w:rsid w:val="00FE22E4"/>
    <w:rsid w:val="00FE26FC"/>
    <w:rsid w:val="00FE4624"/>
    <w:rsid w:val="00FE4634"/>
    <w:rsid w:val="00FE4F9B"/>
    <w:rsid w:val="00FE6BB3"/>
    <w:rsid w:val="00FE72DD"/>
    <w:rsid w:val="00FF058F"/>
    <w:rsid w:val="00FF0E55"/>
    <w:rsid w:val="00FF0ECE"/>
    <w:rsid w:val="00FF1F9B"/>
    <w:rsid w:val="00FF2140"/>
    <w:rsid w:val="00FF449D"/>
    <w:rsid w:val="00FF52EB"/>
    <w:rsid w:val="00FF5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A9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439B7"/>
    <w:pPr>
      <w:spacing w:beforeLines="50" w:before="180" w:line="480" w:lineRule="exact"/>
      <w:ind w:left="2520" w:hangingChars="700" w:hanging="2520"/>
      <w:jc w:val="both"/>
    </w:pPr>
    <w:rPr>
      <w:rFonts w:ascii="標楷體" w:eastAsia="標楷體" w:hAnsi="標楷體"/>
      <w:color w:val="000000"/>
      <w:sz w:val="36"/>
    </w:rPr>
  </w:style>
  <w:style w:type="paragraph" w:styleId="2">
    <w:name w:val="Body Text Indent 2"/>
    <w:basedOn w:val="a"/>
    <w:rsid w:val="009439B7"/>
    <w:pPr>
      <w:spacing w:beforeLines="50" w:before="180" w:line="480" w:lineRule="exact"/>
      <w:ind w:left="720" w:hangingChars="200" w:hanging="720"/>
      <w:jc w:val="both"/>
    </w:pPr>
    <w:rPr>
      <w:rFonts w:ascii="標楷體" w:eastAsia="標楷體" w:hAnsi="標楷體"/>
      <w:color w:val="000000"/>
      <w:sz w:val="36"/>
    </w:rPr>
  </w:style>
  <w:style w:type="table" w:styleId="a4">
    <w:name w:val="Table Grid"/>
    <w:basedOn w:val="a1"/>
    <w:rsid w:val="005E2DE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F80608"/>
    <w:pPr>
      <w:tabs>
        <w:tab w:val="center" w:pos="4153"/>
        <w:tab w:val="right" w:pos="8306"/>
      </w:tabs>
      <w:snapToGrid w:val="0"/>
    </w:pPr>
    <w:rPr>
      <w:sz w:val="20"/>
      <w:szCs w:val="20"/>
    </w:rPr>
  </w:style>
  <w:style w:type="character" w:styleId="a6">
    <w:name w:val="page number"/>
    <w:basedOn w:val="a0"/>
    <w:rsid w:val="00F80608"/>
  </w:style>
  <w:style w:type="paragraph" w:styleId="a7">
    <w:name w:val="header"/>
    <w:basedOn w:val="a"/>
    <w:rsid w:val="00F80608"/>
    <w:pPr>
      <w:tabs>
        <w:tab w:val="center" w:pos="4153"/>
        <w:tab w:val="right" w:pos="8306"/>
      </w:tabs>
      <w:snapToGrid w:val="0"/>
    </w:pPr>
    <w:rPr>
      <w:sz w:val="20"/>
      <w:szCs w:val="20"/>
    </w:rPr>
  </w:style>
  <w:style w:type="paragraph" w:styleId="a8">
    <w:name w:val="Plain Text"/>
    <w:basedOn w:val="a"/>
    <w:link w:val="a9"/>
    <w:uiPriority w:val="99"/>
    <w:rsid w:val="00165A11"/>
    <w:pPr>
      <w:adjustRightInd w:val="0"/>
      <w:snapToGrid w:val="0"/>
      <w:ind w:left="284"/>
    </w:pPr>
    <w:rPr>
      <w:rFonts w:ascii="標楷體" w:eastAsia="標楷體" w:hAnsi="Courier New"/>
      <w:color w:val="000000"/>
      <w:szCs w:val="20"/>
    </w:rPr>
  </w:style>
  <w:style w:type="paragraph" w:customStyle="1" w:styleId="aa">
    <w:name w:val="a"/>
    <w:basedOn w:val="a"/>
    <w:autoRedefine/>
    <w:rsid w:val="00C00EF0"/>
    <w:pPr>
      <w:spacing w:line="0" w:lineRule="atLeast"/>
      <w:ind w:leftChars="500" w:left="2280" w:hangingChars="300" w:hanging="1080"/>
      <w:jc w:val="both"/>
    </w:pPr>
    <w:rPr>
      <w:rFonts w:ascii="標楷體" w:eastAsia="標楷體" w:hAnsi="標楷體"/>
      <w:sz w:val="36"/>
      <w:szCs w:val="20"/>
    </w:rPr>
  </w:style>
  <w:style w:type="paragraph" w:customStyle="1" w:styleId="ab">
    <w:name w:val="１"/>
    <w:basedOn w:val="a"/>
    <w:rsid w:val="007C6AEC"/>
    <w:pPr>
      <w:spacing w:line="400" w:lineRule="exact"/>
      <w:ind w:firstLine="1560"/>
      <w:jc w:val="both"/>
    </w:pPr>
    <w:rPr>
      <w:rFonts w:ascii="全真楷書" w:eastAsia="全真楷書"/>
      <w:sz w:val="30"/>
      <w:szCs w:val="20"/>
    </w:rPr>
  </w:style>
  <w:style w:type="paragraph" w:customStyle="1" w:styleId="ac">
    <w:name w:val="主旨"/>
    <w:basedOn w:val="a3"/>
    <w:rsid w:val="00C5412B"/>
    <w:pPr>
      <w:kinsoku w:val="0"/>
      <w:overflowPunct w:val="0"/>
      <w:snapToGrid w:val="0"/>
      <w:spacing w:beforeLines="0" w:before="0" w:line="520" w:lineRule="exact"/>
      <w:ind w:leftChars="50" w:left="1022" w:rightChars="400" w:right="960" w:hangingChars="205" w:hanging="902"/>
      <w:jc w:val="left"/>
    </w:pPr>
    <w:rPr>
      <w:rFonts w:hAnsi="Times New Roman"/>
      <w:color w:val="auto"/>
      <w:spacing w:val="4"/>
      <w:sz w:val="44"/>
      <w:szCs w:val="20"/>
      <w:lang w:bidi="he-IL"/>
    </w:rPr>
  </w:style>
  <w:style w:type="character" w:customStyle="1" w:styleId="CML">
    <w:name w:val="CML"/>
    <w:semiHidden/>
    <w:rsid w:val="002471BE"/>
    <w:rPr>
      <w:rFonts w:ascii="標楷體" w:eastAsia="標楷體"/>
      <w:b w:val="0"/>
      <w:bCs w:val="0"/>
      <w:i w:val="0"/>
      <w:iCs w:val="0"/>
      <w:strike w:val="0"/>
      <w:color w:val="auto"/>
      <w:sz w:val="28"/>
      <w:szCs w:val="28"/>
      <w:u w:val="none"/>
    </w:rPr>
  </w:style>
  <w:style w:type="character" w:styleId="ad">
    <w:name w:val="annotation reference"/>
    <w:rsid w:val="00F036C1"/>
    <w:rPr>
      <w:sz w:val="18"/>
      <w:szCs w:val="18"/>
    </w:rPr>
  </w:style>
  <w:style w:type="paragraph" w:styleId="ae">
    <w:name w:val="annotation text"/>
    <w:basedOn w:val="a"/>
    <w:link w:val="af"/>
    <w:rsid w:val="00F036C1"/>
  </w:style>
  <w:style w:type="character" w:customStyle="1" w:styleId="af">
    <w:name w:val="註解文字 字元"/>
    <w:link w:val="ae"/>
    <w:rsid w:val="00F036C1"/>
    <w:rPr>
      <w:kern w:val="2"/>
      <w:sz w:val="24"/>
      <w:szCs w:val="24"/>
    </w:rPr>
  </w:style>
  <w:style w:type="paragraph" w:styleId="af0">
    <w:name w:val="annotation subject"/>
    <w:basedOn w:val="ae"/>
    <w:next w:val="ae"/>
    <w:link w:val="af1"/>
    <w:rsid w:val="00F036C1"/>
    <w:rPr>
      <w:b/>
      <w:bCs/>
    </w:rPr>
  </w:style>
  <w:style w:type="character" w:customStyle="1" w:styleId="af1">
    <w:name w:val="註解主旨 字元"/>
    <w:link w:val="af0"/>
    <w:rsid w:val="00F036C1"/>
    <w:rPr>
      <w:b/>
      <w:bCs/>
      <w:kern w:val="2"/>
      <w:sz w:val="24"/>
      <w:szCs w:val="24"/>
    </w:rPr>
  </w:style>
  <w:style w:type="paragraph" w:styleId="af2">
    <w:name w:val="Balloon Text"/>
    <w:basedOn w:val="a"/>
    <w:link w:val="af3"/>
    <w:rsid w:val="00F036C1"/>
    <w:rPr>
      <w:rFonts w:ascii="Cambria" w:hAnsi="Cambria"/>
      <w:sz w:val="18"/>
      <w:szCs w:val="18"/>
    </w:rPr>
  </w:style>
  <w:style w:type="character" w:customStyle="1" w:styleId="af3">
    <w:name w:val="註解方塊文字 字元"/>
    <w:link w:val="af2"/>
    <w:rsid w:val="00F036C1"/>
    <w:rPr>
      <w:rFonts w:ascii="Cambria" w:eastAsia="新細明體" w:hAnsi="Cambria" w:cs="Times New Roman"/>
      <w:kern w:val="2"/>
      <w:sz w:val="18"/>
      <w:szCs w:val="18"/>
    </w:rPr>
  </w:style>
  <w:style w:type="table" w:customStyle="1" w:styleId="1">
    <w:name w:val="表格格線1"/>
    <w:basedOn w:val="a1"/>
    <w:next w:val="a4"/>
    <w:rsid w:val="0051029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027322"/>
    <w:pPr>
      <w:ind w:leftChars="200" w:left="480"/>
    </w:pPr>
    <w:rPr>
      <w:rFonts w:ascii="Calibri" w:hAnsi="Calibri"/>
      <w:szCs w:val="22"/>
    </w:rPr>
  </w:style>
  <w:style w:type="paragraph" w:customStyle="1" w:styleId="Default">
    <w:name w:val="Default"/>
    <w:rsid w:val="009670D8"/>
    <w:pPr>
      <w:widowControl w:val="0"/>
      <w:autoSpaceDE w:val="0"/>
      <w:autoSpaceDN w:val="0"/>
      <w:adjustRightInd w:val="0"/>
    </w:pPr>
    <w:rPr>
      <w:rFonts w:ascii="標楷體" w:hAnsi="標楷體" w:cs="標楷體"/>
      <w:color w:val="000000"/>
      <w:sz w:val="24"/>
      <w:szCs w:val="24"/>
    </w:rPr>
  </w:style>
  <w:style w:type="character" w:customStyle="1" w:styleId="a9">
    <w:name w:val="純文字 字元"/>
    <w:link w:val="a8"/>
    <w:uiPriority w:val="99"/>
    <w:rsid w:val="00BE4706"/>
    <w:rPr>
      <w:rFonts w:ascii="標楷體" w:eastAsia="標楷體" w:hAnsi="Courier New"/>
      <w:color w:val="000000"/>
      <w:kern w:val="2"/>
      <w:sz w:val="24"/>
    </w:rPr>
  </w:style>
  <w:style w:type="character" w:styleId="af5">
    <w:name w:val="Hyperlink"/>
    <w:uiPriority w:val="99"/>
    <w:unhideWhenUsed/>
    <w:rsid w:val="005818FB"/>
    <w:rPr>
      <w:color w:val="0033CC"/>
      <w:sz w:val="24"/>
      <w:szCs w:val="24"/>
      <w:u w:val="single"/>
    </w:rPr>
  </w:style>
  <w:style w:type="paragraph" w:styleId="Web">
    <w:name w:val="Normal (Web)"/>
    <w:basedOn w:val="a"/>
    <w:uiPriority w:val="99"/>
    <w:unhideWhenUsed/>
    <w:rsid w:val="00972C9B"/>
    <w:pPr>
      <w:widowControl/>
      <w:spacing w:before="100" w:beforeAutospacing="1" w:after="100" w:afterAutospacing="1"/>
    </w:pPr>
    <w:rPr>
      <w:rFonts w:ascii="新細明體" w:hAnsi="新細明體" w:cs="新細明體"/>
      <w:kern w:val="0"/>
    </w:rPr>
  </w:style>
  <w:style w:type="paragraph" w:styleId="af6">
    <w:name w:val="Title"/>
    <w:basedOn w:val="a"/>
    <w:next w:val="a"/>
    <w:link w:val="af7"/>
    <w:uiPriority w:val="99"/>
    <w:qFormat/>
    <w:rsid w:val="0026489E"/>
    <w:pPr>
      <w:spacing w:before="240" w:after="60"/>
      <w:jc w:val="center"/>
      <w:outlineLvl w:val="0"/>
    </w:pPr>
    <w:rPr>
      <w:rFonts w:ascii="Cambria" w:hAnsi="Cambria"/>
      <w:b/>
      <w:bCs/>
      <w:sz w:val="32"/>
      <w:szCs w:val="32"/>
      <w:lang w:val="x-none" w:eastAsia="x-none"/>
    </w:rPr>
  </w:style>
  <w:style w:type="character" w:customStyle="1" w:styleId="af7">
    <w:name w:val="標題 字元"/>
    <w:basedOn w:val="a0"/>
    <w:link w:val="af6"/>
    <w:uiPriority w:val="99"/>
    <w:rsid w:val="0026489E"/>
    <w:rPr>
      <w:rFonts w:ascii="Cambria" w:hAnsi="Cambria"/>
      <w:b/>
      <w:bCs/>
      <w:kern w:val="2"/>
      <w:sz w:val="32"/>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A9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439B7"/>
    <w:pPr>
      <w:spacing w:beforeLines="50" w:before="180" w:line="480" w:lineRule="exact"/>
      <w:ind w:left="2520" w:hangingChars="700" w:hanging="2520"/>
      <w:jc w:val="both"/>
    </w:pPr>
    <w:rPr>
      <w:rFonts w:ascii="標楷體" w:eastAsia="標楷體" w:hAnsi="標楷體"/>
      <w:color w:val="000000"/>
      <w:sz w:val="36"/>
    </w:rPr>
  </w:style>
  <w:style w:type="paragraph" w:styleId="2">
    <w:name w:val="Body Text Indent 2"/>
    <w:basedOn w:val="a"/>
    <w:rsid w:val="009439B7"/>
    <w:pPr>
      <w:spacing w:beforeLines="50" w:before="180" w:line="480" w:lineRule="exact"/>
      <w:ind w:left="720" w:hangingChars="200" w:hanging="720"/>
      <w:jc w:val="both"/>
    </w:pPr>
    <w:rPr>
      <w:rFonts w:ascii="標楷體" w:eastAsia="標楷體" w:hAnsi="標楷體"/>
      <w:color w:val="000000"/>
      <w:sz w:val="36"/>
    </w:rPr>
  </w:style>
  <w:style w:type="table" w:styleId="a4">
    <w:name w:val="Table Grid"/>
    <w:basedOn w:val="a1"/>
    <w:rsid w:val="005E2DE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F80608"/>
    <w:pPr>
      <w:tabs>
        <w:tab w:val="center" w:pos="4153"/>
        <w:tab w:val="right" w:pos="8306"/>
      </w:tabs>
      <w:snapToGrid w:val="0"/>
    </w:pPr>
    <w:rPr>
      <w:sz w:val="20"/>
      <w:szCs w:val="20"/>
    </w:rPr>
  </w:style>
  <w:style w:type="character" w:styleId="a6">
    <w:name w:val="page number"/>
    <w:basedOn w:val="a0"/>
    <w:rsid w:val="00F80608"/>
  </w:style>
  <w:style w:type="paragraph" w:styleId="a7">
    <w:name w:val="header"/>
    <w:basedOn w:val="a"/>
    <w:rsid w:val="00F80608"/>
    <w:pPr>
      <w:tabs>
        <w:tab w:val="center" w:pos="4153"/>
        <w:tab w:val="right" w:pos="8306"/>
      </w:tabs>
      <w:snapToGrid w:val="0"/>
    </w:pPr>
    <w:rPr>
      <w:sz w:val="20"/>
      <w:szCs w:val="20"/>
    </w:rPr>
  </w:style>
  <w:style w:type="paragraph" w:styleId="a8">
    <w:name w:val="Plain Text"/>
    <w:basedOn w:val="a"/>
    <w:link w:val="a9"/>
    <w:uiPriority w:val="99"/>
    <w:rsid w:val="00165A11"/>
    <w:pPr>
      <w:adjustRightInd w:val="0"/>
      <w:snapToGrid w:val="0"/>
      <w:ind w:left="284"/>
    </w:pPr>
    <w:rPr>
      <w:rFonts w:ascii="標楷體" w:eastAsia="標楷體" w:hAnsi="Courier New"/>
      <w:color w:val="000000"/>
      <w:szCs w:val="20"/>
    </w:rPr>
  </w:style>
  <w:style w:type="paragraph" w:customStyle="1" w:styleId="aa">
    <w:name w:val="a"/>
    <w:basedOn w:val="a"/>
    <w:autoRedefine/>
    <w:rsid w:val="00C00EF0"/>
    <w:pPr>
      <w:spacing w:line="0" w:lineRule="atLeast"/>
      <w:ind w:leftChars="500" w:left="2280" w:hangingChars="300" w:hanging="1080"/>
      <w:jc w:val="both"/>
    </w:pPr>
    <w:rPr>
      <w:rFonts w:ascii="標楷體" w:eastAsia="標楷體" w:hAnsi="標楷體"/>
      <w:sz w:val="36"/>
      <w:szCs w:val="20"/>
    </w:rPr>
  </w:style>
  <w:style w:type="paragraph" w:customStyle="1" w:styleId="ab">
    <w:name w:val="１"/>
    <w:basedOn w:val="a"/>
    <w:rsid w:val="007C6AEC"/>
    <w:pPr>
      <w:spacing w:line="400" w:lineRule="exact"/>
      <w:ind w:firstLine="1560"/>
      <w:jc w:val="both"/>
    </w:pPr>
    <w:rPr>
      <w:rFonts w:ascii="全真楷書" w:eastAsia="全真楷書"/>
      <w:sz w:val="30"/>
      <w:szCs w:val="20"/>
    </w:rPr>
  </w:style>
  <w:style w:type="paragraph" w:customStyle="1" w:styleId="ac">
    <w:name w:val="主旨"/>
    <w:basedOn w:val="a3"/>
    <w:rsid w:val="00C5412B"/>
    <w:pPr>
      <w:kinsoku w:val="0"/>
      <w:overflowPunct w:val="0"/>
      <w:snapToGrid w:val="0"/>
      <w:spacing w:beforeLines="0" w:before="0" w:line="520" w:lineRule="exact"/>
      <w:ind w:leftChars="50" w:left="1022" w:rightChars="400" w:right="960" w:hangingChars="205" w:hanging="902"/>
      <w:jc w:val="left"/>
    </w:pPr>
    <w:rPr>
      <w:rFonts w:hAnsi="Times New Roman"/>
      <w:color w:val="auto"/>
      <w:spacing w:val="4"/>
      <w:sz w:val="44"/>
      <w:szCs w:val="20"/>
      <w:lang w:bidi="he-IL"/>
    </w:rPr>
  </w:style>
  <w:style w:type="character" w:customStyle="1" w:styleId="CML">
    <w:name w:val="CML"/>
    <w:semiHidden/>
    <w:rsid w:val="002471BE"/>
    <w:rPr>
      <w:rFonts w:ascii="標楷體" w:eastAsia="標楷體"/>
      <w:b w:val="0"/>
      <w:bCs w:val="0"/>
      <w:i w:val="0"/>
      <w:iCs w:val="0"/>
      <w:strike w:val="0"/>
      <w:color w:val="auto"/>
      <w:sz w:val="28"/>
      <w:szCs w:val="28"/>
      <w:u w:val="none"/>
    </w:rPr>
  </w:style>
  <w:style w:type="character" w:styleId="ad">
    <w:name w:val="annotation reference"/>
    <w:rsid w:val="00F036C1"/>
    <w:rPr>
      <w:sz w:val="18"/>
      <w:szCs w:val="18"/>
    </w:rPr>
  </w:style>
  <w:style w:type="paragraph" w:styleId="ae">
    <w:name w:val="annotation text"/>
    <w:basedOn w:val="a"/>
    <w:link w:val="af"/>
    <w:rsid w:val="00F036C1"/>
  </w:style>
  <w:style w:type="character" w:customStyle="1" w:styleId="af">
    <w:name w:val="註解文字 字元"/>
    <w:link w:val="ae"/>
    <w:rsid w:val="00F036C1"/>
    <w:rPr>
      <w:kern w:val="2"/>
      <w:sz w:val="24"/>
      <w:szCs w:val="24"/>
    </w:rPr>
  </w:style>
  <w:style w:type="paragraph" w:styleId="af0">
    <w:name w:val="annotation subject"/>
    <w:basedOn w:val="ae"/>
    <w:next w:val="ae"/>
    <w:link w:val="af1"/>
    <w:rsid w:val="00F036C1"/>
    <w:rPr>
      <w:b/>
      <w:bCs/>
    </w:rPr>
  </w:style>
  <w:style w:type="character" w:customStyle="1" w:styleId="af1">
    <w:name w:val="註解主旨 字元"/>
    <w:link w:val="af0"/>
    <w:rsid w:val="00F036C1"/>
    <w:rPr>
      <w:b/>
      <w:bCs/>
      <w:kern w:val="2"/>
      <w:sz w:val="24"/>
      <w:szCs w:val="24"/>
    </w:rPr>
  </w:style>
  <w:style w:type="paragraph" w:styleId="af2">
    <w:name w:val="Balloon Text"/>
    <w:basedOn w:val="a"/>
    <w:link w:val="af3"/>
    <w:rsid w:val="00F036C1"/>
    <w:rPr>
      <w:rFonts w:ascii="Cambria" w:hAnsi="Cambria"/>
      <w:sz w:val="18"/>
      <w:szCs w:val="18"/>
    </w:rPr>
  </w:style>
  <w:style w:type="character" w:customStyle="1" w:styleId="af3">
    <w:name w:val="註解方塊文字 字元"/>
    <w:link w:val="af2"/>
    <w:rsid w:val="00F036C1"/>
    <w:rPr>
      <w:rFonts w:ascii="Cambria" w:eastAsia="新細明體" w:hAnsi="Cambria" w:cs="Times New Roman"/>
      <w:kern w:val="2"/>
      <w:sz w:val="18"/>
      <w:szCs w:val="18"/>
    </w:rPr>
  </w:style>
  <w:style w:type="table" w:customStyle="1" w:styleId="1">
    <w:name w:val="表格格線1"/>
    <w:basedOn w:val="a1"/>
    <w:next w:val="a4"/>
    <w:rsid w:val="0051029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027322"/>
    <w:pPr>
      <w:ind w:leftChars="200" w:left="480"/>
    </w:pPr>
    <w:rPr>
      <w:rFonts w:ascii="Calibri" w:hAnsi="Calibri"/>
      <w:szCs w:val="22"/>
    </w:rPr>
  </w:style>
  <w:style w:type="paragraph" w:customStyle="1" w:styleId="Default">
    <w:name w:val="Default"/>
    <w:rsid w:val="009670D8"/>
    <w:pPr>
      <w:widowControl w:val="0"/>
      <w:autoSpaceDE w:val="0"/>
      <w:autoSpaceDN w:val="0"/>
      <w:adjustRightInd w:val="0"/>
    </w:pPr>
    <w:rPr>
      <w:rFonts w:ascii="標楷體" w:hAnsi="標楷體" w:cs="標楷體"/>
      <w:color w:val="000000"/>
      <w:sz w:val="24"/>
      <w:szCs w:val="24"/>
    </w:rPr>
  </w:style>
  <w:style w:type="character" w:customStyle="1" w:styleId="a9">
    <w:name w:val="純文字 字元"/>
    <w:link w:val="a8"/>
    <w:uiPriority w:val="99"/>
    <w:rsid w:val="00BE4706"/>
    <w:rPr>
      <w:rFonts w:ascii="標楷體" w:eastAsia="標楷體" w:hAnsi="Courier New"/>
      <w:color w:val="000000"/>
      <w:kern w:val="2"/>
      <w:sz w:val="24"/>
    </w:rPr>
  </w:style>
  <w:style w:type="character" w:styleId="af5">
    <w:name w:val="Hyperlink"/>
    <w:uiPriority w:val="99"/>
    <w:unhideWhenUsed/>
    <w:rsid w:val="005818FB"/>
    <w:rPr>
      <w:color w:val="0033CC"/>
      <w:sz w:val="24"/>
      <w:szCs w:val="24"/>
      <w:u w:val="single"/>
    </w:rPr>
  </w:style>
  <w:style w:type="paragraph" w:styleId="Web">
    <w:name w:val="Normal (Web)"/>
    <w:basedOn w:val="a"/>
    <w:uiPriority w:val="99"/>
    <w:unhideWhenUsed/>
    <w:rsid w:val="00972C9B"/>
    <w:pPr>
      <w:widowControl/>
      <w:spacing w:before="100" w:beforeAutospacing="1" w:after="100" w:afterAutospacing="1"/>
    </w:pPr>
    <w:rPr>
      <w:rFonts w:ascii="新細明體" w:hAnsi="新細明體" w:cs="新細明體"/>
      <w:kern w:val="0"/>
    </w:rPr>
  </w:style>
  <w:style w:type="paragraph" w:styleId="af6">
    <w:name w:val="Title"/>
    <w:basedOn w:val="a"/>
    <w:next w:val="a"/>
    <w:link w:val="af7"/>
    <w:uiPriority w:val="99"/>
    <w:qFormat/>
    <w:rsid w:val="0026489E"/>
    <w:pPr>
      <w:spacing w:before="240" w:after="60"/>
      <w:jc w:val="center"/>
      <w:outlineLvl w:val="0"/>
    </w:pPr>
    <w:rPr>
      <w:rFonts w:ascii="Cambria" w:hAnsi="Cambria"/>
      <w:b/>
      <w:bCs/>
      <w:sz w:val="32"/>
      <w:szCs w:val="32"/>
      <w:lang w:val="x-none" w:eastAsia="x-none"/>
    </w:rPr>
  </w:style>
  <w:style w:type="character" w:customStyle="1" w:styleId="af7">
    <w:name w:val="標題 字元"/>
    <w:basedOn w:val="a0"/>
    <w:link w:val="af6"/>
    <w:uiPriority w:val="99"/>
    <w:rsid w:val="0026489E"/>
    <w:rPr>
      <w:rFonts w:ascii="Cambria" w:hAnsi="Cambria"/>
      <w:b/>
      <w:bCs/>
      <w:kern w:val="2"/>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392">
      <w:bodyDiv w:val="1"/>
      <w:marLeft w:val="0"/>
      <w:marRight w:val="0"/>
      <w:marTop w:val="0"/>
      <w:marBottom w:val="0"/>
      <w:divBdr>
        <w:top w:val="none" w:sz="0" w:space="0" w:color="auto"/>
        <w:left w:val="none" w:sz="0" w:space="0" w:color="auto"/>
        <w:bottom w:val="none" w:sz="0" w:space="0" w:color="auto"/>
        <w:right w:val="none" w:sz="0" w:space="0" w:color="auto"/>
      </w:divBdr>
    </w:div>
    <w:div w:id="11882026">
      <w:bodyDiv w:val="1"/>
      <w:marLeft w:val="0"/>
      <w:marRight w:val="0"/>
      <w:marTop w:val="0"/>
      <w:marBottom w:val="0"/>
      <w:divBdr>
        <w:top w:val="none" w:sz="0" w:space="0" w:color="auto"/>
        <w:left w:val="none" w:sz="0" w:space="0" w:color="auto"/>
        <w:bottom w:val="none" w:sz="0" w:space="0" w:color="auto"/>
        <w:right w:val="none" w:sz="0" w:space="0" w:color="auto"/>
      </w:divBdr>
    </w:div>
    <w:div w:id="42875203">
      <w:bodyDiv w:val="1"/>
      <w:marLeft w:val="0"/>
      <w:marRight w:val="0"/>
      <w:marTop w:val="0"/>
      <w:marBottom w:val="0"/>
      <w:divBdr>
        <w:top w:val="none" w:sz="0" w:space="0" w:color="auto"/>
        <w:left w:val="none" w:sz="0" w:space="0" w:color="auto"/>
        <w:bottom w:val="none" w:sz="0" w:space="0" w:color="auto"/>
        <w:right w:val="none" w:sz="0" w:space="0" w:color="auto"/>
      </w:divBdr>
    </w:div>
    <w:div w:id="63072004">
      <w:bodyDiv w:val="1"/>
      <w:marLeft w:val="0"/>
      <w:marRight w:val="0"/>
      <w:marTop w:val="0"/>
      <w:marBottom w:val="0"/>
      <w:divBdr>
        <w:top w:val="none" w:sz="0" w:space="0" w:color="auto"/>
        <w:left w:val="none" w:sz="0" w:space="0" w:color="auto"/>
        <w:bottom w:val="none" w:sz="0" w:space="0" w:color="auto"/>
        <w:right w:val="none" w:sz="0" w:space="0" w:color="auto"/>
      </w:divBdr>
    </w:div>
    <w:div w:id="167838445">
      <w:bodyDiv w:val="1"/>
      <w:marLeft w:val="0"/>
      <w:marRight w:val="0"/>
      <w:marTop w:val="0"/>
      <w:marBottom w:val="0"/>
      <w:divBdr>
        <w:top w:val="none" w:sz="0" w:space="0" w:color="auto"/>
        <w:left w:val="none" w:sz="0" w:space="0" w:color="auto"/>
        <w:bottom w:val="none" w:sz="0" w:space="0" w:color="auto"/>
        <w:right w:val="none" w:sz="0" w:space="0" w:color="auto"/>
      </w:divBdr>
    </w:div>
    <w:div w:id="221720674">
      <w:bodyDiv w:val="1"/>
      <w:marLeft w:val="0"/>
      <w:marRight w:val="0"/>
      <w:marTop w:val="0"/>
      <w:marBottom w:val="0"/>
      <w:divBdr>
        <w:top w:val="none" w:sz="0" w:space="0" w:color="auto"/>
        <w:left w:val="none" w:sz="0" w:space="0" w:color="auto"/>
        <w:bottom w:val="none" w:sz="0" w:space="0" w:color="auto"/>
        <w:right w:val="none" w:sz="0" w:space="0" w:color="auto"/>
      </w:divBdr>
    </w:div>
    <w:div w:id="244265219">
      <w:bodyDiv w:val="1"/>
      <w:marLeft w:val="0"/>
      <w:marRight w:val="0"/>
      <w:marTop w:val="0"/>
      <w:marBottom w:val="0"/>
      <w:divBdr>
        <w:top w:val="none" w:sz="0" w:space="0" w:color="auto"/>
        <w:left w:val="none" w:sz="0" w:space="0" w:color="auto"/>
        <w:bottom w:val="none" w:sz="0" w:space="0" w:color="auto"/>
        <w:right w:val="none" w:sz="0" w:space="0" w:color="auto"/>
      </w:divBdr>
    </w:div>
    <w:div w:id="311911379">
      <w:bodyDiv w:val="1"/>
      <w:marLeft w:val="0"/>
      <w:marRight w:val="0"/>
      <w:marTop w:val="0"/>
      <w:marBottom w:val="0"/>
      <w:divBdr>
        <w:top w:val="none" w:sz="0" w:space="0" w:color="auto"/>
        <w:left w:val="none" w:sz="0" w:space="0" w:color="auto"/>
        <w:bottom w:val="none" w:sz="0" w:space="0" w:color="auto"/>
        <w:right w:val="none" w:sz="0" w:space="0" w:color="auto"/>
      </w:divBdr>
    </w:div>
    <w:div w:id="342367933">
      <w:bodyDiv w:val="1"/>
      <w:marLeft w:val="0"/>
      <w:marRight w:val="0"/>
      <w:marTop w:val="0"/>
      <w:marBottom w:val="0"/>
      <w:divBdr>
        <w:top w:val="none" w:sz="0" w:space="0" w:color="auto"/>
        <w:left w:val="none" w:sz="0" w:space="0" w:color="auto"/>
        <w:bottom w:val="none" w:sz="0" w:space="0" w:color="auto"/>
        <w:right w:val="none" w:sz="0" w:space="0" w:color="auto"/>
      </w:divBdr>
    </w:div>
    <w:div w:id="366099419">
      <w:bodyDiv w:val="1"/>
      <w:marLeft w:val="0"/>
      <w:marRight w:val="0"/>
      <w:marTop w:val="0"/>
      <w:marBottom w:val="0"/>
      <w:divBdr>
        <w:top w:val="none" w:sz="0" w:space="0" w:color="auto"/>
        <w:left w:val="none" w:sz="0" w:space="0" w:color="auto"/>
        <w:bottom w:val="none" w:sz="0" w:space="0" w:color="auto"/>
        <w:right w:val="none" w:sz="0" w:space="0" w:color="auto"/>
      </w:divBdr>
    </w:div>
    <w:div w:id="369456309">
      <w:bodyDiv w:val="1"/>
      <w:marLeft w:val="0"/>
      <w:marRight w:val="0"/>
      <w:marTop w:val="0"/>
      <w:marBottom w:val="0"/>
      <w:divBdr>
        <w:top w:val="none" w:sz="0" w:space="0" w:color="auto"/>
        <w:left w:val="none" w:sz="0" w:space="0" w:color="auto"/>
        <w:bottom w:val="none" w:sz="0" w:space="0" w:color="auto"/>
        <w:right w:val="none" w:sz="0" w:space="0" w:color="auto"/>
      </w:divBdr>
    </w:div>
    <w:div w:id="388960069">
      <w:bodyDiv w:val="1"/>
      <w:marLeft w:val="0"/>
      <w:marRight w:val="0"/>
      <w:marTop w:val="0"/>
      <w:marBottom w:val="0"/>
      <w:divBdr>
        <w:top w:val="none" w:sz="0" w:space="0" w:color="auto"/>
        <w:left w:val="none" w:sz="0" w:space="0" w:color="auto"/>
        <w:bottom w:val="none" w:sz="0" w:space="0" w:color="auto"/>
        <w:right w:val="none" w:sz="0" w:space="0" w:color="auto"/>
      </w:divBdr>
    </w:div>
    <w:div w:id="483085821">
      <w:bodyDiv w:val="1"/>
      <w:marLeft w:val="0"/>
      <w:marRight w:val="0"/>
      <w:marTop w:val="0"/>
      <w:marBottom w:val="0"/>
      <w:divBdr>
        <w:top w:val="none" w:sz="0" w:space="0" w:color="auto"/>
        <w:left w:val="none" w:sz="0" w:space="0" w:color="auto"/>
        <w:bottom w:val="none" w:sz="0" w:space="0" w:color="auto"/>
        <w:right w:val="none" w:sz="0" w:space="0" w:color="auto"/>
      </w:divBdr>
    </w:div>
    <w:div w:id="565188977">
      <w:bodyDiv w:val="1"/>
      <w:marLeft w:val="0"/>
      <w:marRight w:val="0"/>
      <w:marTop w:val="0"/>
      <w:marBottom w:val="0"/>
      <w:divBdr>
        <w:top w:val="none" w:sz="0" w:space="0" w:color="auto"/>
        <w:left w:val="none" w:sz="0" w:space="0" w:color="auto"/>
        <w:bottom w:val="none" w:sz="0" w:space="0" w:color="auto"/>
        <w:right w:val="none" w:sz="0" w:space="0" w:color="auto"/>
      </w:divBdr>
    </w:div>
    <w:div w:id="645471756">
      <w:bodyDiv w:val="1"/>
      <w:marLeft w:val="0"/>
      <w:marRight w:val="0"/>
      <w:marTop w:val="0"/>
      <w:marBottom w:val="0"/>
      <w:divBdr>
        <w:top w:val="none" w:sz="0" w:space="0" w:color="auto"/>
        <w:left w:val="none" w:sz="0" w:space="0" w:color="auto"/>
        <w:bottom w:val="none" w:sz="0" w:space="0" w:color="auto"/>
        <w:right w:val="none" w:sz="0" w:space="0" w:color="auto"/>
      </w:divBdr>
    </w:div>
    <w:div w:id="794444963">
      <w:bodyDiv w:val="1"/>
      <w:marLeft w:val="0"/>
      <w:marRight w:val="0"/>
      <w:marTop w:val="0"/>
      <w:marBottom w:val="0"/>
      <w:divBdr>
        <w:top w:val="none" w:sz="0" w:space="0" w:color="auto"/>
        <w:left w:val="none" w:sz="0" w:space="0" w:color="auto"/>
        <w:bottom w:val="none" w:sz="0" w:space="0" w:color="auto"/>
        <w:right w:val="none" w:sz="0" w:space="0" w:color="auto"/>
      </w:divBdr>
    </w:div>
    <w:div w:id="794638915">
      <w:bodyDiv w:val="1"/>
      <w:marLeft w:val="0"/>
      <w:marRight w:val="0"/>
      <w:marTop w:val="0"/>
      <w:marBottom w:val="0"/>
      <w:divBdr>
        <w:top w:val="none" w:sz="0" w:space="0" w:color="auto"/>
        <w:left w:val="none" w:sz="0" w:space="0" w:color="auto"/>
        <w:bottom w:val="none" w:sz="0" w:space="0" w:color="auto"/>
        <w:right w:val="none" w:sz="0" w:space="0" w:color="auto"/>
      </w:divBdr>
    </w:div>
    <w:div w:id="832381239">
      <w:bodyDiv w:val="1"/>
      <w:marLeft w:val="0"/>
      <w:marRight w:val="0"/>
      <w:marTop w:val="0"/>
      <w:marBottom w:val="0"/>
      <w:divBdr>
        <w:top w:val="none" w:sz="0" w:space="0" w:color="auto"/>
        <w:left w:val="none" w:sz="0" w:space="0" w:color="auto"/>
        <w:bottom w:val="none" w:sz="0" w:space="0" w:color="auto"/>
        <w:right w:val="none" w:sz="0" w:space="0" w:color="auto"/>
      </w:divBdr>
    </w:div>
    <w:div w:id="902103655">
      <w:bodyDiv w:val="1"/>
      <w:marLeft w:val="0"/>
      <w:marRight w:val="0"/>
      <w:marTop w:val="0"/>
      <w:marBottom w:val="0"/>
      <w:divBdr>
        <w:top w:val="none" w:sz="0" w:space="0" w:color="auto"/>
        <w:left w:val="none" w:sz="0" w:space="0" w:color="auto"/>
        <w:bottom w:val="none" w:sz="0" w:space="0" w:color="auto"/>
        <w:right w:val="none" w:sz="0" w:space="0" w:color="auto"/>
      </w:divBdr>
    </w:div>
    <w:div w:id="911963650">
      <w:bodyDiv w:val="1"/>
      <w:marLeft w:val="0"/>
      <w:marRight w:val="0"/>
      <w:marTop w:val="0"/>
      <w:marBottom w:val="0"/>
      <w:divBdr>
        <w:top w:val="none" w:sz="0" w:space="0" w:color="auto"/>
        <w:left w:val="none" w:sz="0" w:space="0" w:color="auto"/>
        <w:bottom w:val="none" w:sz="0" w:space="0" w:color="auto"/>
        <w:right w:val="none" w:sz="0" w:space="0" w:color="auto"/>
      </w:divBdr>
    </w:div>
    <w:div w:id="969939348">
      <w:bodyDiv w:val="1"/>
      <w:marLeft w:val="0"/>
      <w:marRight w:val="0"/>
      <w:marTop w:val="0"/>
      <w:marBottom w:val="0"/>
      <w:divBdr>
        <w:top w:val="none" w:sz="0" w:space="0" w:color="auto"/>
        <w:left w:val="none" w:sz="0" w:space="0" w:color="auto"/>
        <w:bottom w:val="none" w:sz="0" w:space="0" w:color="auto"/>
        <w:right w:val="none" w:sz="0" w:space="0" w:color="auto"/>
      </w:divBdr>
    </w:div>
    <w:div w:id="1141995647">
      <w:bodyDiv w:val="1"/>
      <w:marLeft w:val="0"/>
      <w:marRight w:val="0"/>
      <w:marTop w:val="0"/>
      <w:marBottom w:val="0"/>
      <w:divBdr>
        <w:top w:val="none" w:sz="0" w:space="0" w:color="auto"/>
        <w:left w:val="none" w:sz="0" w:space="0" w:color="auto"/>
        <w:bottom w:val="none" w:sz="0" w:space="0" w:color="auto"/>
        <w:right w:val="none" w:sz="0" w:space="0" w:color="auto"/>
      </w:divBdr>
    </w:div>
    <w:div w:id="1253931293">
      <w:bodyDiv w:val="1"/>
      <w:marLeft w:val="0"/>
      <w:marRight w:val="0"/>
      <w:marTop w:val="0"/>
      <w:marBottom w:val="0"/>
      <w:divBdr>
        <w:top w:val="none" w:sz="0" w:space="0" w:color="auto"/>
        <w:left w:val="none" w:sz="0" w:space="0" w:color="auto"/>
        <w:bottom w:val="none" w:sz="0" w:space="0" w:color="auto"/>
        <w:right w:val="none" w:sz="0" w:space="0" w:color="auto"/>
      </w:divBdr>
    </w:div>
    <w:div w:id="1348677858">
      <w:bodyDiv w:val="1"/>
      <w:marLeft w:val="0"/>
      <w:marRight w:val="0"/>
      <w:marTop w:val="0"/>
      <w:marBottom w:val="0"/>
      <w:divBdr>
        <w:top w:val="none" w:sz="0" w:space="0" w:color="auto"/>
        <w:left w:val="none" w:sz="0" w:space="0" w:color="auto"/>
        <w:bottom w:val="none" w:sz="0" w:space="0" w:color="auto"/>
        <w:right w:val="none" w:sz="0" w:space="0" w:color="auto"/>
      </w:divBdr>
    </w:div>
    <w:div w:id="1350644649">
      <w:bodyDiv w:val="1"/>
      <w:marLeft w:val="0"/>
      <w:marRight w:val="0"/>
      <w:marTop w:val="0"/>
      <w:marBottom w:val="0"/>
      <w:divBdr>
        <w:top w:val="none" w:sz="0" w:space="0" w:color="auto"/>
        <w:left w:val="none" w:sz="0" w:space="0" w:color="auto"/>
        <w:bottom w:val="none" w:sz="0" w:space="0" w:color="auto"/>
        <w:right w:val="none" w:sz="0" w:space="0" w:color="auto"/>
      </w:divBdr>
    </w:div>
    <w:div w:id="1356343035">
      <w:bodyDiv w:val="1"/>
      <w:marLeft w:val="0"/>
      <w:marRight w:val="0"/>
      <w:marTop w:val="0"/>
      <w:marBottom w:val="0"/>
      <w:divBdr>
        <w:top w:val="none" w:sz="0" w:space="0" w:color="auto"/>
        <w:left w:val="none" w:sz="0" w:space="0" w:color="auto"/>
        <w:bottom w:val="none" w:sz="0" w:space="0" w:color="auto"/>
        <w:right w:val="none" w:sz="0" w:space="0" w:color="auto"/>
      </w:divBdr>
    </w:div>
    <w:div w:id="1369986400">
      <w:bodyDiv w:val="1"/>
      <w:marLeft w:val="0"/>
      <w:marRight w:val="0"/>
      <w:marTop w:val="0"/>
      <w:marBottom w:val="0"/>
      <w:divBdr>
        <w:top w:val="none" w:sz="0" w:space="0" w:color="auto"/>
        <w:left w:val="none" w:sz="0" w:space="0" w:color="auto"/>
        <w:bottom w:val="none" w:sz="0" w:space="0" w:color="auto"/>
        <w:right w:val="none" w:sz="0" w:space="0" w:color="auto"/>
      </w:divBdr>
    </w:div>
    <w:div w:id="1424885966">
      <w:bodyDiv w:val="1"/>
      <w:marLeft w:val="0"/>
      <w:marRight w:val="0"/>
      <w:marTop w:val="0"/>
      <w:marBottom w:val="0"/>
      <w:divBdr>
        <w:top w:val="none" w:sz="0" w:space="0" w:color="auto"/>
        <w:left w:val="none" w:sz="0" w:space="0" w:color="auto"/>
        <w:bottom w:val="none" w:sz="0" w:space="0" w:color="auto"/>
        <w:right w:val="none" w:sz="0" w:space="0" w:color="auto"/>
      </w:divBdr>
    </w:div>
    <w:div w:id="1525945793">
      <w:bodyDiv w:val="1"/>
      <w:marLeft w:val="0"/>
      <w:marRight w:val="0"/>
      <w:marTop w:val="0"/>
      <w:marBottom w:val="0"/>
      <w:divBdr>
        <w:top w:val="none" w:sz="0" w:space="0" w:color="auto"/>
        <w:left w:val="none" w:sz="0" w:space="0" w:color="auto"/>
        <w:bottom w:val="none" w:sz="0" w:space="0" w:color="auto"/>
        <w:right w:val="none" w:sz="0" w:space="0" w:color="auto"/>
      </w:divBdr>
    </w:div>
    <w:div w:id="1567303125">
      <w:bodyDiv w:val="1"/>
      <w:marLeft w:val="0"/>
      <w:marRight w:val="0"/>
      <w:marTop w:val="0"/>
      <w:marBottom w:val="0"/>
      <w:divBdr>
        <w:top w:val="none" w:sz="0" w:space="0" w:color="auto"/>
        <w:left w:val="none" w:sz="0" w:space="0" w:color="auto"/>
        <w:bottom w:val="none" w:sz="0" w:space="0" w:color="auto"/>
        <w:right w:val="none" w:sz="0" w:space="0" w:color="auto"/>
      </w:divBdr>
    </w:div>
    <w:div w:id="2002392749">
      <w:bodyDiv w:val="1"/>
      <w:marLeft w:val="0"/>
      <w:marRight w:val="0"/>
      <w:marTop w:val="0"/>
      <w:marBottom w:val="0"/>
      <w:divBdr>
        <w:top w:val="none" w:sz="0" w:space="0" w:color="auto"/>
        <w:left w:val="none" w:sz="0" w:space="0" w:color="auto"/>
        <w:bottom w:val="none" w:sz="0" w:space="0" w:color="auto"/>
        <w:right w:val="none" w:sz="0" w:space="0" w:color="auto"/>
      </w:divBdr>
    </w:div>
    <w:div w:id="21332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ncsist.org.tw" TargetMode="Externa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0E82A-ED96-46D6-9FCE-9D78C0697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2033</Words>
  <Characters>11589</Characters>
  <Application>Microsoft Office Word</Application>
  <DocSecurity>0</DocSecurity>
  <Lines>96</Lines>
  <Paragraphs>27</Paragraphs>
  <ScaleCrop>false</ScaleCrop>
  <Company>精密電子組</Company>
  <LinksUpToDate>false</LinksUpToDate>
  <CharactersWithSpaces>13595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科技人力甄試簡章</dc:title>
  <dc:creator>陳正浩</dc:creator>
  <cp:lastModifiedBy>林詩雅</cp:lastModifiedBy>
  <cp:revision>2</cp:revision>
  <cp:lastPrinted>2018-07-02T01:01:00Z</cp:lastPrinted>
  <dcterms:created xsi:type="dcterms:W3CDTF">2018-07-02T08:09:00Z</dcterms:created>
  <dcterms:modified xsi:type="dcterms:W3CDTF">2018-07-02T08:09:00Z</dcterms:modified>
</cp:coreProperties>
</file>