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11" w:rsidRPr="00DF6C0D" w:rsidRDefault="000436A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國家中山科學研究院系統維護中心</w:t>
      </w:r>
    </w:p>
    <w:p w:rsidR="000E2E11" w:rsidRPr="00DF6C0D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10</w:t>
      </w:r>
      <w:r w:rsidR="000436A1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8</w:t>
      </w:r>
      <w:r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年</w:t>
      </w:r>
      <w:r w:rsidR="000436A1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第三次</w:t>
      </w:r>
      <w:r w:rsidR="0010445A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定期契約</w:t>
      </w:r>
      <w:r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進用招考</w:t>
      </w:r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甄試簡章</w:t>
      </w:r>
    </w:p>
    <w:p w:rsidR="000E2E11" w:rsidRPr="00DF6C0D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壹、員額需求：</w:t>
      </w:r>
    </w:p>
    <w:p w:rsidR="000E2E11" w:rsidRPr="00DF6C0D" w:rsidRDefault="00FC28EC" w:rsidP="000E2E11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需求</w:t>
      </w:r>
      <w:r w:rsidR="00403705">
        <w:rPr>
          <w:rFonts w:ascii="標楷體" w:eastAsia="標楷體" w:hAnsi="標楷體" w:hint="eastAsia"/>
          <w:color w:val="000000" w:themeColor="text1"/>
          <w:sz w:val="28"/>
          <w:szCs w:val="28"/>
        </w:rPr>
        <w:t>特定性、定期性工作之全時人員2</w:t>
      </w:r>
      <w:r w:rsidR="00617DE8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員，</w:t>
      </w:r>
      <w:r w:rsidR="00403705">
        <w:rPr>
          <w:rFonts w:ascii="標楷體" w:eastAsia="標楷體" w:hAnsi="標楷體" w:hint="eastAsia"/>
          <w:color w:val="000000" w:themeColor="text1"/>
          <w:sz w:val="28"/>
          <w:szCs w:val="28"/>
        </w:rPr>
        <w:t>工作期程1~3年，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依「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國家中山科學研究院系統維護中心</w:t>
      </w:r>
      <w:r w:rsidR="000E2E11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="000E2E11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第三次</w:t>
      </w:r>
      <w:r w:rsidR="004037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定期契約</w:t>
      </w:r>
      <w:r w:rsidR="000E2E11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進用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員額需求表」辦理（</w:t>
      </w:r>
      <w:r w:rsidR="000E2E11" w:rsidRPr="00FC28EC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Pr="00FC28E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0E2E11" w:rsidRPr="00DF6C0D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貳、薪資及待遇：</w:t>
      </w:r>
    </w:p>
    <w:p w:rsidR="000E2E11" w:rsidRPr="00DF6C0D" w:rsidRDefault="000E2E11" w:rsidP="0058390F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一、薪資：</w:t>
      </w:r>
      <w:r w:rsidR="0058390F">
        <w:rPr>
          <w:rFonts w:ascii="標楷體" w:eastAsia="標楷體" w:hAnsi="標楷體" w:hint="eastAsia"/>
          <w:color w:val="000000" w:themeColor="text1"/>
          <w:sz w:val="28"/>
          <w:szCs w:val="28"/>
        </w:rPr>
        <w:t>請參閱員額需求表</w:t>
      </w:r>
      <w:r w:rsidR="00D2538F">
        <w:rPr>
          <w:rFonts w:ascii="標楷體" w:eastAsia="標楷體" w:hAnsi="標楷體"/>
          <w:color w:val="000000" w:themeColor="text1"/>
          <w:sz w:val="28"/>
          <w:szCs w:val="28"/>
        </w:rPr>
        <w:t>(如附件1)。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二、福利、待遇： 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)享勞保、健保及依勞工退休金條例第14條按月提繳退休金。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D644DD" w:rsidRPr="00884DA2">
        <w:rPr>
          <w:rFonts w:ascii="標楷體" w:eastAsia="標楷體" w:hAnsi="標楷體" w:hint="eastAsia"/>
          <w:sz w:val="28"/>
          <w:szCs w:val="28"/>
          <w:u w:val="single"/>
        </w:rPr>
        <w:t>得依條件</w:t>
      </w:r>
      <w:r w:rsidR="00D644DD" w:rsidRPr="0081356B">
        <w:rPr>
          <w:rFonts w:ascii="標楷體" w:eastAsia="標楷體" w:hAnsi="標楷體" w:hint="eastAsia"/>
          <w:color w:val="000000" w:themeColor="text1"/>
          <w:sz w:val="28"/>
          <w:szCs w:val="28"/>
        </w:rPr>
        <w:t>申請員工宿舍。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(四)因任務需要超時工作，依本院「員工工作規則」辦理。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(五)詳細待遇及權利義務內容於本院「勞動契約」訂定之。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(六)</w:t>
      </w:r>
      <w:r w:rsidR="001D6F4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軍公教退伍(休)</w:t>
      </w:r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="001D6F4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本院</w:t>
      </w:r>
      <w:r w:rsidR="001D6F4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74222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="001D6F4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，薪資超過法令所訂基準(含主管加給、地域加給)，依法辦理。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(七)公務人員退休人員再任本院員工，依「</w:t>
      </w:r>
      <w:r w:rsidR="0016758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公務人員退休資遣撫</w:t>
      </w:r>
      <w:proofErr w:type="gramStart"/>
      <w:r w:rsidR="0016758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卹</w:t>
      </w:r>
      <w:proofErr w:type="gramEnd"/>
      <w:r w:rsidR="0016758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法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及其施行細則」規定辦理。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(八)退休教職員再任本院員工，依「學校教職員退休條例及其施行細則」規定辦理。</w:t>
      </w:r>
    </w:p>
    <w:p w:rsidR="000E2E11" w:rsidRPr="00DF6C0D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參、報考資格：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一、國籍：具中華民國國籍，並在臺灣、澎湖、金門、馬祖地區設有戶籍者</w:t>
      </w:r>
      <w:r w:rsidR="00402A94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二、學、經歷：</w:t>
      </w:r>
      <w:r w:rsidR="00DB4D30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教育部評鑑合格之各大學院校相關系所畢業(持國外學歷者須符合教育部頒「大學辦理國外學歷</w:t>
      </w:r>
      <w:proofErr w:type="gramStart"/>
      <w:r w:rsidR="00DB4D30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DB4D30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認辦法」之資格)。</w:t>
      </w:r>
    </w:p>
    <w:p w:rsidR="000E2E11" w:rsidRDefault="000E2E11" w:rsidP="00D2538F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2538F" w:rsidRPr="00D253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大學/專科畢業。</w:t>
      </w:r>
    </w:p>
    <w:p w:rsidR="00D2538F" w:rsidRDefault="00D2538F" w:rsidP="00D2538F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學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經歷及科系專長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符合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員額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需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求表之學、經歷條件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822BC" w:rsidRPr="00D2538F" w:rsidRDefault="00D2538F" w:rsidP="00D2538F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822BC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報考人員若高於該職缺「學歷」，仍依員額需求表薪資範圍核薪。</w:t>
      </w:r>
    </w:p>
    <w:p w:rsidR="000E2E11" w:rsidRPr="00DF6C0D" w:rsidRDefault="000E2E11" w:rsidP="000E2E11">
      <w:pPr>
        <w:pStyle w:val="a3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三、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其他限制：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具有下列情形之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者，不得辦理進用；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若於</w:t>
      </w:r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進用</w:t>
      </w:r>
      <w:proofErr w:type="gramEnd"/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後</w:t>
      </w:r>
      <w:r w:rsidR="00CF18FC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proofErr w:type="gramStart"/>
      <w:r w:rsidR="00CF18FC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個</w:t>
      </w:r>
      <w:proofErr w:type="gramEnd"/>
      <w:r w:rsidR="00CF18FC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月內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，本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院始查</w:t>
      </w:r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覺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，得取消錄取資格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︰</w:t>
      </w:r>
      <w:proofErr w:type="gramEnd"/>
    </w:p>
    <w:p w:rsidR="00B035A9" w:rsidRPr="00DF6C0D" w:rsidRDefault="00B035A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履歷內容填寫不實或於應徵過程中</w:t>
      </w:r>
      <w:r w:rsidR="00F7248C" w:rsidRPr="00BA6582">
        <w:rPr>
          <w:rFonts w:ascii="標楷體" w:eastAsia="標楷體" w:hAnsi="標楷體" w:hint="eastAsia"/>
          <w:sz w:val="28"/>
          <w:szCs w:val="28"/>
        </w:rPr>
        <w:t>為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虛偽意思表示及舞弊</w:t>
      </w:r>
      <w:r w:rsidR="00292F0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大陸地區、香港或澳門地區人士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)無行為能力或限制行為能力。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)曾因違反毒品危害防制條例案件，受觀察勒戒、強制戒治及刑之宣告。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犯內亂、外患、貪污罪及違反國家機密保護法，經判決有罪。但情節輕微且經緩刑宣告者，不在此限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proofErr w:type="gramStart"/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曾犯前款</w:t>
      </w:r>
      <w:proofErr w:type="gramEnd"/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以外之罪，經判處有期徒刑以上之刑，尚未執行或執行未完畢。但情節輕微且經緩刑宣告者，不在此限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七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)因案被通緝或在羈押、管收中。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八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)依法停止任用。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九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)褫奪公權尚未復權。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)受監護宣告尚未撤銷。</w:t>
      </w:r>
    </w:p>
    <w:p w:rsidR="00BE69E9" w:rsidRPr="00DF6C0D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(十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)於本院服務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期間，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因有損本院行為，遭解僱或以不勝任人員資遣。</w:t>
      </w:r>
    </w:p>
    <w:p w:rsidR="00671EBE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(十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)本院各級主管之配偶及三親等以內血親、姻親，在其主管單位中</w:t>
      </w:r>
    </w:p>
    <w:p w:rsidR="00BE69E9" w:rsidRPr="00DF6C0D" w:rsidRDefault="00671EBE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</w:t>
      </w:r>
      <w:r w:rsidR="00BE69E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應迴避任用。</w:t>
      </w:r>
    </w:p>
    <w:p w:rsidR="000E2E11" w:rsidRPr="00DF6C0D" w:rsidRDefault="00BE69E9" w:rsidP="000E2E1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十三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)因品德、操守或</w:t>
      </w:r>
      <w:proofErr w:type="gramStart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違反資安規定</w:t>
      </w:r>
      <w:proofErr w:type="gramEnd"/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遭任職單位核予大過(含)以上之</w:t>
      </w:r>
      <w:r w:rsidR="008C7707"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處分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者。</w:t>
      </w:r>
    </w:p>
    <w:p w:rsidR="000E2E11" w:rsidRPr="00DF6C0D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肆、報名時間及方式：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一、甄試簡章及職缺需求刊登於本院全球資訊網    (http://www.ncsist.org.tw)，</w:t>
      </w:r>
      <w:r w:rsidRPr="00126FC1">
        <w:rPr>
          <w:rFonts w:ascii="標楷體" w:eastAsia="標楷體" w:hAnsi="標楷體" w:hint="eastAsia"/>
          <w:color w:val="000000" w:themeColor="text1"/>
          <w:sz w:val="28"/>
          <w:szCs w:val="28"/>
        </w:rPr>
        <w:t>公告報名至10</w:t>
      </w:r>
      <w:r w:rsidR="00223A2B" w:rsidRPr="00126FC1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126FC1">
        <w:rPr>
          <w:rFonts w:ascii="標楷體" w:eastAsia="標楷體" w:hAnsi="標楷體" w:hint="eastAsia"/>
          <w:color w:val="000000" w:themeColor="text1"/>
          <w:sz w:val="28"/>
          <w:szCs w:val="28"/>
        </w:rPr>
        <w:t>年11月25</w:t>
      </w:r>
      <w:r w:rsidRPr="00126FC1">
        <w:rPr>
          <w:rFonts w:ascii="標楷體" w:eastAsia="標楷體" w:hAnsi="標楷體" w:hint="eastAsia"/>
          <w:color w:val="000000" w:themeColor="text1"/>
          <w:sz w:val="28"/>
          <w:szCs w:val="28"/>
        </w:rPr>
        <w:t>日止。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二、符合報考資格者，需至本院網路徵才系統(https://join.ncsist.org.tw)填寫個人資料及上傳履歷表(貼妥照片，格式如附件</w:t>
      </w:r>
      <w:r w:rsid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)、學歷、經歷、成績單、英文檢定證明、論文、期刊發表、證照、證書等相關資料後，選擇報考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職缺並投遞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履歷。</w:t>
      </w:r>
    </w:p>
    <w:p w:rsidR="000D1DDD" w:rsidRDefault="00896D66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三、本中心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於本院徵才系統資料庫搜尋並篩選符合報考資格者後辦理</w:t>
      </w:r>
      <w:r w:rsidR="00AA0EB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初步</w:t>
      </w:r>
    </w:p>
    <w:p w:rsidR="000E2E11" w:rsidRPr="00DF6C0D" w:rsidRDefault="000D1DDD" w:rsidP="0035709B">
      <w:pPr>
        <w:snapToGrid w:val="0"/>
        <w:spacing w:line="460" w:lineRule="exact"/>
        <w:ind w:leftChars="120" w:left="848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proofErr w:type="gramStart"/>
      <w:r w:rsidR="00AA0EB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選員</w:t>
      </w:r>
      <w:proofErr w:type="gramEnd"/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(資格審查)。</w:t>
      </w:r>
    </w:p>
    <w:p w:rsidR="000E2E11" w:rsidRPr="00DF6C0D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四、報考人員經</w:t>
      </w:r>
      <w:proofErr w:type="gramStart"/>
      <w:r w:rsidR="00AA0EBB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初步選員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(資格審查)</w:t>
      </w:r>
      <w:r w:rsid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合格者，本中心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以電子郵件通知參加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甄試</w:t>
      </w:r>
      <w:r w:rsid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，未獲選取者</w:t>
      </w:r>
      <w:proofErr w:type="gramStart"/>
      <w:r w:rsid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五、不接受紙本及現場報名甄試。</w:t>
      </w:r>
    </w:p>
    <w:p w:rsidR="00EF1977" w:rsidRDefault="00EF1977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六、應</w:t>
      </w:r>
      <w:r>
        <w:rPr>
          <w:rFonts w:ascii="標楷體" w:eastAsia="標楷體" w:hAnsi="標楷體" w:hint="eastAsia"/>
          <w:sz w:val="28"/>
          <w:szCs w:val="28"/>
        </w:rPr>
        <w:t>屆畢業生報名甄試時尚未取得畢業證書者，僅需繳交學生證掃描</w:t>
      </w:r>
    </w:p>
    <w:p w:rsidR="003F66EE" w:rsidRDefault="00EF1977" w:rsidP="00EF1977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C05993" w:rsidRPr="00896D66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C05993" w:rsidRPr="00896D66">
        <w:rPr>
          <w:rFonts w:ascii="標楷體" w:eastAsia="標楷體" w:hAnsi="標楷體" w:hint="eastAsia"/>
          <w:sz w:val="28"/>
          <w:szCs w:val="28"/>
        </w:rPr>
        <w:t>查驗。前述人員錄取後，需於</w:t>
      </w:r>
      <w:proofErr w:type="gramStart"/>
      <w:r w:rsidR="00C05993" w:rsidRPr="00896D66">
        <w:rPr>
          <w:rFonts w:ascii="標楷體" w:eastAsia="標楷體" w:hAnsi="標楷體" w:hint="eastAsia"/>
          <w:sz w:val="28"/>
          <w:szCs w:val="28"/>
        </w:rPr>
        <w:t>本院寄發</w:t>
      </w:r>
      <w:proofErr w:type="gramEnd"/>
      <w:r w:rsidR="00C05993" w:rsidRPr="00896D66">
        <w:rPr>
          <w:rFonts w:ascii="標楷體" w:eastAsia="標楷體" w:hAnsi="標楷體" w:hint="eastAsia"/>
          <w:sz w:val="28"/>
          <w:szCs w:val="28"/>
        </w:rPr>
        <w:t>錄取通知日起至報到日期間，</w:t>
      </w:r>
    </w:p>
    <w:p w:rsidR="003F66EE" w:rsidRDefault="00EF1977" w:rsidP="00EF1977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5993" w:rsidRPr="00896D66">
        <w:rPr>
          <w:rFonts w:ascii="標楷體" w:eastAsia="標楷體" w:hAnsi="標楷體" w:hint="eastAsia"/>
          <w:sz w:val="28"/>
          <w:szCs w:val="28"/>
        </w:rPr>
        <w:t>繳驗畢業證書正本(如為學校因素無法如期繳交，須出具學校開立之</w:t>
      </w:r>
    </w:p>
    <w:p w:rsidR="000E2E11" w:rsidRDefault="00EF1977" w:rsidP="00EF1977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5993" w:rsidRPr="00896D66">
        <w:rPr>
          <w:rFonts w:ascii="標楷體" w:eastAsia="標楷體" w:hAnsi="標楷體" w:hint="eastAsia"/>
          <w:sz w:val="28"/>
          <w:szCs w:val="28"/>
        </w:rPr>
        <w:t>佐證證明)，</w:t>
      </w:r>
      <w:r w:rsidR="00C05993" w:rsidRPr="00C05993">
        <w:rPr>
          <w:rFonts w:ascii="標楷體" w:eastAsia="標楷體" w:hAnsi="標楷體" w:hint="eastAsia"/>
          <w:color w:val="000000" w:themeColor="text1"/>
          <w:sz w:val="28"/>
          <w:szCs w:val="28"/>
        </w:rPr>
        <w:t>若無法繳驗，則取消錄取資格。</w:t>
      </w:r>
    </w:p>
    <w:p w:rsidR="00EF1977" w:rsidRDefault="00EF1977" w:rsidP="00EF1977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七、歡迎具身心障礙身分或原住民族身分，且符合報考資格者報名參加</w:t>
      </w:r>
    </w:p>
    <w:p w:rsidR="000E2E11" w:rsidRPr="00DF6C0D" w:rsidRDefault="00EF1977" w:rsidP="00EF1977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甄試，並於</w:t>
      </w:r>
      <w:r w:rsid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履歷表上及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人才資料庫登錄資料時註記。</w:t>
      </w:r>
    </w:p>
    <w:p w:rsidR="0043162D" w:rsidRPr="00DF6C0D" w:rsidRDefault="001D0DAB" w:rsidP="0043162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62D">
        <w:rPr>
          <w:rFonts w:ascii="標楷體" w:eastAsia="標楷體" w:hAnsi="標楷體" w:hint="eastAsia"/>
          <w:color w:val="FF0000"/>
          <w:sz w:val="28"/>
          <w:szCs w:val="28"/>
        </w:rPr>
        <w:t>八、</w:t>
      </w:r>
      <w:r w:rsidR="0043162D" w:rsidRPr="0043162D">
        <w:rPr>
          <w:rFonts w:ascii="標楷體" w:eastAsia="標楷體" w:hAnsi="標楷體" w:hint="eastAsia"/>
          <w:color w:val="FF0000"/>
          <w:sz w:val="28"/>
          <w:szCs w:val="28"/>
        </w:rPr>
        <w:t>本次定期契約人力進用，不開放院內員工報名。</w:t>
      </w:r>
    </w:p>
    <w:p w:rsidR="000E2E11" w:rsidRPr="00DF6C0D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伍、報名應檢附資料：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報名資料未繳交齊全或資料內容無法辨識者，視同資格不符。</w:t>
      </w:r>
      <w:r w:rsidRPr="00BA658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各項資料依序</w:t>
      </w:r>
      <w:proofErr w:type="gramStart"/>
      <w:r w:rsidRPr="00BA658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彙整於同一</w:t>
      </w:r>
      <w:proofErr w:type="gramEnd"/>
      <w:r w:rsidRPr="00BA658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檔案(PDF檔)上傳</w:t>
      </w:r>
      <w:r w:rsidR="00896D66" w:rsidRPr="00BA658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至本院網路徵才系統，並請自行調整資料版面呈現方向，以利閱讀，PDF檔名請設定：「考生姓名_履歷」</w:t>
      </w:r>
      <w:r w:rsidRPr="00BA658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43162D" w:rsidRDefault="000E2E11" w:rsidP="0043162D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履歷表(</w:t>
      </w:r>
      <w:r w:rsidRP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="00896D66" w:rsidRP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proofErr w:type="gramStart"/>
      <w:r w:rsidRPr="00896D6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96D6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並依誠信原則，確實填寫在本院服務之親屬及朋友關係，若未誠實填寫而錄取，本院則予不經預告終止契約解除</w:t>
      </w:r>
      <w:r w:rsidR="00E24052" w:rsidRPr="00896D6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聘僱</w:t>
      </w:r>
      <w:r w:rsidRPr="00896D6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:rsidR="000E2E11" w:rsidRPr="00DF6C0D" w:rsidRDefault="0043162D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E2E11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符合報考學歷之畢業證書</w:t>
      </w:r>
      <w:r w:rsidR="001C7093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掃描檔</w:t>
      </w:r>
      <w:r w:rsidR="000E2E11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A959FB" w:rsidRDefault="0043162D" w:rsidP="00896D6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、報考所需之個人相關</w:t>
      </w:r>
      <w:r w:rsidR="001C7093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掃描</w:t>
      </w:r>
      <w:proofErr w:type="gramStart"/>
      <w:r w:rsidR="001C7093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資料(如：工作經歷證明、證照、成績單</w:t>
      </w:r>
    </w:p>
    <w:p w:rsidR="000E2E11" w:rsidRDefault="00A959FB" w:rsidP="00896D6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或英文檢定成績等，請參考簡章之員額需求表)</w:t>
      </w:r>
      <w:r w:rsidR="000E2E11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801936" w:rsidRDefault="00801936" w:rsidP="00896D6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四、若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有繳交工作經歷證明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者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內容需註明從事之工作內容及任職時間</w:t>
      </w:r>
    </w:p>
    <w:p w:rsidR="000E2E11" w:rsidRPr="00DF6C0D" w:rsidRDefault="00801936" w:rsidP="0080193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 xml:space="preserve">    ，並經公司蓋章認可或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「勞保明細表」以資證明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E2E11" w:rsidRDefault="0043162D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、具身心障礙身分者，</w:t>
      </w:r>
      <w:r w:rsidR="000E2E11"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身心障礙手冊(證明)正、反面</w:t>
      </w:r>
      <w:r w:rsidR="00404DE7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掃描檔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01936" w:rsidRPr="00DF6C0D" w:rsidRDefault="00801936" w:rsidP="0080193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六、具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原住民族身分者，</w:t>
      </w:r>
      <w:r w:rsidRPr="00DF6C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戶口名簿或戶籍謄本掃描檔，並標記族別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DF6C0D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陸、甄試時間、地點及方式：</w:t>
      </w:r>
    </w:p>
    <w:p w:rsidR="000E2E11" w:rsidRPr="00DF6C0D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一、甄試時間：</w:t>
      </w:r>
      <w:r w:rsidRPr="00126FC1">
        <w:rPr>
          <w:rFonts w:ascii="標楷體" w:eastAsia="標楷體" w:hAnsi="標楷體" w:hint="eastAsia"/>
          <w:color w:val="000000" w:themeColor="text1"/>
          <w:sz w:val="28"/>
          <w:szCs w:val="28"/>
        </w:rPr>
        <w:t>暫定10</w:t>
      </w:r>
      <w:r w:rsidR="000008A7" w:rsidRPr="00126FC1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126FC1">
        <w:rPr>
          <w:rFonts w:ascii="標楷體" w:eastAsia="標楷體" w:hAnsi="標楷體" w:hint="eastAsia"/>
          <w:color w:val="000000" w:themeColor="text1"/>
          <w:sz w:val="28"/>
          <w:szCs w:val="28"/>
        </w:rPr>
        <w:t>年12</w:t>
      </w:r>
      <w:r w:rsidRPr="00126FC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83D3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126FC1">
        <w:rPr>
          <w:rFonts w:ascii="標楷體" w:eastAsia="標楷體" w:hAnsi="標楷體" w:hint="eastAsia"/>
          <w:color w:val="000000" w:themeColor="text1"/>
          <w:sz w:val="28"/>
          <w:szCs w:val="28"/>
        </w:rPr>
        <w:t>109年1</w:t>
      </w:r>
      <w:r w:rsidRPr="00126FC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(實際甄試時間以甄試通知為準)。</w:t>
      </w:r>
    </w:p>
    <w:p w:rsidR="000E2E11" w:rsidRPr="00DF6C0D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二、甄試地點：暫定桃園市龍潭區中科院新新院區(實際甄試地點以甄試通知為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0E2E11" w:rsidRPr="00DF6C0D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三、甄試方式： </w:t>
      </w:r>
    </w:p>
    <w:p w:rsidR="000E2E11" w:rsidRPr="00DF6C0D" w:rsidRDefault="000E2E11" w:rsidP="0043162D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)書面審查(配分請參考員額需求表)。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3162D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)口試(配分請參考員額需求表)。</w:t>
      </w:r>
    </w:p>
    <w:p w:rsidR="000E2E11" w:rsidRPr="00DF6C0D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柒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、錄取標準：</w:t>
      </w:r>
    </w:p>
    <w:p w:rsidR="000E2E11" w:rsidRPr="00DF6C0D" w:rsidRDefault="000E2E11" w:rsidP="0043162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一、單項(書面審查/口試)成績合格標準請參閱員額需求表，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未達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合</w:t>
      </w:r>
      <w:r w:rsidRPr="00DF6C0D">
        <w:rPr>
          <w:rFonts w:ascii="標楷體" w:eastAsia="標楷體" w:hAnsi="標楷體"/>
          <w:color w:val="000000" w:themeColor="text1"/>
          <w:sz w:val="28"/>
          <w:szCs w:val="28"/>
        </w:rPr>
        <w:t>格標準者不予錄取。</w:t>
      </w:r>
    </w:p>
    <w:p w:rsidR="000E2E11" w:rsidRPr="00DF6C0D" w:rsidRDefault="0043162D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、總</w:t>
      </w:r>
      <w:r w:rsidR="000E2E11" w:rsidRPr="00DF6C0D">
        <w:rPr>
          <w:rFonts w:ascii="標楷體" w:eastAsia="標楷體" w:hAnsi="標楷體"/>
          <w:color w:val="000000" w:themeColor="text1"/>
          <w:sz w:val="28"/>
          <w:szCs w:val="28"/>
        </w:rPr>
        <w:t>成績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合格</w:t>
      </w:r>
      <w:r w:rsidR="000E2E11" w:rsidRPr="00DF6C0D">
        <w:rPr>
          <w:rFonts w:ascii="標楷體" w:eastAsia="標楷體" w:hAnsi="標楷體"/>
          <w:color w:val="000000" w:themeColor="text1"/>
          <w:sz w:val="28"/>
          <w:szCs w:val="28"/>
        </w:rPr>
        <w:t>標準為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70</w:t>
      </w:r>
      <w:r w:rsidR="000E2E11" w:rsidRPr="00DF6C0D">
        <w:rPr>
          <w:rFonts w:ascii="標楷體" w:eastAsia="標楷體" w:hAnsi="標楷體"/>
          <w:color w:val="000000" w:themeColor="text1"/>
          <w:sz w:val="28"/>
          <w:szCs w:val="28"/>
        </w:rPr>
        <w:t>分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(滿分100分)。</w:t>
      </w:r>
    </w:p>
    <w:p w:rsidR="000E2E11" w:rsidRPr="00DF6C0D" w:rsidRDefault="0043162D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E2E11" w:rsidRPr="00DF6C0D">
        <w:rPr>
          <w:rFonts w:ascii="標楷體" w:eastAsia="標楷體" w:hAnsi="標楷體"/>
          <w:color w:val="000000" w:themeColor="text1"/>
          <w:sz w:val="28"/>
          <w:szCs w:val="28"/>
        </w:rPr>
        <w:t>如有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其中一項甄試項目缺考者</w:t>
      </w:r>
      <w:r w:rsidR="000E2E11" w:rsidRPr="00DF6C0D">
        <w:rPr>
          <w:rFonts w:ascii="標楷體" w:eastAsia="標楷體" w:hAnsi="標楷體"/>
          <w:color w:val="000000" w:themeColor="text1"/>
          <w:sz w:val="28"/>
          <w:szCs w:val="28"/>
        </w:rPr>
        <w:t>，不予計算總分，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0E2E11" w:rsidRPr="00DF6C0D">
        <w:rPr>
          <w:rFonts w:ascii="標楷體" w:eastAsia="標楷體" w:hAnsi="標楷體"/>
          <w:color w:val="000000" w:themeColor="text1"/>
          <w:sz w:val="28"/>
          <w:szCs w:val="28"/>
        </w:rPr>
        <w:t>不予錄取。</w:t>
      </w:r>
    </w:p>
    <w:p w:rsidR="000E2E11" w:rsidRPr="00DF6C0D" w:rsidRDefault="0043162D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、成績排序：</w:t>
      </w:r>
    </w:p>
    <w:p w:rsidR="000E2E11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)以總成績高低依序錄取。</w:t>
      </w:r>
    </w:p>
    <w:p w:rsidR="00D1277D" w:rsidRPr="00DF6C0D" w:rsidRDefault="0043162D" w:rsidP="0043162D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E2E11" w:rsidRPr="00BA6582">
        <w:rPr>
          <w:rFonts w:ascii="標楷體" w:eastAsia="標楷體" w:hAnsi="標楷體" w:hint="eastAsia"/>
          <w:color w:val="000000" w:themeColor="text1"/>
          <w:sz w:val="28"/>
          <w:szCs w:val="28"/>
        </w:rPr>
        <w:t>總成績為各單項成績依比例計算後加總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996BC5" w:rsidRPr="00DF6C0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9E062B" w:rsidRDefault="000E2E11" w:rsidP="0001721F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3162D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3162D">
        <w:rPr>
          <w:rFonts w:ascii="標楷體" w:eastAsia="標楷體" w:hAnsi="標楷體" w:hint="eastAsia"/>
          <w:color w:val="000000" w:themeColor="text1"/>
          <w:sz w:val="28"/>
          <w:szCs w:val="28"/>
        </w:rPr>
        <w:t>總成績相同時，依序以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口試平均成績、書面審查平均成績</w:t>
      </w:r>
      <w:r w:rsid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較高者為優先；遇所有成績均相同時，由本中心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決定錄取順序。</w:t>
      </w:r>
    </w:p>
    <w:p w:rsidR="000E2E11" w:rsidRPr="00DF6C0D" w:rsidRDefault="0001721F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、備取人員及儲備期限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E2E11" w:rsidRPr="00DF6C0D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完成各階段甄試後合格但未錄取之應徵者得設為備取人員，並由本中心</w:t>
      </w:r>
      <w:r w:rsidR="009C7235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依成績</w:t>
      </w:r>
      <w:r w:rsidR="00F44D60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排</w:t>
      </w:r>
      <w:r w:rsidR="000264A6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定備取順序，依序備取，儲備期限自甄試</w:t>
      </w:r>
      <w:proofErr w:type="gramStart"/>
      <w:r w:rsidR="000264A6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結果奉</w:t>
      </w:r>
      <w:r w:rsid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本中心</w:t>
      </w:r>
      <w:proofErr w:type="gramEnd"/>
      <w:r w:rsid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督導副</w:t>
      </w:r>
      <w:r w:rsidR="000264A6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院長核定次日起</w:t>
      </w:r>
      <w:r w:rsidR="005F6625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0264A6" w:rsidRPr="0085227D">
        <w:rPr>
          <w:rFonts w:ascii="標楷體" w:eastAsia="標楷體" w:hAnsi="標楷體" w:hint="eastAsia"/>
          <w:color w:val="000000" w:themeColor="text1"/>
          <w:sz w:val="28"/>
          <w:szCs w:val="28"/>
        </w:rPr>
        <w:t>個月內有效。</w:t>
      </w:r>
    </w:p>
    <w:p w:rsidR="000E2E11" w:rsidRPr="00DF6C0D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04DE7" w:rsidRP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96BC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D4E8A" w:rsidRPr="00D644DD">
        <w:rPr>
          <w:rFonts w:ascii="標楷體" w:eastAsia="標楷體" w:hAnsi="標楷體" w:hint="eastAsia"/>
          <w:color w:val="000000" w:themeColor="text1"/>
          <w:sz w:val="28"/>
          <w:szCs w:val="28"/>
        </w:rPr>
        <w:t>人員錄取或遞補來院報到後，其他於本院應徵職缺之錄取或遞補皆</w:t>
      </w:r>
      <w:r w:rsidR="003D4E8A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視同自動放棄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DF6C0D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捌、錄取通知：</w:t>
      </w:r>
    </w:p>
    <w:p w:rsidR="00A959FB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結果預由本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院於甄試後</w:t>
      </w:r>
      <w:r w:rsidR="009C7235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1個月內</w:t>
      </w:r>
      <w:r w:rsidRPr="00DF6C0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以電子郵件通知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，各職缺錄取情</w:t>
      </w:r>
    </w:p>
    <w:p w:rsidR="000E2E11" w:rsidRPr="00DF6C0D" w:rsidRDefault="00A959FB" w:rsidP="00A959FB">
      <w:pPr>
        <w:spacing w:line="460" w:lineRule="exact"/>
        <w:ind w:leftChars="80" w:left="752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形不予公告</w:t>
      </w:r>
      <w:r w:rsidR="0026514E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959FB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6BC5">
        <w:rPr>
          <w:rFonts w:ascii="標楷體" w:eastAsia="標楷體" w:hAnsi="標楷體" w:hint="eastAsia"/>
          <w:sz w:val="28"/>
          <w:szCs w:val="28"/>
        </w:rPr>
        <w:t>二、人員進用：錄取人員試用</w:t>
      </w:r>
      <w:r w:rsidRPr="00996BC5">
        <w:rPr>
          <w:rFonts w:ascii="標楷體" w:eastAsia="標楷體" w:hAnsi="標楷體"/>
          <w:sz w:val="28"/>
          <w:szCs w:val="28"/>
        </w:rPr>
        <w:t>3</w:t>
      </w:r>
      <w:r w:rsidRPr="00996BC5">
        <w:rPr>
          <w:rFonts w:ascii="標楷體" w:eastAsia="標楷體" w:hAnsi="標楷體" w:hint="eastAsia"/>
          <w:sz w:val="28"/>
          <w:szCs w:val="28"/>
        </w:rPr>
        <w:t>個月，試用期間經考核為不適任人員，予</w:t>
      </w:r>
    </w:p>
    <w:p w:rsidR="000E2E11" w:rsidRDefault="00A959FB" w:rsidP="00A959FB">
      <w:pPr>
        <w:spacing w:line="460" w:lineRule="exact"/>
        <w:ind w:leftChars="80" w:left="75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996BC5">
        <w:rPr>
          <w:rFonts w:ascii="標楷體" w:eastAsia="標楷體" w:hAnsi="標楷體" w:hint="eastAsia"/>
          <w:sz w:val="28"/>
          <w:szCs w:val="28"/>
        </w:rPr>
        <w:t>以資遣並核予資遣費。</w:t>
      </w:r>
    </w:p>
    <w:p w:rsidR="00A959FB" w:rsidRDefault="00E2026C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三、錄取人員若無特殊原因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需事先說明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，未於約定時間內完成報到者視</w:t>
      </w:r>
    </w:p>
    <w:p w:rsidR="00E2026C" w:rsidRPr="00E2026C" w:rsidRDefault="00A959FB" w:rsidP="00A959FB">
      <w:pPr>
        <w:spacing w:line="460" w:lineRule="exact"/>
        <w:ind w:leftChars="80" w:left="75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2026C">
        <w:rPr>
          <w:rFonts w:ascii="標楷體" w:eastAsia="標楷體" w:hAnsi="標楷體" w:hint="eastAsia"/>
          <w:color w:val="000000" w:themeColor="text1"/>
          <w:sz w:val="28"/>
          <w:szCs w:val="28"/>
        </w:rPr>
        <w:t>同放棄錄取資格，</w:t>
      </w:r>
      <w:proofErr w:type="gramStart"/>
      <w:r w:rsidR="00E2026C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="00E2026C">
        <w:rPr>
          <w:rFonts w:ascii="標楷體" w:eastAsia="標楷體" w:hAnsi="標楷體" w:hint="eastAsia"/>
          <w:color w:val="000000" w:themeColor="text1"/>
          <w:sz w:val="28"/>
          <w:szCs w:val="28"/>
        </w:rPr>
        <w:t>由備取人員依序辦理遞補作業。</w:t>
      </w:r>
    </w:p>
    <w:p w:rsidR="000E2E11" w:rsidRPr="00DF6C0D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玖、如有任何問題歡迎電</w:t>
      </w: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詢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聯絡人員：</w:t>
      </w:r>
    </w:p>
    <w:p w:rsidR="000E2E11" w:rsidRPr="00DF6C0D" w:rsidRDefault="000E2E11" w:rsidP="000E2E11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總機：(03)4712201或(02)26739638</w:t>
      </w:r>
    </w:p>
    <w:p w:rsidR="000E2E11" w:rsidRDefault="00996BC5" w:rsidP="000E2E1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聯絡人及分機：林永淋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350711</w:t>
      </w:r>
    </w:p>
    <w:p w:rsidR="00996BC5" w:rsidRDefault="00996BC5" w:rsidP="000E2E1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鍾孟容副組長  350726</w:t>
      </w:r>
    </w:p>
    <w:p w:rsidR="00996BC5" w:rsidRDefault="00996BC5" w:rsidP="000E2E1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龍一蘭小姐    350712</w:t>
      </w:r>
    </w:p>
    <w:p w:rsidR="00996BC5" w:rsidRPr="00DF6C0D" w:rsidRDefault="00996BC5" w:rsidP="000E2E1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李品誼小姐    350727</w:t>
      </w:r>
    </w:p>
    <w:p w:rsidR="000E2E11" w:rsidRPr="00DF6C0D" w:rsidRDefault="00996BC5" w:rsidP="00681A9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0E2E11" w:rsidRPr="00DF6C0D" w:rsidSect="00A345A4">
          <w:footerReference w:type="default" r:id="rId8"/>
          <w:pgSz w:w="11906" w:h="16838"/>
          <w:pgMar w:top="1418" w:right="1416" w:bottom="1135" w:left="1418" w:header="850" w:footer="283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0E2E11" w:rsidRPr="00DF6C0D" w:rsidRDefault="000E2E11" w:rsidP="001D216A">
      <w:pPr>
        <w:spacing w:afterLines="50" w:after="180"/>
        <w:ind w:leftChars="-472" w:left="1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0436A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567"/>
        <w:gridCol w:w="1170"/>
      </w:tblGrid>
      <w:tr w:rsidR="00933A9C" w:rsidRPr="00DF6C0D" w:rsidTr="001A27AB">
        <w:trPr>
          <w:cantSplit/>
          <w:trHeight w:val="561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E11" w:rsidRPr="00DF6C0D" w:rsidRDefault="000436A1" w:rsidP="00590333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36B3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國家中山科學研究院系統維護中心108年第三次</w:t>
            </w:r>
            <w:r w:rsidR="004037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定期契約</w:t>
            </w:r>
            <w:r w:rsidRPr="00D36B3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進用員額需求表</w:t>
            </w:r>
          </w:p>
        </w:tc>
      </w:tr>
      <w:tr w:rsidR="00933A9C" w:rsidRPr="00DF6C0D" w:rsidTr="001A27AB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工作</w:t>
            </w:r>
          </w:p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403705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705" w:rsidRPr="00DF6C0D" w:rsidRDefault="00403705" w:rsidP="0040370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403705" w:rsidRPr="00B73222" w:rsidRDefault="00403705" w:rsidP="00B7322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37,000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電子儀器量測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需具下列條件（未檢附證明資料，視同資格不符）：</w:t>
            </w:r>
          </w:p>
          <w:p w:rsidR="00403705" w:rsidRDefault="00403705" w:rsidP="00291E80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電機/電子/光電/電訊（信）/通訊（信）/資訊/物理/自動化/控制/工業工程/機電工程等科系畢業。</w:t>
            </w:r>
          </w:p>
          <w:p w:rsidR="00403705" w:rsidRDefault="00403705" w:rsidP="00291E80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403705" w:rsidRPr="00BA71A6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403705" w:rsidRDefault="00403705" w:rsidP="00291E80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403705" w:rsidRPr="00DF6C0D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BA71A6" w:rsidRDefault="00403705" w:rsidP="00291E80">
            <w:pPr>
              <w:pStyle w:val="a3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執行專案委託之電子領域儀器量測相關工作。</w:t>
            </w:r>
          </w:p>
          <w:p w:rsidR="00403705" w:rsidRDefault="00403705" w:rsidP="00291E80">
            <w:pPr>
              <w:pStyle w:val="a3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須配合出差。</w:t>
            </w:r>
          </w:p>
          <w:p w:rsidR="00403705" w:rsidRPr="00150BF2" w:rsidRDefault="00403705" w:rsidP="00291E80">
            <w:pPr>
              <w:pStyle w:val="a3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工作期程3年。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403705" w:rsidRPr="006B7CC4" w:rsidRDefault="00403705" w:rsidP="0040370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</w:p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403705" w:rsidRPr="006B7CC4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403705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705" w:rsidRPr="00DF6C0D" w:rsidRDefault="00403705" w:rsidP="0040370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403705" w:rsidRPr="00B73222" w:rsidRDefault="00403705" w:rsidP="00B7322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37,000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機械與儀器量測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需具下列條件（未檢附證明資料，視同資格不符）：</w:t>
            </w:r>
          </w:p>
          <w:p w:rsidR="00403705" w:rsidRDefault="00403705" w:rsidP="00291E80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機械/航空/造船/海洋/車輛/材料/製造/工業工程/機電工程/物理/土木/自動化/控制等科系畢業。</w:t>
            </w:r>
          </w:p>
          <w:p w:rsidR="00403705" w:rsidRDefault="00403705" w:rsidP="00291E80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403705" w:rsidRPr="00BA71A6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403705" w:rsidRDefault="00403705" w:rsidP="00291E80">
            <w:pPr>
              <w:pStyle w:val="a3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403705" w:rsidRPr="00DF6C0D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BA71A6" w:rsidRDefault="00403705" w:rsidP="00291E80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執行專案委託之機械領域儀器量測相關工作。</w:t>
            </w:r>
          </w:p>
          <w:p w:rsidR="00403705" w:rsidRDefault="00403705" w:rsidP="00291E80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須配合出差。</w:t>
            </w:r>
          </w:p>
          <w:p w:rsidR="00403705" w:rsidRPr="00150BF2" w:rsidRDefault="00403705" w:rsidP="00291E80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工作期程3年。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403705" w:rsidRPr="006B7CC4" w:rsidRDefault="00403705" w:rsidP="0040370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</w:p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403705" w:rsidRPr="006B7CC4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403705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705" w:rsidRPr="00DF6C0D" w:rsidRDefault="00403705" w:rsidP="0040370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403705" w:rsidRPr="00B73222" w:rsidRDefault="00403705" w:rsidP="00B7322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專科畢業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後勤管理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需具下列條件（未檢附證明資料，視同資格不符）：</w:t>
            </w:r>
          </w:p>
          <w:p w:rsidR="00403705" w:rsidRDefault="00403705" w:rsidP="00291E80">
            <w:pPr>
              <w:pStyle w:val="a3"/>
              <w:numPr>
                <w:ilvl w:val="0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電子/電機/機械/化工/通信/光電/資訊工程/控制等科系畢業。</w:t>
            </w:r>
          </w:p>
          <w:p w:rsidR="00403705" w:rsidRDefault="00403705" w:rsidP="00291E80">
            <w:pPr>
              <w:pStyle w:val="a3"/>
              <w:numPr>
                <w:ilvl w:val="0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需檢附專科（含）以上各學年成績單與畢業證書。</w:t>
            </w:r>
          </w:p>
          <w:p w:rsidR="00403705" w:rsidRPr="0071472C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403705" w:rsidRDefault="00403705" w:rsidP="00291E80">
            <w:pPr>
              <w:pStyle w:val="a3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具從事本職缺之相關工作經驗1年以上者。</w:t>
            </w:r>
          </w:p>
          <w:p w:rsidR="00403705" w:rsidRDefault="00403705" w:rsidP="00291E80">
            <w:pPr>
              <w:pStyle w:val="a3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具汽車駕照。</w:t>
            </w:r>
          </w:p>
          <w:p w:rsidR="00403705" w:rsidRDefault="00403705" w:rsidP="00291E80">
            <w:pPr>
              <w:pStyle w:val="a3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403705" w:rsidRPr="00DF6C0D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291E80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執行武器研發、生產及維持專案管理及實務作業協調。</w:t>
            </w:r>
          </w:p>
          <w:p w:rsidR="00403705" w:rsidRDefault="00403705" w:rsidP="00291E80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整體後勤及裝備維修資料蒐集。</w:t>
            </w:r>
          </w:p>
          <w:p w:rsidR="00403705" w:rsidRDefault="00403705" w:rsidP="00291E80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須配合出差。</w:t>
            </w:r>
          </w:p>
          <w:p w:rsidR="00403705" w:rsidRPr="00150BF2" w:rsidRDefault="00403705" w:rsidP="00291E80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工作期程3年。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403705" w:rsidRPr="006B7CC4" w:rsidRDefault="00403705" w:rsidP="0040370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</w:p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403705" w:rsidRPr="006B7CC4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403705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705" w:rsidRDefault="00403705" w:rsidP="0040370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403705" w:rsidRPr="00B73222" w:rsidRDefault="00403705" w:rsidP="00B7322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37,000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後勤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需具下列條件（未檢附證明資料，視同資格不符）：</w:t>
            </w:r>
          </w:p>
          <w:p w:rsidR="00403705" w:rsidRDefault="00403705" w:rsidP="00291E80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工業工程/工業管理/系統工程/電機/機械/通訊/電信/資工/資訊等科系畢業。</w:t>
            </w:r>
          </w:p>
          <w:p w:rsidR="00403705" w:rsidRDefault="00403705" w:rsidP="00291E80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403705" w:rsidRPr="0071472C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403705" w:rsidRPr="00A453D7" w:rsidRDefault="00403705" w:rsidP="00291E80">
            <w:pPr>
              <w:pStyle w:val="a3"/>
              <w:numPr>
                <w:ilvl w:val="0"/>
                <w:numId w:val="1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具從事本職缺之相關工作經驗者。</w:t>
            </w:r>
          </w:p>
          <w:p w:rsidR="00403705" w:rsidRDefault="00403705" w:rsidP="00291E80">
            <w:pPr>
              <w:pStyle w:val="a3"/>
              <w:numPr>
                <w:ilvl w:val="0"/>
                <w:numId w:val="1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英文能力相關證明（如全民英檢、多益、托福、雅思等）。</w:t>
            </w:r>
          </w:p>
          <w:p w:rsidR="00403705" w:rsidRDefault="00403705" w:rsidP="00291E80">
            <w:pPr>
              <w:pStyle w:val="a3"/>
              <w:numPr>
                <w:ilvl w:val="0"/>
                <w:numId w:val="1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403705" w:rsidRPr="00DF6C0D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291E80">
            <w:pPr>
              <w:pStyle w:val="a3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執行維修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資料綜整及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資料庫建置。</w:t>
            </w:r>
          </w:p>
          <w:p w:rsidR="00403705" w:rsidRDefault="00403705" w:rsidP="00291E80">
            <w:pPr>
              <w:pStyle w:val="a3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執行後勤支援分析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資料綜整及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資料庫建置。</w:t>
            </w:r>
          </w:p>
          <w:p w:rsidR="00403705" w:rsidRDefault="00403705" w:rsidP="00291E80">
            <w:pPr>
              <w:pStyle w:val="a3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執行產品使用及維護手冊鑑定與結構化作業。</w:t>
            </w:r>
          </w:p>
          <w:p w:rsidR="00403705" w:rsidRDefault="00403705" w:rsidP="00291E80">
            <w:pPr>
              <w:pStyle w:val="a3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執行裝備維修工作分析作業。</w:t>
            </w:r>
          </w:p>
          <w:p w:rsidR="00403705" w:rsidRDefault="00403705" w:rsidP="00291E80">
            <w:pPr>
              <w:pStyle w:val="a3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工作期程3年。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403705" w:rsidRPr="006B7CC4" w:rsidRDefault="00403705" w:rsidP="0040370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</w:p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403705" w:rsidRPr="006B7CC4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403705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705" w:rsidRDefault="00403705" w:rsidP="0040370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403705" w:rsidRPr="00B73222" w:rsidRDefault="00403705" w:rsidP="00B7322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37,000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後勤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需具下列條件（未檢附證明資料，視同資格不符）：</w:t>
            </w:r>
          </w:p>
          <w:p w:rsidR="00403705" w:rsidRDefault="00403705" w:rsidP="00291E80">
            <w:pPr>
              <w:pStyle w:val="a3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工業工程/工業管理/企業管理/資訊管理/科技管理等科系畢業。</w:t>
            </w:r>
          </w:p>
          <w:p w:rsidR="00403705" w:rsidRDefault="00403705" w:rsidP="00291E80">
            <w:pPr>
              <w:pStyle w:val="a3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403705" w:rsidRPr="0071472C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403705" w:rsidRDefault="00403705" w:rsidP="00291E80">
            <w:pPr>
              <w:pStyle w:val="a3"/>
              <w:numPr>
                <w:ilvl w:val="0"/>
                <w:numId w:val="1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具品質管理系統推動相關工作經驗者。</w:t>
            </w:r>
          </w:p>
          <w:p w:rsidR="00403705" w:rsidRDefault="00403705" w:rsidP="00291E80">
            <w:pPr>
              <w:pStyle w:val="a3"/>
              <w:numPr>
                <w:ilvl w:val="0"/>
                <w:numId w:val="1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具產品研發及生產品保相關工作經驗者。</w:t>
            </w:r>
          </w:p>
          <w:p w:rsidR="00403705" w:rsidRDefault="00403705" w:rsidP="00291E80">
            <w:pPr>
              <w:pStyle w:val="a3"/>
              <w:numPr>
                <w:ilvl w:val="0"/>
                <w:numId w:val="1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403705" w:rsidRPr="00DF6C0D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291E80">
            <w:pPr>
              <w:pStyle w:val="a3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AS 9110 航太品質管理系統認證推動。</w:t>
            </w:r>
          </w:p>
          <w:p w:rsidR="00403705" w:rsidRPr="006B4C93" w:rsidRDefault="00403705" w:rsidP="00291E80">
            <w:pPr>
              <w:pStyle w:val="a3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品質管理系統資料蒐集與文件撰寫。</w:t>
            </w:r>
          </w:p>
          <w:p w:rsidR="00403705" w:rsidRPr="00150BF2" w:rsidRDefault="00403705" w:rsidP="00291E80">
            <w:pPr>
              <w:pStyle w:val="a3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工作期程3年。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403705" w:rsidRPr="006B7CC4" w:rsidRDefault="00403705" w:rsidP="0040370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</w:p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403705" w:rsidRPr="006B7CC4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403705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705" w:rsidRPr="00DF6C0D" w:rsidRDefault="00403705" w:rsidP="0040370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403705" w:rsidRPr="00B73222" w:rsidRDefault="00403705" w:rsidP="00B7322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37,000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後勤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需具下列條件（未檢附證明資料，視同資格不符）：</w:t>
            </w:r>
          </w:p>
          <w:p w:rsidR="00403705" w:rsidRDefault="00403705" w:rsidP="00291E80">
            <w:pPr>
              <w:pStyle w:val="a3"/>
              <w:numPr>
                <w:ilvl w:val="0"/>
                <w:numId w:val="1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工業工程/工業管理/企業管理/科技管理/教育語文/資訊等科系畢業。</w:t>
            </w:r>
          </w:p>
          <w:p w:rsidR="00403705" w:rsidRDefault="00403705" w:rsidP="00291E80">
            <w:pPr>
              <w:pStyle w:val="a3"/>
              <w:numPr>
                <w:ilvl w:val="0"/>
                <w:numId w:val="1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403705" w:rsidRPr="0071472C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403705" w:rsidRDefault="00403705" w:rsidP="00291E80">
            <w:pPr>
              <w:pStyle w:val="a3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具訓練工作教材整備、物料管理相關工作經驗者。</w:t>
            </w:r>
          </w:p>
          <w:p w:rsidR="00403705" w:rsidRDefault="00403705" w:rsidP="00291E80">
            <w:pPr>
              <w:pStyle w:val="a3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國家考試資格、技術士技能檢定或英文能力檢定等相關證照或證書。</w:t>
            </w:r>
          </w:p>
          <w:p w:rsidR="00403705" w:rsidRDefault="00403705" w:rsidP="00291E80">
            <w:pPr>
              <w:pStyle w:val="a3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403705" w:rsidRPr="00DF6C0D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291E80">
            <w:pPr>
              <w:pStyle w:val="a3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執行專案教育訓練之教材與訓練設備整備、訓練影片拍攝、訓練堂課管制。</w:t>
            </w:r>
          </w:p>
          <w:p w:rsidR="00403705" w:rsidRDefault="00403705" w:rsidP="00291E80">
            <w:pPr>
              <w:pStyle w:val="a3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執行專案裝備料件流向管制與料件基本資料維護管理。</w:t>
            </w:r>
          </w:p>
          <w:p w:rsidR="00403705" w:rsidRDefault="00403705" w:rsidP="00291E80">
            <w:pPr>
              <w:pStyle w:val="a3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執行專案支援與測試裝備管制與籌獲。</w:t>
            </w:r>
          </w:p>
          <w:p w:rsidR="00403705" w:rsidRPr="00150BF2" w:rsidRDefault="00403705" w:rsidP="00291E80">
            <w:pPr>
              <w:pStyle w:val="a3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工作期程3年。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403705" w:rsidRPr="006B7CC4" w:rsidRDefault="00403705" w:rsidP="0040370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</w:p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403705" w:rsidRPr="006B7CC4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403705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705" w:rsidRPr="00DF6C0D" w:rsidRDefault="00403705" w:rsidP="0040370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403705" w:rsidRPr="00B73222" w:rsidRDefault="00403705" w:rsidP="00B7322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專科畢業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庫儲與</w:t>
            </w:r>
            <w:proofErr w:type="gramEnd"/>
          </w:p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運輸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需具下列條件（未檢附證明資料，視同資格不符）：</w:t>
            </w:r>
          </w:p>
          <w:p w:rsidR="00403705" w:rsidRDefault="00403705" w:rsidP="00291E80">
            <w:pPr>
              <w:pStyle w:val="a3"/>
              <w:numPr>
                <w:ilvl w:val="0"/>
                <w:numId w:val="2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運輸管理/國際貿易/企業管理/行銷管理/資訊等科系畢業。</w:t>
            </w:r>
          </w:p>
          <w:p w:rsidR="00403705" w:rsidRDefault="00403705" w:rsidP="00291E80">
            <w:pPr>
              <w:pStyle w:val="a3"/>
              <w:numPr>
                <w:ilvl w:val="0"/>
                <w:numId w:val="2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需檢附專科（含）以上各學年成績單與畢業證書。</w:t>
            </w:r>
          </w:p>
          <w:p w:rsidR="00403705" w:rsidRPr="0071472C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403705" w:rsidRDefault="00403705" w:rsidP="00291E80">
            <w:pPr>
              <w:pStyle w:val="a3"/>
              <w:numPr>
                <w:ilvl w:val="0"/>
                <w:numId w:val="2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具電腦文書處理能力、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熟悉庫儲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與運輸管理相關工作經驗者。</w:t>
            </w:r>
          </w:p>
          <w:p w:rsidR="00403705" w:rsidRDefault="00403705" w:rsidP="00291E80">
            <w:pPr>
              <w:pStyle w:val="a3"/>
              <w:numPr>
                <w:ilvl w:val="0"/>
                <w:numId w:val="2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國家考試資格、技術士技能檢定等相關證照或證書。</w:t>
            </w:r>
          </w:p>
          <w:p w:rsidR="00403705" w:rsidRDefault="00403705" w:rsidP="00291E80">
            <w:pPr>
              <w:pStyle w:val="a3"/>
              <w:numPr>
                <w:ilvl w:val="0"/>
                <w:numId w:val="2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403705" w:rsidRPr="00DF6C0D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A964BF" w:rsidRDefault="00403705" w:rsidP="00291E80">
            <w:pPr>
              <w:pStyle w:val="a3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執行專案後勤物料運輸、包裝配送與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庫儲管理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相關作業。</w:t>
            </w:r>
          </w:p>
          <w:p w:rsidR="00403705" w:rsidRPr="00150BF2" w:rsidRDefault="00403705" w:rsidP="00291E80">
            <w:pPr>
              <w:pStyle w:val="a3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工作期程3年。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403705" w:rsidRPr="006B7CC4" w:rsidRDefault="00403705" w:rsidP="0040370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</w:p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403705" w:rsidRPr="006B7CC4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403705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705" w:rsidRDefault="00403705" w:rsidP="0040370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403705" w:rsidRDefault="00403705" w:rsidP="00B7322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37,000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pacing w:val="-20"/>
              </w:rPr>
              <w:t>D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模型建置/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分解圖產製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需具下列條件（未檢附證明資料，視同資格不符）：</w:t>
            </w:r>
          </w:p>
          <w:p w:rsidR="00403705" w:rsidRDefault="00403705" w:rsidP="00291E80">
            <w:pPr>
              <w:pStyle w:val="a3"/>
              <w:numPr>
                <w:ilvl w:val="0"/>
                <w:numId w:val="2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多媒體/設計/傳播/建築/土木/機械等科系畢業。</w:t>
            </w:r>
          </w:p>
          <w:p w:rsidR="00403705" w:rsidRDefault="00403705" w:rsidP="00291E80">
            <w:pPr>
              <w:pStyle w:val="a3"/>
              <w:numPr>
                <w:ilvl w:val="0"/>
                <w:numId w:val="2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403705" w:rsidRPr="0071472C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403705" w:rsidRDefault="00403705" w:rsidP="00291E80">
            <w:pPr>
              <w:pStyle w:val="a3"/>
              <w:numPr>
                <w:ilvl w:val="0"/>
                <w:numId w:val="2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具3</w:t>
            </w:r>
            <w:r>
              <w:rPr>
                <w:rFonts w:ascii="標楷體" w:eastAsia="標楷體" w:hAnsi="標楷體"/>
                <w:color w:val="000000" w:themeColor="text1"/>
              </w:rPr>
              <w:t>D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模型建置或2</w:t>
            </w:r>
            <w:r>
              <w:rPr>
                <w:rFonts w:ascii="標楷體" w:eastAsia="標楷體" w:hAnsi="標楷體"/>
                <w:color w:val="000000" w:themeColor="text1"/>
              </w:rPr>
              <w:t>D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平面設計工作經驗者。</w:t>
            </w:r>
          </w:p>
          <w:p w:rsidR="00403705" w:rsidRDefault="00403705" w:rsidP="00291E80">
            <w:pPr>
              <w:pStyle w:val="a3"/>
              <w:numPr>
                <w:ilvl w:val="0"/>
                <w:numId w:val="2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Autodesk Maya、3DS MAX、Adobe CC相關證照。</w:t>
            </w:r>
          </w:p>
          <w:p w:rsidR="00403705" w:rsidRDefault="00403705" w:rsidP="00291E80">
            <w:pPr>
              <w:pStyle w:val="a3"/>
              <w:numPr>
                <w:ilvl w:val="0"/>
                <w:numId w:val="2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國家考試資格、技術士技能檢定等相關證照或證書。</w:t>
            </w:r>
          </w:p>
          <w:p w:rsidR="00403705" w:rsidRDefault="00403705" w:rsidP="00291E80">
            <w:pPr>
              <w:pStyle w:val="a3"/>
              <w:numPr>
                <w:ilvl w:val="0"/>
                <w:numId w:val="2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曾參與專案之作品說明文件。</w:t>
            </w:r>
          </w:p>
          <w:p w:rsidR="00403705" w:rsidRDefault="00403705" w:rsidP="00291E80">
            <w:pPr>
              <w:pStyle w:val="a3"/>
              <w:numPr>
                <w:ilvl w:val="0"/>
                <w:numId w:val="2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403705" w:rsidRPr="00DF6C0D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291E80">
            <w:pPr>
              <w:pStyle w:val="a3"/>
              <w:numPr>
                <w:ilvl w:val="0"/>
                <w:numId w:val="2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執行專案3D模型建置。</w:t>
            </w:r>
          </w:p>
          <w:p w:rsidR="00403705" w:rsidRPr="00A964BF" w:rsidRDefault="00403705" w:rsidP="00291E80">
            <w:pPr>
              <w:pStyle w:val="a3"/>
              <w:numPr>
                <w:ilvl w:val="0"/>
                <w:numId w:val="2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執行專案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分解圖產製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03705" w:rsidRPr="00150BF2" w:rsidRDefault="00403705" w:rsidP="00291E80">
            <w:pPr>
              <w:pStyle w:val="a3"/>
              <w:numPr>
                <w:ilvl w:val="0"/>
                <w:numId w:val="2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工作期程3年。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403705" w:rsidRPr="006B7CC4" w:rsidRDefault="00403705" w:rsidP="0040370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</w:p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403705" w:rsidRPr="006B7CC4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403705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705" w:rsidRDefault="00403705" w:rsidP="0040370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403705" w:rsidRPr="00B73222" w:rsidRDefault="00403705" w:rsidP="00B7322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37,000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後勤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需具下列條件（未檢附證明資料，視同資格不符）：</w:t>
            </w:r>
          </w:p>
          <w:p w:rsidR="00403705" w:rsidRDefault="00403705" w:rsidP="00291E80">
            <w:pPr>
              <w:pStyle w:val="a3"/>
              <w:numPr>
                <w:ilvl w:val="0"/>
                <w:numId w:val="2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電子/電機/光電/電訊（信）/通訊（信）/機械/控制/工業工程/資訊/企管/統計等科系畢業。</w:t>
            </w:r>
          </w:p>
          <w:p w:rsidR="00403705" w:rsidRDefault="00403705" w:rsidP="00291E80">
            <w:pPr>
              <w:pStyle w:val="a3"/>
              <w:numPr>
                <w:ilvl w:val="0"/>
                <w:numId w:val="2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403705" w:rsidRPr="0071472C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403705" w:rsidRDefault="00403705" w:rsidP="00291E80">
            <w:pPr>
              <w:pStyle w:val="a3"/>
              <w:numPr>
                <w:ilvl w:val="0"/>
                <w:numId w:val="2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具從事本職缺之相關工作經驗者。</w:t>
            </w:r>
          </w:p>
          <w:p w:rsidR="00403705" w:rsidRDefault="00403705" w:rsidP="00291E80">
            <w:pPr>
              <w:pStyle w:val="a3"/>
              <w:numPr>
                <w:ilvl w:val="0"/>
                <w:numId w:val="2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本職缺工作相關之技術報告及專利著作等。</w:t>
            </w:r>
          </w:p>
          <w:p w:rsidR="00403705" w:rsidRDefault="00403705" w:rsidP="00291E80">
            <w:pPr>
              <w:pStyle w:val="a3"/>
              <w:numPr>
                <w:ilvl w:val="0"/>
                <w:numId w:val="2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英文能力相關證明（如全民英檢、多益、托福、雅思等）。</w:t>
            </w:r>
          </w:p>
          <w:p w:rsidR="00403705" w:rsidRDefault="00403705" w:rsidP="00291E80">
            <w:pPr>
              <w:pStyle w:val="a3"/>
              <w:numPr>
                <w:ilvl w:val="0"/>
                <w:numId w:val="2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403705" w:rsidRPr="00DF6C0D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291E80">
            <w:pPr>
              <w:pStyle w:val="a3"/>
              <w:numPr>
                <w:ilvl w:val="0"/>
                <w:numId w:val="2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料件規格與測試標準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析。</w:t>
            </w:r>
          </w:p>
          <w:p w:rsidR="00403705" w:rsidRDefault="00403705" w:rsidP="00291E80">
            <w:pPr>
              <w:pStyle w:val="a3"/>
              <w:numPr>
                <w:ilvl w:val="0"/>
                <w:numId w:val="2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料件供應商建立與籌獲。</w:t>
            </w:r>
          </w:p>
          <w:p w:rsidR="00403705" w:rsidRDefault="00403705" w:rsidP="00291E80">
            <w:pPr>
              <w:pStyle w:val="a3"/>
              <w:numPr>
                <w:ilvl w:val="0"/>
                <w:numId w:val="2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品質、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職安衛生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管理系統維持。</w:t>
            </w:r>
          </w:p>
          <w:p w:rsidR="00403705" w:rsidRPr="00A964BF" w:rsidRDefault="00403705" w:rsidP="00291E80">
            <w:pPr>
              <w:pStyle w:val="a3"/>
              <w:numPr>
                <w:ilvl w:val="0"/>
                <w:numId w:val="2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維保資訊建置與分析。</w:t>
            </w:r>
          </w:p>
          <w:p w:rsidR="00403705" w:rsidRPr="00150BF2" w:rsidRDefault="00403705" w:rsidP="00291E80">
            <w:pPr>
              <w:pStyle w:val="a3"/>
              <w:numPr>
                <w:ilvl w:val="0"/>
                <w:numId w:val="2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工作期程3年。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403705" w:rsidRPr="006B7CC4" w:rsidRDefault="00403705" w:rsidP="0040370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</w:p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403705" w:rsidRPr="006B7CC4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403705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705" w:rsidRDefault="00403705" w:rsidP="0040370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10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403705" w:rsidRPr="00B73222" w:rsidRDefault="00403705" w:rsidP="00B7322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專科畢業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維修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需具下列條件（未檢附證明資料，視同資格不符）：</w:t>
            </w:r>
          </w:p>
          <w:p w:rsidR="00403705" w:rsidRDefault="00403705" w:rsidP="00291E80">
            <w:pPr>
              <w:pStyle w:val="a3"/>
              <w:numPr>
                <w:ilvl w:val="0"/>
                <w:numId w:val="2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電子/電機/光電/電訊（信）/通訊（信）/機械/控制/工業工程等科系畢業。</w:t>
            </w:r>
          </w:p>
          <w:p w:rsidR="00403705" w:rsidRDefault="00403705" w:rsidP="00291E80">
            <w:pPr>
              <w:pStyle w:val="a3"/>
              <w:numPr>
                <w:ilvl w:val="0"/>
                <w:numId w:val="2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需檢附專科（含）以上各學年成績單與畢業證書。</w:t>
            </w:r>
          </w:p>
          <w:p w:rsidR="00403705" w:rsidRDefault="00403705" w:rsidP="00291E80">
            <w:pPr>
              <w:pStyle w:val="a3"/>
              <w:numPr>
                <w:ilvl w:val="0"/>
                <w:numId w:val="2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需檢附</w:t>
            </w:r>
            <w:r w:rsidRPr="00871731">
              <w:rPr>
                <w:rFonts w:ascii="標楷體" w:eastAsia="標楷體" w:hAnsi="標楷體" w:hint="eastAsia"/>
              </w:rPr>
              <w:t>6</w:t>
            </w:r>
            <w:r>
              <w:rPr>
                <w:rFonts w:eastAsia="標楷體" w:hint="eastAsia"/>
              </w:rPr>
              <w:t>年以上相關工作經歷證明。</w:t>
            </w:r>
          </w:p>
          <w:p w:rsidR="00403705" w:rsidRPr="00871731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403705" w:rsidRPr="00871731" w:rsidRDefault="00403705" w:rsidP="00291E80">
            <w:pPr>
              <w:pStyle w:val="a3"/>
              <w:numPr>
                <w:ilvl w:val="0"/>
                <w:numId w:val="2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本職缺工作相關之技術報告及專利著作等。</w:t>
            </w:r>
          </w:p>
          <w:p w:rsidR="00403705" w:rsidRDefault="00403705" w:rsidP="00291E80">
            <w:pPr>
              <w:pStyle w:val="a3"/>
              <w:numPr>
                <w:ilvl w:val="0"/>
                <w:numId w:val="2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403705" w:rsidRPr="00DF6C0D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291E80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武器系統現地維修作業。</w:t>
            </w:r>
          </w:p>
          <w:p w:rsidR="00403705" w:rsidRDefault="00403705" w:rsidP="00291E80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武器系統現地維修進度管制。</w:t>
            </w:r>
          </w:p>
          <w:p w:rsidR="00403705" w:rsidRDefault="00403705" w:rsidP="00291E80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武器系統服役資訊蒐集。</w:t>
            </w:r>
          </w:p>
          <w:p w:rsidR="00403705" w:rsidRPr="00A964BF" w:rsidRDefault="00403705" w:rsidP="00291E80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本院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駐軍種保修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廠技術代表。</w:t>
            </w:r>
          </w:p>
          <w:p w:rsidR="00403705" w:rsidRPr="00150BF2" w:rsidRDefault="00403705" w:rsidP="00291E80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工作期程3年。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龜山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403705" w:rsidRPr="006B7CC4" w:rsidRDefault="00403705" w:rsidP="0040370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</w:p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403705" w:rsidRPr="006B7CC4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403705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705" w:rsidRDefault="00403705" w:rsidP="0040370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403705" w:rsidRDefault="00403705" w:rsidP="00B7322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專科畢業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料號管理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需具下列條件（未檢附證明資料，視同資格不符）：</w:t>
            </w:r>
          </w:p>
          <w:p w:rsidR="00403705" w:rsidRDefault="00403705" w:rsidP="00291E80">
            <w:pPr>
              <w:pStyle w:val="a3"/>
              <w:numPr>
                <w:ilvl w:val="0"/>
                <w:numId w:val="3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資訊/電子/電機/機械等科系畢業。</w:t>
            </w:r>
          </w:p>
          <w:p w:rsidR="00403705" w:rsidRDefault="00403705" w:rsidP="00291E80">
            <w:pPr>
              <w:pStyle w:val="a3"/>
              <w:numPr>
                <w:ilvl w:val="0"/>
                <w:numId w:val="3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需檢附專科（含）以上各學年成績單與畢業證書。</w:t>
            </w:r>
          </w:p>
          <w:p w:rsidR="00403705" w:rsidRPr="0071472C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403705" w:rsidRDefault="00403705" w:rsidP="00291E80">
            <w:pPr>
              <w:pStyle w:val="a3"/>
              <w:numPr>
                <w:ilvl w:val="0"/>
                <w:numId w:val="3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具從事本職缺之相關工作經驗半年以上者。</w:t>
            </w:r>
          </w:p>
          <w:p w:rsidR="00403705" w:rsidRDefault="00403705" w:rsidP="00291E80">
            <w:pPr>
              <w:pStyle w:val="a3"/>
              <w:numPr>
                <w:ilvl w:val="0"/>
                <w:numId w:val="3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國家考試資格、技術士技能檢定等相關證照或證書。</w:t>
            </w:r>
          </w:p>
          <w:p w:rsidR="00403705" w:rsidRDefault="00403705" w:rsidP="00291E80">
            <w:pPr>
              <w:pStyle w:val="a3"/>
              <w:numPr>
                <w:ilvl w:val="0"/>
                <w:numId w:val="3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403705" w:rsidRPr="00DF6C0D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291E80">
            <w:pPr>
              <w:pStyle w:val="a3"/>
              <w:numPr>
                <w:ilvl w:val="0"/>
                <w:numId w:val="3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物料編碼。</w:t>
            </w:r>
          </w:p>
          <w:p w:rsidR="00403705" w:rsidRDefault="00403705" w:rsidP="00291E80">
            <w:pPr>
              <w:pStyle w:val="a3"/>
              <w:numPr>
                <w:ilvl w:val="0"/>
                <w:numId w:val="3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品名編碼。</w:t>
            </w:r>
          </w:p>
          <w:p w:rsidR="00403705" w:rsidRDefault="00403705" w:rsidP="00291E80">
            <w:pPr>
              <w:pStyle w:val="a3"/>
              <w:numPr>
                <w:ilvl w:val="0"/>
                <w:numId w:val="3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物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料線上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審查。</w:t>
            </w:r>
          </w:p>
          <w:p w:rsidR="00403705" w:rsidRDefault="00403705" w:rsidP="00291E80">
            <w:pPr>
              <w:pStyle w:val="a3"/>
              <w:numPr>
                <w:ilvl w:val="0"/>
                <w:numId w:val="3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收整料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件資料（型錄、藍圖、廠家資料）。</w:t>
            </w:r>
          </w:p>
          <w:p w:rsidR="00403705" w:rsidRPr="00A964BF" w:rsidRDefault="00403705" w:rsidP="00291E80">
            <w:pPr>
              <w:pStyle w:val="a3"/>
              <w:numPr>
                <w:ilvl w:val="0"/>
                <w:numId w:val="3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主管臨時交辦事項。</w:t>
            </w:r>
          </w:p>
          <w:p w:rsidR="00403705" w:rsidRPr="0087163D" w:rsidRDefault="00403705" w:rsidP="00291E80">
            <w:pPr>
              <w:pStyle w:val="a3"/>
              <w:numPr>
                <w:ilvl w:val="0"/>
                <w:numId w:val="3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7163D">
              <w:rPr>
                <w:rFonts w:ascii="標楷體" w:eastAsia="標楷體" w:hAnsi="標楷體" w:hint="eastAsia"/>
                <w:b/>
                <w:color w:val="000000" w:themeColor="text1"/>
              </w:rPr>
              <w:t>工作期程1年。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403705" w:rsidRPr="006B7CC4" w:rsidRDefault="00403705" w:rsidP="0040370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</w:p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403705" w:rsidRPr="006B7CC4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403705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705" w:rsidRDefault="00403705" w:rsidP="0040370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403705" w:rsidRDefault="00403705" w:rsidP="00B7322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專科畢業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採購作業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需具下列條件（未檢附證明資料，視同資格不符）：</w:t>
            </w:r>
          </w:p>
          <w:p w:rsidR="00403705" w:rsidRDefault="00403705" w:rsidP="00291E80">
            <w:pPr>
              <w:pStyle w:val="a3"/>
              <w:numPr>
                <w:ilvl w:val="0"/>
                <w:numId w:val="3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資訊/資訊處理/商業經營等科系畢業。</w:t>
            </w:r>
          </w:p>
          <w:p w:rsidR="00403705" w:rsidRDefault="00403705" w:rsidP="00291E80">
            <w:pPr>
              <w:pStyle w:val="a3"/>
              <w:numPr>
                <w:ilvl w:val="0"/>
                <w:numId w:val="3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需檢附專科（含）以上各學年成績單與畢業證書。</w:t>
            </w:r>
          </w:p>
          <w:p w:rsidR="00403705" w:rsidRPr="0071472C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403705" w:rsidRDefault="00403705" w:rsidP="00291E80">
            <w:pPr>
              <w:pStyle w:val="a3"/>
              <w:numPr>
                <w:ilvl w:val="0"/>
                <w:numId w:val="3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具從事本職缺之相關工作經驗半年以上者。</w:t>
            </w:r>
          </w:p>
          <w:p w:rsidR="00403705" w:rsidRDefault="00403705" w:rsidP="00291E80">
            <w:pPr>
              <w:pStyle w:val="a3"/>
              <w:numPr>
                <w:ilvl w:val="0"/>
                <w:numId w:val="3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國家考試資格、技術士技能檢定等相關證照或證書。</w:t>
            </w:r>
          </w:p>
          <w:p w:rsidR="00403705" w:rsidRDefault="00403705" w:rsidP="00291E80">
            <w:pPr>
              <w:pStyle w:val="a3"/>
              <w:numPr>
                <w:ilvl w:val="0"/>
                <w:numId w:val="3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403705" w:rsidRPr="00DF6C0D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291E80">
            <w:pPr>
              <w:pStyle w:val="a3"/>
              <w:numPr>
                <w:ilvl w:val="0"/>
                <w:numId w:val="3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協助專案採購品項之詢、比、議價作業及採購相關流程作業。</w:t>
            </w:r>
          </w:p>
          <w:p w:rsidR="00403705" w:rsidRDefault="00403705" w:rsidP="00291E80">
            <w:pPr>
              <w:pStyle w:val="a3"/>
              <w:numPr>
                <w:ilvl w:val="0"/>
                <w:numId w:val="3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協助專案採購交期確認、進度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跟催與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異常處理。</w:t>
            </w:r>
          </w:p>
          <w:p w:rsidR="00403705" w:rsidRDefault="00403705" w:rsidP="00291E80">
            <w:pPr>
              <w:pStyle w:val="a3"/>
              <w:numPr>
                <w:ilvl w:val="0"/>
                <w:numId w:val="3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協助專案採購合約文件審查。</w:t>
            </w:r>
          </w:p>
          <w:p w:rsidR="00403705" w:rsidRDefault="00403705" w:rsidP="00291E80">
            <w:pPr>
              <w:pStyle w:val="a3"/>
              <w:numPr>
                <w:ilvl w:val="0"/>
                <w:numId w:val="3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協助專案請購作業資料輸入。</w:t>
            </w:r>
          </w:p>
          <w:p w:rsidR="00403705" w:rsidRDefault="00403705" w:rsidP="00291E80">
            <w:pPr>
              <w:pStyle w:val="a3"/>
              <w:numPr>
                <w:ilvl w:val="0"/>
                <w:numId w:val="3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協助專案各表單簽核流程追蹤。</w:t>
            </w:r>
          </w:p>
          <w:p w:rsidR="00403705" w:rsidRPr="00A964BF" w:rsidRDefault="00403705" w:rsidP="00291E80">
            <w:pPr>
              <w:pStyle w:val="a3"/>
              <w:numPr>
                <w:ilvl w:val="0"/>
                <w:numId w:val="3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主管臨時交辦事項。</w:t>
            </w:r>
          </w:p>
          <w:p w:rsidR="00403705" w:rsidRPr="00150BF2" w:rsidRDefault="00403705" w:rsidP="00291E80">
            <w:pPr>
              <w:pStyle w:val="a3"/>
              <w:numPr>
                <w:ilvl w:val="0"/>
                <w:numId w:val="3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工作期程3年。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403705" w:rsidRPr="006B7CC4" w:rsidRDefault="00403705" w:rsidP="0040370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</w:p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403705" w:rsidRPr="006B7CC4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403705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705" w:rsidRDefault="00403705" w:rsidP="0040370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403705" w:rsidRDefault="00403705" w:rsidP="00B7322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專科畢業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1B9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供應鏈</w:t>
            </w:r>
          </w:p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管理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需具下列條件（未檢附證明資料，視同資格不符）：</w:t>
            </w:r>
          </w:p>
          <w:p w:rsidR="00403705" w:rsidRDefault="00403705" w:rsidP="00291E80">
            <w:pPr>
              <w:pStyle w:val="a3"/>
              <w:numPr>
                <w:ilvl w:val="0"/>
                <w:numId w:val="3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資訊/資訊處理/商業經營/流通管理/電子商務</w:t>
            </w:r>
            <w:r w:rsidR="00C601B9">
              <w:rPr>
                <w:rFonts w:ascii="標楷體" w:eastAsia="標楷體" w:hAnsi="標楷體" w:hint="eastAsia"/>
                <w:color w:val="000000" w:themeColor="text1"/>
              </w:rPr>
              <w:t>/工業工程/工業管理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等科系畢業。</w:t>
            </w:r>
          </w:p>
          <w:p w:rsidR="00403705" w:rsidRDefault="00403705" w:rsidP="00291E80">
            <w:pPr>
              <w:pStyle w:val="a3"/>
              <w:numPr>
                <w:ilvl w:val="0"/>
                <w:numId w:val="3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需檢附專科（含）以上各學年成績單與畢業證書。</w:t>
            </w:r>
          </w:p>
          <w:p w:rsidR="00403705" w:rsidRPr="0071472C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403705" w:rsidRDefault="00403705" w:rsidP="00291E80">
            <w:pPr>
              <w:pStyle w:val="a3"/>
              <w:numPr>
                <w:ilvl w:val="0"/>
                <w:numId w:val="3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具從事本職缺之相關工作經驗半年以上者。</w:t>
            </w:r>
          </w:p>
          <w:p w:rsidR="00403705" w:rsidRDefault="00403705" w:rsidP="00291E80">
            <w:pPr>
              <w:pStyle w:val="a3"/>
              <w:numPr>
                <w:ilvl w:val="0"/>
                <w:numId w:val="3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國家考試資格、技術士技能檢定等相關證照或證書。</w:t>
            </w:r>
          </w:p>
          <w:p w:rsidR="00403705" w:rsidRDefault="00403705" w:rsidP="00291E80">
            <w:pPr>
              <w:pStyle w:val="a3"/>
              <w:numPr>
                <w:ilvl w:val="0"/>
                <w:numId w:val="3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具其他可資佐證符合專長（技能）或工作內容需求之證照、證明等掃描檔。</w:t>
            </w:r>
          </w:p>
          <w:p w:rsidR="00403705" w:rsidRPr="00DF6C0D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291E80">
            <w:pPr>
              <w:pStyle w:val="a3"/>
              <w:numPr>
                <w:ilvl w:val="0"/>
                <w:numId w:val="3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協助專案供應商開發、評鑑與管理。</w:t>
            </w:r>
          </w:p>
          <w:p w:rsidR="00403705" w:rsidRDefault="00403705" w:rsidP="00291E80">
            <w:pPr>
              <w:pStyle w:val="a3"/>
              <w:numPr>
                <w:ilvl w:val="0"/>
                <w:numId w:val="3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協助專案供應鏈開發與管理。</w:t>
            </w:r>
          </w:p>
          <w:p w:rsidR="00403705" w:rsidRDefault="00403705" w:rsidP="00291E80">
            <w:pPr>
              <w:pStyle w:val="a3"/>
              <w:numPr>
                <w:ilvl w:val="0"/>
                <w:numId w:val="3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協助專案供應商績效衡量。</w:t>
            </w:r>
          </w:p>
          <w:p w:rsidR="00403705" w:rsidRDefault="00403705" w:rsidP="00291E80">
            <w:pPr>
              <w:pStyle w:val="a3"/>
              <w:numPr>
                <w:ilvl w:val="0"/>
                <w:numId w:val="3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協助專案評析市場供應資訊。</w:t>
            </w:r>
          </w:p>
          <w:p w:rsidR="00403705" w:rsidRDefault="00403705" w:rsidP="00291E80">
            <w:pPr>
              <w:pStyle w:val="a3"/>
              <w:numPr>
                <w:ilvl w:val="0"/>
                <w:numId w:val="3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協助專案供應鏈整體運作數據分析。</w:t>
            </w:r>
          </w:p>
          <w:p w:rsidR="00403705" w:rsidRPr="00A964BF" w:rsidRDefault="00403705" w:rsidP="00291E80">
            <w:pPr>
              <w:pStyle w:val="a3"/>
              <w:numPr>
                <w:ilvl w:val="0"/>
                <w:numId w:val="3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主管臨時交辦事項。</w:t>
            </w:r>
          </w:p>
          <w:p w:rsidR="00403705" w:rsidRPr="00150BF2" w:rsidRDefault="00403705" w:rsidP="00291E80">
            <w:pPr>
              <w:pStyle w:val="a3"/>
              <w:numPr>
                <w:ilvl w:val="0"/>
                <w:numId w:val="3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工作期程3年。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403705" w:rsidRPr="006B7CC4" w:rsidRDefault="00403705" w:rsidP="0040370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</w:p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403705" w:rsidRPr="006B7CC4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403705" w:rsidRPr="00DF6C0D" w:rsidTr="0010070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705" w:rsidRDefault="00403705" w:rsidP="0040370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403705" w:rsidRDefault="00403705" w:rsidP="00B7322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37,000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資訊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需具下列條件（未檢附證明資料，視同資格不符）：</w:t>
            </w:r>
          </w:p>
          <w:p w:rsidR="00403705" w:rsidRDefault="00403705" w:rsidP="00291E80">
            <w:pPr>
              <w:pStyle w:val="a3"/>
              <w:numPr>
                <w:ilvl w:val="0"/>
                <w:numId w:val="4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資訊/資訊管理/電腦（計算機）/網路/軟體/數據（資料）/電機/電子等科系畢業。</w:t>
            </w:r>
          </w:p>
          <w:p w:rsidR="00403705" w:rsidRDefault="00403705" w:rsidP="00291E80">
            <w:pPr>
              <w:pStyle w:val="a3"/>
              <w:numPr>
                <w:ilvl w:val="0"/>
                <w:numId w:val="4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需檢附大學（含）以上各學年成績單與畢業證書。</w:t>
            </w:r>
          </w:p>
          <w:p w:rsidR="00403705" w:rsidRPr="0071472C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具下列條件為佳（請檢附以下證明文件供書面審查加分參考）：</w:t>
            </w:r>
          </w:p>
          <w:p w:rsidR="00403705" w:rsidRDefault="00403705" w:rsidP="00291E80">
            <w:pPr>
              <w:pStyle w:val="a3"/>
              <w:numPr>
                <w:ilvl w:val="0"/>
                <w:numId w:val="4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網頁程式開發技術相關證照HTML/JavaScript/  jQuery/Bootstrap/ ASP.NET MVC/Ajax/</w:t>
            </w:r>
          </w:p>
          <w:p w:rsidR="00403705" w:rsidRDefault="00403705" w:rsidP="00403705">
            <w:pPr>
              <w:pStyle w:val="a3"/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CSS。</w:t>
            </w:r>
          </w:p>
          <w:p w:rsidR="00403705" w:rsidRDefault="00403705" w:rsidP="00291E80">
            <w:pPr>
              <w:pStyle w:val="a3"/>
              <w:numPr>
                <w:ilvl w:val="0"/>
                <w:numId w:val="4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SQL Server/Oracle資料庫系統相關證照。</w:t>
            </w:r>
          </w:p>
          <w:p w:rsidR="00403705" w:rsidRDefault="00403705" w:rsidP="00291E80">
            <w:pPr>
              <w:pStyle w:val="a3"/>
              <w:numPr>
                <w:ilvl w:val="0"/>
                <w:numId w:val="4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資訊系統開發建置及管理、資料庫應用及維護、系統架構規劃等專案相關工作成果作品。</w:t>
            </w:r>
          </w:p>
          <w:p w:rsidR="00403705" w:rsidRDefault="00403705" w:rsidP="00291E80">
            <w:pPr>
              <w:pStyle w:val="a3"/>
              <w:numPr>
                <w:ilvl w:val="0"/>
                <w:numId w:val="4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英文能力相關證明（如全民英檢、多益、托福、雅思等）。</w:t>
            </w:r>
          </w:p>
          <w:p w:rsidR="00403705" w:rsidRDefault="00403705" w:rsidP="00291E80">
            <w:pPr>
              <w:pStyle w:val="a3"/>
              <w:numPr>
                <w:ilvl w:val="0"/>
                <w:numId w:val="4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具從事本職缺之相關工作經驗1年以上者。</w:t>
            </w:r>
          </w:p>
          <w:p w:rsidR="00403705" w:rsidRPr="00DF6C0D" w:rsidRDefault="00403705" w:rsidP="0040370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C713F3">
              <w:rPr>
                <w:rFonts w:ascii="標楷體" w:eastAsia="標楷體" w:hAnsi="標楷體" w:hint="eastAsia"/>
                <w:b/>
                <w:color w:val="000000" w:themeColor="text1"/>
              </w:rPr>
              <w:t>投遞履歷前請詳閱招考簡章。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Default="00403705" w:rsidP="00291E80">
            <w:pPr>
              <w:pStyle w:val="a3"/>
              <w:numPr>
                <w:ilvl w:val="0"/>
                <w:numId w:val="4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執行專案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軍備壽期資訊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管理業務協調與文書工作。</w:t>
            </w:r>
          </w:p>
          <w:p w:rsidR="00403705" w:rsidRDefault="00403705" w:rsidP="00291E80">
            <w:pPr>
              <w:pStyle w:val="a3"/>
              <w:numPr>
                <w:ilvl w:val="0"/>
                <w:numId w:val="4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執行專案資訊系統程式開發及測試。</w:t>
            </w:r>
          </w:p>
          <w:p w:rsidR="00403705" w:rsidRDefault="00403705" w:rsidP="00291E80">
            <w:pPr>
              <w:pStyle w:val="a3"/>
              <w:numPr>
                <w:ilvl w:val="0"/>
                <w:numId w:val="4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執行專案資料庫建置與管理。</w:t>
            </w:r>
          </w:p>
          <w:p w:rsidR="00403705" w:rsidRDefault="00403705" w:rsidP="00291E80">
            <w:pPr>
              <w:pStyle w:val="a3"/>
              <w:numPr>
                <w:ilvl w:val="0"/>
                <w:numId w:val="4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執行專案伺服器與虛擬平台建置與管理。</w:t>
            </w:r>
          </w:p>
          <w:p w:rsidR="00403705" w:rsidRDefault="00403705" w:rsidP="00291E80">
            <w:pPr>
              <w:pStyle w:val="a3"/>
              <w:numPr>
                <w:ilvl w:val="0"/>
                <w:numId w:val="4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軟體構型管理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03705" w:rsidRDefault="00403705" w:rsidP="00291E80">
            <w:pPr>
              <w:pStyle w:val="a3"/>
              <w:numPr>
                <w:ilvl w:val="0"/>
                <w:numId w:val="4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工作期程3年。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  <w:r w:rsidRPr="00F2298C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403705" w:rsidRPr="00DF6C0D" w:rsidRDefault="00403705" w:rsidP="00403705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書面審查40%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  <w:p w:rsidR="00403705" w:rsidRPr="00C948F8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C948F8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書面審查合格後，再通知參加口試。</w:t>
            </w:r>
          </w:p>
          <w:p w:rsidR="00403705" w:rsidRPr="006B7CC4" w:rsidRDefault="00403705" w:rsidP="0040370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</w:p>
          <w:p w:rsidR="00403705" w:rsidRPr="003D26C0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D26C0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口試60%</w:t>
            </w:r>
          </w:p>
          <w:p w:rsidR="00403705" w:rsidRPr="006B7CC4" w:rsidRDefault="00403705" w:rsidP="0040370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48F8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403705" w:rsidRPr="00DF6C0D" w:rsidTr="001A27AB">
        <w:trPr>
          <w:cantSplit/>
          <w:trHeight w:val="768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705" w:rsidRPr="00DF6C0D" w:rsidRDefault="00403705" w:rsidP="00403705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合計：定期契約24員，共計24</w:t>
            </w: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0E2E11" w:rsidRPr="00DF6C0D" w:rsidRDefault="000E2E11" w:rsidP="000E2E11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E2E11" w:rsidRPr="00DF6C0D" w:rsidRDefault="000E15FC" w:rsidP="000E15FC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2F7966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0E2E11" w:rsidRPr="00DF6C0D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33A9C" w:rsidRPr="00DF6C0D" w:rsidTr="00FC18BD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32"/>
          <w:jc w:val="center"/>
        </w:trPr>
        <w:tc>
          <w:tcPr>
            <w:tcW w:w="2007" w:type="dxa"/>
            <w:gridSpan w:val="2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2E11" w:rsidRPr="00DF6C0D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248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165"/>
          <w:jc w:val="center"/>
        </w:trPr>
        <w:tc>
          <w:tcPr>
            <w:tcW w:w="10174" w:type="dxa"/>
            <w:gridSpan w:val="16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E2E11" w:rsidRPr="00DF6C0D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6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933A9C" w:rsidRPr="00DF6C0D" w:rsidTr="00FC18BD">
        <w:trPr>
          <w:trHeight w:val="421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DF6C0D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DF6C0D" w:rsidSect="00681A91">
          <w:pgSz w:w="11906" w:h="16838"/>
          <w:pgMar w:top="851" w:right="1701" w:bottom="851" w:left="1701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33A9C" w:rsidRPr="00DF6C0D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DF6C0D" w:rsidRDefault="000E2E11" w:rsidP="002F796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</w:t>
            </w:r>
          </w:p>
        </w:tc>
      </w:tr>
      <w:tr w:rsidR="00933A9C" w:rsidRPr="00DF6C0D" w:rsidTr="00681A91">
        <w:trPr>
          <w:trHeight w:val="11649"/>
        </w:trPr>
        <w:tc>
          <w:tcPr>
            <w:tcW w:w="10050" w:type="dxa"/>
          </w:tcPr>
          <w:p w:rsidR="000E2E11" w:rsidRPr="00DF6C0D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DF6C0D" w:rsidRDefault="000E2E11" w:rsidP="000E2E11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 xml:space="preserve">敷使用請自行延伸)　　　　　　　　　　填表人：　　　   </w:t>
      </w:r>
      <w:r w:rsidR="002F7966"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DF6C0D">
        <w:rPr>
          <w:rFonts w:ascii="標楷體" w:eastAsia="標楷體" w:hAnsi="標楷體" w:hint="eastAsia"/>
          <w:color w:val="000000" w:themeColor="text1"/>
        </w:rPr>
        <w:t>（簽章）</w:t>
      </w:r>
    </w:p>
    <w:p w:rsidR="000E2E1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DF6C0D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/>
          <w:color w:val="000000" w:themeColor="text1"/>
        </w:rPr>
        <w:br w:type="page"/>
      </w:r>
    </w:p>
    <w:p w:rsidR="000E15FC" w:rsidRPr="008A5027" w:rsidRDefault="005D14EA" w:rsidP="000E15FC">
      <w:pPr>
        <w:spacing w:line="400" w:lineRule="exact"/>
        <w:jc w:val="both"/>
        <w:rPr>
          <w:rStyle w:val="txtover1"/>
          <w:rFonts w:ascii="標楷體" w:eastAsia="標楷體" w:hAnsi="標楷體"/>
          <w:b/>
          <w:sz w:val="32"/>
          <w:szCs w:val="32"/>
        </w:rPr>
      </w:pPr>
      <w:r w:rsidRPr="006772F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6772F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6772F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6772F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6772F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  <w:r w:rsidR="000E15F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E15FC" w:rsidRPr="008A5027" w:rsidRDefault="000E15FC" w:rsidP="000E15FC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>一、畢業證書</w:t>
      </w:r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(符合報考職缺學歷要求之畢業證書及最高學歷畢業證書)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 xml:space="preserve">    (請附上畢業證書掃描檔)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>二、學歷文件（專科或大學成績單）（本項視學歷、經歷條件需求）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 xml:space="preserve">    (請附上專科或大學成績單掃描檔)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  <w:szCs w:val="28"/>
        </w:rPr>
      </w:pPr>
    </w:p>
    <w:p w:rsidR="000E15FC" w:rsidRPr="005D14EA" w:rsidRDefault="000E15FC" w:rsidP="000E15FC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  <w:szCs w:val="28"/>
        </w:rPr>
      </w:pPr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三、</w:t>
      </w:r>
      <w:r w:rsidRPr="005D14EA">
        <w:rPr>
          <w:rFonts w:ascii="標楷體" w:eastAsia="標楷體" w:hAnsi="標楷體" w:hint="eastAsia"/>
          <w:szCs w:val="28"/>
        </w:rPr>
        <w:t>學歷文件（碩、博士成績單）（本項視學歷、經歷條件需求）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 xml:space="preserve">    (請</w:t>
      </w:r>
      <w:proofErr w:type="gramStart"/>
      <w:r w:rsidRPr="005D14EA">
        <w:rPr>
          <w:rFonts w:ascii="標楷體" w:eastAsia="標楷體" w:hAnsi="標楷體" w:hint="eastAsia"/>
          <w:szCs w:val="28"/>
        </w:rPr>
        <w:t>附上碩</w:t>
      </w:r>
      <w:proofErr w:type="gramEnd"/>
      <w:r w:rsidRPr="005D14EA">
        <w:rPr>
          <w:rFonts w:ascii="標楷體" w:eastAsia="標楷體" w:hAnsi="標楷體" w:hint="eastAsia"/>
          <w:szCs w:val="28"/>
        </w:rPr>
        <w:t>、博士成績單掃描檔)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  <w:szCs w:val="28"/>
        </w:rPr>
      </w:pPr>
    </w:p>
    <w:p w:rsidR="000E15FC" w:rsidRPr="005D14EA" w:rsidRDefault="000E15FC" w:rsidP="000E15FC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  <w:szCs w:val="28"/>
        </w:rPr>
      </w:pPr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四、英文測驗證明文件(</w:t>
      </w:r>
      <w:proofErr w:type="gramStart"/>
      <w:r w:rsidR="005D14EA">
        <w:rPr>
          <w:rStyle w:val="txtover1"/>
          <w:rFonts w:ascii="標楷體" w:eastAsia="標楷體" w:hAnsi="標楷體" w:hint="eastAsia"/>
          <w:szCs w:val="28"/>
          <w:specVanish w:val="0"/>
        </w:rPr>
        <w:t>本項視報考</w:t>
      </w:r>
      <w:proofErr w:type="gramEnd"/>
      <w:r w:rsidR="005D14EA">
        <w:rPr>
          <w:rStyle w:val="txtover1"/>
          <w:rFonts w:ascii="標楷體" w:eastAsia="標楷體" w:hAnsi="標楷體" w:hint="eastAsia"/>
          <w:szCs w:val="28"/>
          <w:specVanish w:val="0"/>
        </w:rPr>
        <w:t>工作之編號學歷、經歷條件需求，如全民英</w:t>
      </w:r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檢、</w:t>
      </w:r>
      <w:proofErr w:type="gramStart"/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多益</w:t>
      </w:r>
      <w:proofErr w:type="gramEnd"/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、托福</w:t>
      </w:r>
      <w:r w:rsidRPr="005D14EA">
        <w:rPr>
          <w:rStyle w:val="txtover1"/>
          <w:rFonts w:ascii="標楷體" w:eastAsia="標楷體" w:hAnsi="標楷體"/>
          <w:szCs w:val="28"/>
          <w:specVanish w:val="0"/>
        </w:rPr>
        <w:t>…</w:t>
      </w:r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等)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  <w:szCs w:val="28"/>
        </w:rPr>
      </w:pPr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 xml:space="preserve">    (請附上英文證明文件掃描檔)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  <w:szCs w:val="28"/>
        </w:rPr>
      </w:pPr>
    </w:p>
    <w:p w:rsidR="000E15FC" w:rsidRPr="005D14EA" w:rsidRDefault="000E15FC" w:rsidP="000E15FC">
      <w:pPr>
        <w:pStyle w:val="a3"/>
        <w:spacing w:line="400" w:lineRule="exact"/>
        <w:ind w:leftChars="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>五、</w:t>
      </w:r>
      <w:r w:rsidRPr="005D14EA">
        <w:rPr>
          <w:rStyle w:val="txtover1"/>
          <w:rFonts w:ascii="標楷體" w:eastAsia="標楷體" w:hAnsi="標楷體"/>
          <w:szCs w:val="28"/>
          <w:specVanish w:val="0"/>
        </w:rPr>
        <w:t>具各公營機構相關技能訓練證照或證明</w:t>
      </w:r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及其它相關證照(</w:t>
      </w:r>
      <w:proofErr w:type="gramStart"/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本項視</w:t>
      </w:r>
      <w:r w:rsidRPr="005D14EA">
        <w:rPr>
          <w:rFonts w:ascii="標楷體" w:eastAsia="標楷體" w:hAnsi="標楷體" w:hint="eastAsia"/>
          <w:szCs w:val="28"/>
        </w:rPr>
        <w:t>學歷</w:t>
      </w:r>
      <w:proofErr w:type="gramEnd"/>
      <w:r w:rsidRPr="005D14EA">
        <w:rPr>
          <w:rFonts w:ascii="標楷體" w:eastAsia="標楷體" w:hAnsi="標楷體" w:hint="eastAsia"/>
          <w:szCs w:val="28"/>
        </w:rPr>
        <w:t>、經歷條件需求</w:t>
      </w:r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 xml:space="preserve">    (請附上證照正反掃描檔)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</w:p>
    <w:p w:rsidR="000E15FC" w:rsidRPr="005D14EA" w:rsidRDefault="000E15FC" w:rsidP="000E15FC">
      <w:pPr>
        <w:pStyle w:val="a3"/>
        <w:spacing w:line="400" w:lineRule="exact"/>
        <w:ind w:leftChars="0" w:hangingChars="200" w:hanging="480"/>
        <w:rPr>
          <w:rStyle w:val="txtover1"/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>六、</w:t>
      </w:r>
      <w:r w:rsidRPr="005D14EA">
        <w:rPr>
          <w:rStyle w:val="txtover1"/>
          <w:rFonts w:ascii="標楷體" w:eastAsia="標楷體" w:hAnsi="標楷體"/>
          <w:szCs w:val="28"/>
          <w:specVanish w:val="0"/>
        </w:rPr>
        <w:t>相關專業</w:t>
      </w:r>
      <w:r w:rsidRPr="005D14EA">
        <w:rPr>
          <w:rFonts w:ascii="標楷體" w:eastAsia="標楷體" w:hAnsi="標楷體" w:hint="eastAsia"/>
          <w:szCs w:val="28"/>
        </w:rPr>
        <w:t>工作經歷證明</w:t>
      </w:r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(</w:t>
      </w:r>
      <w:proofErr w:type="gramStart"/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本項視</w:t>
      </w:r>
      <w:r w:rsidRPr="005D14EA">
        <w:rPr>
          <w:rFonts w:ascii="標楷體" w:eastAsia="標楷體" w:hAnsi="標楷體" w:hint="eastAsia"/>
          <w:szCs w:val="28"/>
        </w:rPr>
        <w:t>學歷</w:t>
      </w:r>
      <w:proofErr w:type="gramEnd"/>
      <w:r w:rsidRPr="005D14EA">
        <w:rPr>
          <w:rFonts w:ascii="標楷體" w:eastAsia="標楷體" w:hAnsi="標楷體" w:hint="eastAsia"/>
          <w:szCs w:val="28"/>
        </w:rPr>
        <w:t>、經歷條件需求</w:t>
      </w:r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)</w:t>
      </w:r>
    </w:p>
    <w:p w:rsidR="000E15FC" w:rsidRPr="005D14EA" w:rsidRDefault="000E15FC" w:rsidP="000E15FC">
      <w:pPr>
        <w:spacing w:line="400" w:lineRule="exact"/>
        <w:ind w:left="480" w:hangingChars="200" w:hanging="480"/>
        <w:rPr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 xml:space="preserve">    (請附上工作經歷證明掃描檔)</w:t>
      </w:r>
    </w:p>
    <w:p w:rsidR="000E15FC" w:rsidRPr="005D14EA" w:rsidRDefault="000E15FC" w:rsidP="000E15FC">
      <w:pPr>
        <w:pStyle w:val="a3"/>
        <w:spacing w:line="400" w:lineRule="exact"/>
        <w:ind w:leftChars="0" w:hangingChars="200" w:hanging="480"/>
        <w:rPr>
          <w:rFonts w:ascii="標楷體" w:eastAsia="標楷體" w:hAnsi="標楷體"/>
          <w:szCs w:val="28"/>
        </w:rPr>
      </w:pPr>
    </w:p>
    <w:p w:rsidR="000E15FC" w:rsidRPr="005D14EA" w:rsidRDefault="000E15FC" w:rsidP="000E15FC">
      <w:pPr>
        <w:pStyle w:val="a3"/>
        <w:spacing w:line="400" w:lineRule="exact"/>
        <w:ind w:leftChars="0" w:hangingChars="200" w:hanging="480"/>
        <w:rPr>
          <w:rStyle w:val="txtover1"/>
          <w:rFonts w:ascii="標楷體" w:eastAsia="標楷體" w:hAnsi="標楷體"/>
          <w:szCs w:val="28"/>
        </w:rPr>
      </w:pPr>
      <w:r w:rsidRPr="005D14EA">
        <w:rPr>
          <w:rFonts w:ascii="標楷體" w:eastAsia="標楷體" w:hAnsi="標楷體" w:hint="eastAsia"/>
          <w:szCs w:val="28"/>
        </w:rPr>
        <w:t>七、其它補充資料或特殊需求</w:t>
      </w:r>
      <w:r w:rsidRPr="005D14EA">
        <w:rPr>
          <w:rStyle w:val="txtover1"/>
          <w:rFonts w:ascii="標楷體" w:eastAsia="標楷體" w:hAnsi="標楷體"/>
          <w:szCs w:val="28"/>
          <w:specVanish w:val="0"/>
        </w:rPr>
        <w:t>(</w:t>
      </w:r>
      <w:proofErr w:type="gramStart"/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本項視</w:t>
      </w:r>
      <w:r w:rsidRPr="005D14EA">
        <w:rPr>
          <w:rFonts w:ascii="標楷體" w:eastAsia="標楷體" w:hAnsi="標楷體" w:hint="eastAsia"/>
          <w:szCs w:val="28"/>
        </w:rPr>
        <w:t>學歷</w:t>
      </w:r>
      <w:proofErr w:type="gramEnd"/>
      <w:r w:rsidRPr="005D14EA">
        <w:rPr>
          <w:rFonts w:ascii="標楷體" w:eastAsia="標楷體" w:hAnsi="標楷體" w:hint="eastAsia"/>
          <w:szCs w:val="28"/>
        </w:rPr>
        <w:t>、經歷條件需求，或補充自身</w:t>
      </w:r>
      <w:r w:rsidRPr="005D14EA">
        <w:rPr>
          <w:rStyle w:val="txtover1"/>
          <w:rFonts w:ascii="標楷體" w:eastAsia="標楷體" w:hAnsi="標楷體"/>
          <w:szCs w:val="28"/>
          <w:specVanish w:val="0"/>
        </w:rPr>
        <w:t>相關專業</w:t>
      </w:r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之</w:t>
      </w:r>
      <w:r w:rsidRPr="005D14EA">
        <w:rPr>
          <w:rStyle w:val="txtover1"/>
          <w:rFonts w:ascii="標楷體" w:eastAsia="標楷體" w:hAnsi="標楷體"/>
          <w:szCs w:val="28"/>
          <w:specVanish w:val="0"/>
        </w:rPr>
        <w:t>專題、論文</w:t>
      </w:r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、獲獎文件</w:t>
      </w:r>
      <w:r w:rsidRPr="005D14EA">
        <w:rPr>
          <w:rStyle w:val="txtover1"/>
          <w:rFonts w:ascii="標楷體" w:eastAsia="標楷體" w:hAnsi="標楷體"/>
          <w:szCs w:val="28"/>
          <w:specVanish w:val="0"/>
        </w:rPr>
        <w:t>…</w:t>
      </w:r>
      <w:r w:rsidRPr="005D14EA">
        <w:rPr>
          <w:rStyle w:val="txtover1"/>
          <w:rFonts w:ascii="標楷體" w:eastAsia="標楷體" w:hAnsi="標楷體" w:hint="eastAsia"/>
          <w:szCs w:val="28"/>
          <w:specVanish w:val="0"/>
        </w:rPr>
        <w:t>等資料)</w:t>
      </w:r>
    </w:p>
    <w:p w:rsidR="000E15FC" w:rsidRPr="005D14EA" w:rsidRDefault="000E15FC" w:rsidP="000E15FC">
      <w:pPr>
        <w:pStyle w:val="a3"/>
        <w:spacing w:line="400" w:lineRule="exact"/>
        <w:ind w:leftChars="0" w:hangingChars="200" w:hanging="480"/>
        <w:rPr>
          <w:rFonts w:ascii="標楷體" w:eastAsia="標楷體" w:hAnsi="標楷體"/>
          <w:szCs w:val="28"/>
        </w:rPr>
      </w:pPr>
    </w:p>
    <w:p w:rsidR="000E15FC" w:rsidRPr="005D14EA" w:rsidRDefault="000E15FC" w:rsidP="000E15FC">
      <w:pPr>
        <w:widowControl/>
        <w:rPr>
          <w:rFonts w:ascii="標楷體" w:eastAsia="標楷體" w:hAnsi="標楷體"/>
          <w:szCs w:val="28"/>
        </w:rPr>
      </w:pPr>
    </w:p>
    <w:p w:rsidR="00E853FE" w:rsidRDefault="00E853FE" w:rsidP="000E15FC">
      <w:pPr>
        <w:widowControl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  <w:sectPr w:rsidR="00E853FE" w:rsidSect="00FC18BD">
          <w:pgSz w:w="11906" w:h="16838"/>
          <w:pgMar w:top="1418" w:right="1701" w:bottom="851" w:left="1701" w:header="851" w:footer="992" w:gutter="0"/>
          <w:cols w:space="425"/>
          <w:docGrid w:type="linesAndChars" w:linePitch="360"/>
        </w:sectPr>
      </w:pPr>
    </w:p>
    <w:p w:rsidR="00DB4B56" w:rsidRPr="002F7966" w:rsidRDefault="00DB4B56" w:rsidP="00DB4B56">
      <w:pPr>
        <w:tabs>
          <w:tab w:val="left" w:pos="2694"/>
        </w:tabs>
        <w:snapToGrid w:val="0"/>
        <w:spacing w:line="800" w:lineRule="exact"/>
        <w:ind w:left="400" w:hangingChars="100" w:hanging="40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4B56">
        <w:rPr>
          <w:rFonts w:ascii="標楷體" w:eastAsia="標楷體" w:hAnsi="標楷體" w:hint="eastAsia"/>
          <w:b/>
          <w:color w:val="FF0000"/>
          <w:kern w:val="0"/>
          <w:sz w:val="40"/>
          <w:szCs w:val="28"/>
        </w:rPr>
        <w:lastRenderedPageBreak/>
        <w:t>請再次確認報名檢附資料是否齊全</w:t>
      </w:r>
    </w:p>
    <w:p w:rsidR="00DB4B56" w:rsidRPr="002F7966" w:rsidRDefault="00DB4B56" w:rsidP="00DB4B56">
      <w:pPr>
        <w:tabs>
          <w:tab w:val="left" w:pos="2694"/>
        </w:tabs>
        <w:snapToGrid w:val="0"/>
        <w:spacing w:line="400" w:lineRule="exact"/>
        <w:ind w:left="280" w:hangingChars="100" w:hanging="2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B56" w:rsidRPr="002F7966" w:rsidRDefault="00DB4B56" w:rsidP="00DB4B56">
      <w:pPr>
        <w:tabs>
          <w:tab w:val="left" w:pos="2694"/>
        </w:tabs>
        <w:snapToGrid w:val="0"/>
        <w:spacing w:line="400" w:lineRule="exact"/>
        <w:ind w:left="280" w:hangingChars="100" w:hanging="28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F7966">
        <w:rPr>
          <w:rFonts w:ascii="標楷體" w:eastAsia="標楷體" w:hAnsi="標楷體"/>
          <w:color w:val="000000" w:themeColor="text1"/>
          <w:sz w:val="28"/>
          <w:szCs w:val="28"/>
        </w:rPr>
        <w:t>●</w:t>
      </w:r>
      <w:r w:rsidRPr="002F79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報名資料未繳交齊全或資料內容無法辨識者，視同資格不符。</w:t>
      </w:r>
    </w:p>
    <w:p w:rsidR="00DB4B56" w:rsidRPr="002F7966" w:rsidRDefault="00DB4B56" w:rsidP="00DB4B56">
      <w:pPr>
        <w:tabs>
          <w:tab w:val="left" w:pos="2694"/>
        </w:tabs>
        <w:snapToGrid w:val="0"/>
        <w:spacing w:line="400" w:lineRule="exact"/>
        <w:ind w:left="280" w:hangingChars="100" w:hanging="280"/>
        <w:jc w:val="both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2F7966">
        <w:rPr>
          <w:rFonts w:ascii="標楷體" w:eastAsia="標楷體" w:hAnsi="標楷體"/>
          <w:color w:val="000000" w:themeColor="text1"/>
          <w:sz w:val="28"/>
          <w:szCs w:val="28"/>
        </w:rPr>
        <w:t>●</w:t>
      </w:r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各項資料務必依序</w:t>
      </w:r>
      <w:proofErr w:type="gramStart"/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彙整於同一</w:t>
      </w:r>
      <w:proofErr w:type="gramEnd"/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檔案(PDF檔)上傳至本院網路徵才系統。並請自行調整資料版面之呈現方向，以利閱讀，</w:t>
      </w:r>
      <w:proofErr w:type="gramStart"/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ＰＤＦ</w:t>
      </w:r>
      <w:proofErr w:type="gramEnd"/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檔名格式：「考生姓名_履歷」</w:t>
      </w:r>
    </w:p>
    <w:p w:rsidR="00DB4B56" w:rsidRPr="002F7966" w:rsidRDefault="00DB4B56" w:rsidP="00DB4B56">
      <w:pPr>
        <w:tabs>
          <w:tab w:val="left" w:pos="2694"/>
        </w:tabs>
        <w:snapToGrid w:val="0"/>
        <w:spacing w:line="240" w:lineRule="atLeast"/>
        <w:ind w:left="2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B56" w:rsidRPr="002F7966" w:rsidRDefault="00DB4B56" w:rsidP="00DB4B56">
      <w:pPr>
        <w:autoSpaceDE w:val="0"/>
        <w:autoSpaceDN w:val="0"/>
        <w:adjustRightInd w:val="0"/>
        <w:spacing w:line="440" w:lineRule="exact"/>
        <w:ind w:left="280" w:hangingChars="100" w:hanging="280"/>
        <w:jc w:val="both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2F79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履歷表</w:t>
      </w:r>
    </w:p>
    <w:p w:rsidR="00DB4B56" w:rsidRPr="002F7966" w:rsidRDefault="00DB4B56" w:rsidP="00DB4B56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F796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請依照附件2格式填寫，並依誠信原則，確實填寫於本院服務之親屬及朋友關係，若未誠實填寫而錄取，經查屬實者，本院得予不經預告終止契約解除聘雇。</w:t>
      </w:r>
    </w:p>
    <w:p w:rsidR="00DB4B56" w:rsidRPr="002F7966" w:rsidRDefault="00DB4B56" w:rsidP="00DB4B56">
      <w:pPr>
        <w:spacing w:beforeLines="50" w:before="180" w:line="440" w:lineRule="exact"/>
        <w:jc w:val="both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2F79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畢業證書</w:t>
      </w:r>
    </w:p>
    <w:p w:rsidR="00DB4B56" w:rsidRPr="002F7966" w:rsidRDefault="00DB4B56" w:rsidP="00DB4B56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應屆畢業生報名甄試時尚未取得畢業證書者，需繳交學生證掃描</w:t>
      </w:r>
      <w:proofErr w:type="gramStart"/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查驗。</w:t>
      </w:r>
    </w:p>
    <w:p w:rsidR="00DB4B56" w:rsidRPr="002F7966" w:rsidRDefault="00DB4B56" w:rsidP="00DB4B56">
      <w:pPr>
        <w:spacing w:beforeLines="50" w:before="180"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F79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□報考所需之個人相關資料</w:t>
      </w:r>
    </w:p>
    <w:p w:rsidR="00DB4B56" w:rsidRPr="002F7966" w:rsidRDefault="00DB4B56" w:rsidP="00DB4B56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如：符合報考學歷畢業證書、工作經歷證明、證照、成績單或英文檢定成績等，請參考簡章之員額需求表</w:t>
      </w:r>
      <w:r w:rsidRPr="002F796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DB4B56" w:rsidRPr="002F7966" w:rsidRDefault="00DB4B56" w:rsidP="00DB4B56">
      <w:pPr>
        <w:spacing w:beforeLines="50" w:before="180" w:line="440" w:lineRule="exact"/>
        <w:jc w:val="both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2F79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工作經歷證明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/勞保明細表</w:t>
      </w:r>
    </w:p>
    <w:p w:rsidR="00DB4B56" w:rsidRDefault="00DB4B56" w:rsidP="00DB4B56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工作經歷證明</w:t>
      </w:r>
      <w:r w:rsidRPr="002F796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格式不限，但</w:t>
      </w:r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需由任職機構(單位)或雇主蓋章認可，內容需註明從事之工作內容或職稱及任職時間。</w:t>
      </w:r>
    </w:p>
    <w:p w:rsidR="00DB4B56" w:rsidRDefault="00DB4B56" w:rsidP="00DB4B56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「勞保明細表」可利用「自然人憑證」至勞保局網站「勞工保險異動查詢」下載，需內含（曾）任職公司投保薪資、投保生效與退保日期。</w:t>
      </w:r>
    </w:p>
    <w:p w:rsidR="00DB4B56" w:rsidRPr="002F7966" w:rsidRDefault="00DB4B56" w:rsidP="00DB4B56">
      <w:pPr>
        <w:spacing w:beforeLines="50" w:before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F79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具身心障礙身分者</w:t>
      </w:r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F796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身心障礙手冊(證明)正、反面掃描檔。</w:t>
      </w:r>
    </w:p>
    <w:p w:rsidR="00DB4B56" w:rsidRPr="002F7966" w:rsidRDefault="00DB4B56" w:rsidP="00DB4B56">
      <w:pPr>
        <w:spacing w:beforeLines="50" w:before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F79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具原住民族身分</w:t>
      </w:r>
      <w:bookmarkStart w:id="0" w:name="_GoBack"/>
      <w:bookmarkEnd w:id="0"/>
      <w:r w:rsidRPr="002F796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lang w:val="zh-TW"/>
        </w:rPr>
        <w:t>者</w:t>
      </w:r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F796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Pr="002F7966">
        <w:rPr>
          <w:rFonts w:ascii="標楷體" w:eastAsia="標楷體" w:hAnsi="標楷體" w:hint="eastAsia"/>
          <w:color w:val="000000" w:themeColor="text1"/>
          <w:sz w:val="28"/>
          <w:szCs w:val="28"/>
        </w:rPr>
        <w:t>戶口名簿或戶籍謄本掃描檔，並標記族別。</w:t>
      </w:r>
    </w:p>
    <w:p w:rsidR="00DB4B56" w:rsidRDefault="00DB4B56" w:rsidP="00DB4B56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E43B4" w:rsidRPr="00CE43B4" w:rsidRDefault="00CE43B4" w:rsidP="00DB4B56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D1765" w:rsidRPr="00DB4B56" w:rsidRDefault="00DB4B56" w:rsidP="00DB4B56">
      <w:pPr>
        <w:autoSpaceDE w:val="0"/>
        <w:autoSpaceDN w:val="0"/>
        <w:adjustRightInd w:val="0"/>
        <w:spacing w:line="440" w:lineRule="exact"/>
        <w:ind w:left="160" w:hangingChars="50" w:hanging="16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F79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*各項上傳資料之正本於錄取後報到時統一辦理繳驗，凡有偽造證件不實者，一律註銷錄取資格。</w:t>
      </w:r>
    </w:p>
    <w:sectPr w:rsidR="00FD1765" w:rsidRPr="00DB4B56" w:rsidSect="002F7966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E4" w:rsidRDefault="003A2AE4" w:rsidP="00B76279">
      <w:r>
        <w:separator/>
      </w:r>
    </w:p>
  </w:endnote>
  <w:endnote w:type="continuationSeparator" w:id="0">
    <w:p w:rsidR="003A2AE4" w:rsidRDefault="003A2AE4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731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218369056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4644FE" w:rsidRPr="008F7BED" w:rsidRDefault="004644FE" w:rsidP="008F7BED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CE43B4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18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NUMPAGES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CE43B4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20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頁</w:t>
            </w:r>
          </w:p>
        </w:sdtContent>
      </w:sdt>
    </w:sdtContent>
  </w:sdt>
  <w:p w:rsidR="004644FE" w:rsidRDefault="004644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E4" w:rsidRDefault="003A2AE4" w:rsidP="00B76279">
      <w:r>
        <w:separator/>
      </w:r>
    </w:p>
  </w:footnote>
  <w:footnote w:type="continuationSeparator" w:id="0">
    <w:p w:rsidR="003A2AE4" w:rsidRDefault="003A2AE4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456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D15DB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B1A46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C7612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B956FD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B255EA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CF4101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8457CE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D419A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D62282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A51EB0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FE0C5E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96236D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0E2C73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485D40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A809B7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1849C7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137949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BA48A1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1D351E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2D6381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CC7865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6069F3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A01963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866076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1D528D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7E29C9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8D0A9A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490B7D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F110CC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CD1178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68514A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B329C1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9430F5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435C04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00499B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8711A1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C91A89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FE4647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4C718C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E57C05"/>
    <w:multiLevelType w:val="hybridMultilevel"/>
    <w:tmpl w:val="BE26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BD47E3"/>
    <w:multiLevelType w:val="hybridMultilevel"/>
    <w:tmpl w:val="43848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0"/>
  </w:num>
  <w:num w:numId="3">
    <w:abstractNumId w:val="15"/>
  </w:num>
  <w:num w:numId="4">
    <w:abstractNumId w:val="18"/>
  </w:num>
  <w:num w:numId="5">
    <w:abstractNumId w:val="26"/>
  </w:num>
  <w:num w:numId="6">
    <w:abstractNumId w:val="22"/>
  </w:num>
  <w:num w:numId="7">
    <w:abstractNumId w:val="38"/>
  </w:num>
  <w:num w:numId="8">
    <w:abstractNumId w:val="30"/>
  </w:num>
  <w:num w:numId="9">
    <w:abstractNumId w:val="20"/>
  </w:num>
  <w:num w:numId="10">
    <w:abstractNumId w:val="28"/>
  </w:num>
  <w:num w:numId="11">
    <w:abstractNumId w:val="37"/>
  </w:num>
  <w:num w:numId="12">
    <w:abstractNumId w:val="34"/>
  </w:num>
  <w:num w:numId="13">
    <w:abstractNumId w:val="25"/>
  </w:num>
  <w:num w:numId="14">
    <w:abstractNumId w:val="21"/>
  </w:num>
  <w:num w:numId="15">
    <w:abstractNumId w:val="39"/>
  </w:num>
  <w:num w:numId="16">
    <w:abstractNumId w:val="10"/>
  </w:num>
  <w:num w:numId="17">
    <w:abstractNumId w:val="2"/>
  </w:num>
  <w:num w:numId="18">
    <w:abstractNumId w:val="8"/>
  </w:num>
  <w:num w:numId="19">
    <w:abstractNumId w:val="35"/>
  </w:num>
  <w:num w:numId="20">
    <w:abstractNumId w:val="24"/>
  </w:num>
  <w:num w:numId="21">
    <w:abstractNumId w:val="9"/>
  </w:num>
  <w:num w:numId="22">
    <w:abstractNumId w:val="17"/>
  </w:num>
  <w:num w:numId="23">
    <w:abstractNumId w:val="23"/>
  </w:num>
  <w:num w:numId="24">
    <w:abstractNumId w:val="14"/>
  </w:num>
  <w:num w:numId="25">
    <w:abstractNumId w:val="27"/>
  </w:num>
  <w:num w:numId="26">
    <w:abstractNumId w:val="29"/>
  </w:num>
  <w:num w:numId="27">
    <w:abstractNumId w:val="13"/>
  </w:num>
  <w:num w:numId="28">
    <w:abstractNumId w:val="19"/>
  </w:num>
  <w:num w:numId="29">
    <w:abstractNumId w:val="33"/>
  </w:num>
  <w:num w:numId="30">
    <w:abstractNumId w:val="41"/>
  </w:num>
  <w:num w:numId="31">
    <w:abstractNumId w:val="16"/>
  </w:num>
  <w:num w:numId="32">
    <w:abstractNumId w:val="6"/>
  </w:num>
  <w:num w:numId="33">
    <w:abstractNumId w:val="4"/>
  </w:num>
  <w:num w:numId="34">
    <w:abstractNumId w:val="11"/>
  </w:num>
  <w:num w:numId="35">
    <w:abstractNumId w:val="12"/>
  </w:num>
  <w:num w:numId="36">
    <w:abstractNumId w:val="32"/>
  </w:num>
  <w:num w:numId="37">
    <w:abstractNumId w:val="31"/>
  </w:num>
  <w:num w:numId="38">
    <w:abstractNumId w:val="0"/>
  </w:num>
  <w:num w:numId="39">
    <w:abstractNumId w:val="5"/>
  </w:num>
  <w:num w:numId="40">
    <w:abstractNumId w:val="36"/>
  </w:num>
  <w:num w:numId="41">
    <w:abstractNumId w:val="1"/>
  </w:num>
  <w:num w:numId="42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08A7"/>
    <w:rsid w:val="000017ED"/>
    <w:rsid w:val="0000327E"/>
    <w:rsid w:val="00013DD7"/>
    <w:rsid w:val="0001721F"/>
    <w:rsid w:val="0002383D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436A1"/>
    <w:rsid w:val="000500CA"/>
    <w:rsid w:val="0005476E"/>
    <w:rsid w:val="00054D67"/>
    <w:rsid w:val="0005593F"/>
    <w:rsid w:val="00056E74"/>
    <w:rsid w:val="00057869"/>
    <w:rsid w:val="00064FC0"/>
    <w:rsid w:val="00070528"/>
    <w:rsid w:val="00073178"/>
    <w:rsid w:val="000777BD"/>
    <w:rsid w:val="000802D1"/>
    <w:rsid w:val="00082FF3"/>
    <w:rsid w:val="00083D3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996"/>
    <w:rsid w:val="000B6314"/>
    <w:rsid w:val="000C10E9"/>
    <w:rsid w:val="000C1B49"/>
    <w:rsid w:val="000D1084"/>
    <w:rsid w:val="000D1576"/>
    <w:rsid w:val="000D1DDD"/>
    <w:rsid w:val="000D2E25"/>
    <w:rsid w:val="000D348F"/>
    <w:rsid w:val="000D5F38"/>
    <w:rsid w:val="000D71AB"/>
    <w:rsid w:val="000E15FC"/>
    <w:rsid w:val="000E2C55"/>
    <w:rsid w:val="000E2E11"/>
    <w:rsid w:val="000E79B4"/>
    <w:rsid w:val="00100706"/>
    <w:rsid w:val="0010445A"/>
    <w:rsid w:val="00104D92"/>
    <w:rsid w:val="0010543A"/>
    <w:rsid w:val="00110DBD"/>
    <w:rsid w:val="00112E74"/>
    <w:rsid w:val="00114F3A"/>
    <w:rsid w:val="00123544"/>
    <w:rsid w:val="00126237"/>
    <w:rsid w:val="00126FC1"/>
    <w:rsid w:val="00144F2D"/>
    <w:rsid w:val="001468BE"/>
    <w:rsid w:val="00150A43"/>
    <w:rsid w:val="001518A5"/>
    <w:rsid w:val="00154154"/>
    <w:rsid w:val="001611BE"/>
    <w:rsid w:val="00164C8D"/>
    <w:rsid w:val="00167365"/>
    <w:rsid w:val="0016758B"/>
    <w:rsid w:val="00167EA2"/>
    <w:rsid w:val="00171EC5"/>
    <w:rsid w:val="0017510E"/>
    <w:rsid w:val="00183009"/>
    <w:rsid w:val="00194006"/>
    <w:rsid w:val="00195746"/>
    <w:rsid w:val="001A27AB"/>
    <w:rsid w:val="001A3424"/>
    <w:rsid w:val="001A5756"/>
    <w:rsid w:val="001B1A04"/>
    <w:rsid w:val="001B670A"/>
    <w:rsid w:val="001B7340"/>
    <w:rsid w:val="001B7C95"/>
    <w:rsid w:val="001C174D"/>
    <w:rsid w:val="001C1AF4"/>
    <w:rsid w:val="001C2358"/>
    <w:rsid w:val="001C32E6"/>
    <w:rsid w:val="001C3462"/>
    <w:rsid w:val="001C3513"/>
    <w:rsid w:val="001C7093"/>
    <w:rsid w:val="001D0DAB"/>
    <w:rsid w:val="001D216A"/>
    <w:rsid w:val="001D3A25"/>
    <w:rsid w:val="001D3B8F"/>
    <w:rsid w:val="001D6F47"/>
    <w:rsid w:val="001E3D1D"/>
    <w:rsid w:val="001E49B7"/>
    <w:rsid w:val="001E5A2E"/>
    <w:rsid w:val="001F0E65"/>
    <w:rsid w:val="001F205E"/>
    <w:rsid w:val="001F2C4B"/>
    <w:rsid w:val="0020053F"/>
    <w:rsid w:val="00202DEB"/>
    <w:rsid w:val="00203CDC"/>
    <w:rsid w:val="00211C69"/>
    <w:rsid w:val="002137A5"/>
    <w:rsid w:val="00214019"/>
    <w:rsid w:val="002177D4"/>
    <w:rsid w:val="0022069A"/>
    <w:rsid w:val="00223A2B"/>
    <w:rsid w:val="00225CE1"/>
    <w:rsid w:val="00226A7F"/>
    <w:rsid w:val="00226E22"/>
    <w:rsid w:val="00232240"/>
    <w:rsid w:val="00234E61"/>
    <w:rsid w:val="002456D1"/>
    <w:rsid w:val="00245DD4"/>
    <w:rsid w:val="002460FC"/>
    <w:rsid w:val="00246241"/>
    <w:rsid w:val="00247BAA"/>
    <w:rsid w:val="00250BAA"/>
    <w:rsid w:val="0025301A"/>
    <w:rsid w:val="00253F36"/>
    <w:rsid w:val="00254648"/>
    <w:rsid w:val="002548B0"/>
    <w:rsid w:val="00257F24"/>
    <w:rsid w:val="002606AE"/>
    <w:rsid w:val="0026514E"/>
    <w:rsid w:val="00265EC1"/>
    <w:rsid w:val="00266153"/>
    <w:rsid w:val="0027025F"/>
    <w:rsid w:val="00271DC9"/>
    <w:rsid w:val="0027321D"/>
    <w:rsid w:val="002740C9"/>
    <w:rsid w:val="00277593"/>
    <w:rsid w:val="0027793D"/>
    <w:rsid w:val="0028076D"/>
    <w:rsid w:val="00281117"/>
    <w:rsid w:val="002822BC"/>
    <w:rsid w:val="00285E3B"/>
    <w:rsid w:val="00286398"/>
    <w:rsid w:val="00291E80"/>
    <w:rsid w:val="00292F01"/>
    <w:rsid w:val="00295D23"/>
    <w:rsid w:val="0029693B"/>
    <w:rsid w:val="002A0055"/>
    <w:rsid w:val="002A1A64"/>
    <w:rsid w:val="002A6508"/>
    <w:rsid w:val="002B0929"/>
    <w:rsid w:val="002C05DA"/>
    <w:rsid w:val="002C0B93"/>
    <w:rsid w:val="002C0D97"/>
    <w:rsid w:val="002C19CB"/>
    <w:rsid w:val="002C33A1"/>
    <w:rsid w:val="002C6839"/>
    <w:rsid w:val="002D09BE"/>
    <w:rsid w:val="002E01A9"/>
    <w:rsid w:val="002E7C19"/>
    <w:rsid w:val="002E7FF8"/>
    <w:rsid w:val="002F12D6"/>
    <w:rsid w:val="002F29AC"/>
    <w:rsid w:val="002F7966"/>
    <w:rsid w:val="003001C2"/>
    <w:rsid w:val="00300E96"/>
    <w:rsid w:val="00301854"/>
    <w:rsid w:val="003020C8"/>
    <w:rsid w:val="00303798"/>
    <w:rsid w:val="00314E60"/>
    <w:rsid w:val="00315441"/>
    <w:rsid w:val="0032224F"/>
    <w:rsid w:val="00326761"/>
    <w:rsid w:val="0032778E"/>
    <w:rsid w:val="003278A3"/>
    <w:rsid w:val="00327C71"/>
    <w:rsid w:val="00331369"/>
    <w:rsid w:val="0033551A"/>
    <w:rsid w:val="0035024D"/>
    <w:rsid w:val="0035103C"/>
    <w:rsid w:val="003531D7"/>
    <w:rsid w:val="003533E6"/>
    <w:rsid w:val="00355618"/>
    <w:rsid w:val="00355A9C"/>
    <w:rsid w:val="0035709B"/>
    <w:rsid w:val="003672D7"/>
    <w:rsid w:val="00374CE8"/>
    <w:rsid w:val="00375EE3"/>
    <w:rsid w:val="00377369"/>
    <w:rsid w:val="00381BDE"/>
    <w:rsid w:val="003920DB"/>
    <w:rsid w:val="003A2AE4"/>
    <w:rsid w:val="003A4065"/>
    <w:rsid w:val="003A40B7"/>
    <w:rsid w:val="003A57C8"/>
    <w:rsid w:val="003A76BB"/>
    <w:rsid w:val="003B19B4"/>
    <w:rsid w:val="003B7FAC"/>
    <w:rsid w:val="003C1745"/>
    <w:rsid w:val="003C1D33"/>
    <w:rsid w:val="003C47AC"/>
    <w:rsid w:val="003C58E9"/>
    <w:rsid w:val="003C6F64"/>
    <w:rsid w:val="003D203F"/>
    <w:rsid w:val="003D2402"/>
    <w:rsid w:val="003D4E8A"/>
    <w:rsid w:val="003E2E1B"/>
    <w:rsid w:val="003E306F"/>
    <w:rsid w:val="003E36C8"/>
    <w:rsid w:val="003F1BD7"/>
    <w:rsid w:val="003F66EE"/>
    <w:rsid w:val="00402A94"/>
    <w:rsid w:val="00403705"/>
    <w:rsid w:val="00404DE7"/>
    <w:rsid w:val="004053D5"/>
    <w:rsid w:val="00405634"/>
    <w:rsid w:val="004057A2"/>
    <w:rsid w:val="00406FBA"/>
    <w:rsid w:val="00413443"/>
    <w:rsid w:val="00416C1D"/>
    <w:rsid w:val="00423A3A"/>
    <w:rsid w:val="00427FBE"/>
    <w:rsid w:val="0043162D"/>
    <w:rsid w:val="0043496D"/>
    <w:rsid w:val="004351C4"/>
    <w:rsid w:val="004459DD"/>
    <w:rsid w:val="0045225C"/>
    <w:rsid w:val="0046380A"/>
    <w:rsid w:val="004644FE"/>
    <w:rsid w:val="004658DE"/>
    <w:rsid w:val="004708AD"/>
    <w:rsid w:val="00470EC8"/>
    <w:rsid w:val="004711C4"/>
    <w:rsid w:val="0047307D"/>
    <w:rsid w:val="004743B9"/>
    <w:rsid w:val="004745BB"/>
    <w:rsid w:val="004773C7"/>
    <w:rsid w:val="00477446"/>
    <w:rsid w:val="00481199"/>
    <w:rsid w:val="00481FA0"/>
    <w:rsid w:val="004840A5"/>
    <w:rsid w:val="00484EAC"/>
    <w:rsid w:val="00484F66"/>
    <w:rsid w:val="00486BE2"/>
    <w:rsid w:val="00487A57"/>
    <w:rsid w:val="00495CBD"/>
    <w:rsid w:val="004A01EC"/>
    <w:rsid w:val="004A1B4A"/>
    <w:rsid w:val="004A25E8"/>
    <w:rsid w:val="004A4A49"/>
    <w:rsid w:val="004A5046"/>
    <w:rsid w:val="004A53AA"/>
    <w:rsid w:val="004B0110"/>
    <w:rsid w:val="004B5674"/>
    <w:rsid w:val="004C03E2"/>
    <w:rsid w:val="004C18C8"/>
    <w:rsid w:val="004C689A"/>
    <w:rsid w:val="004C68E9"/>
    <w:rsid w:val="004D4249"/>
    <w:rsid w:val="004E19A3"/>
    <w:rsid w:val="004E2DD4"/>
    <w:rsid w:val="004E5115"/>
    <w:rsid w:val="004F156B"/>
    <w:rsid w:val="004F4AF4"/>
    <w:rsid w:val="004F6052"/>
    <w:rsid w:val="004F7CC9"/>
    <w:rsid w:val="00503C29"/>
    <w:rsid w:val="00504270"/>
    <w:rsid w:val="005069DC"/>
    <w:rsid w:val="00506C84"/>
    <w:rsid w:val="0050790A"/>
    <w:rsid w:val="0051032A"/>
    <w:rsid w:val="00520976"/>
    <w:rsid w:val="00521E79"/>
    <w:rsid w:val="00522284"/>
    <w:rsid w:val="005227A2"/>
    <w:rsid w:val="005274A1"/>
    <w:rsid w:val="005277A0"/>
    <w:rsid w:val="005364ED"/>
    <w:rsid w:val="00544A7A"/>
    <w:rsid w:val="00551CE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36D3"/>
    <w:rsid w:val="00574446"/>
    <w:rsid w:val="00577526"/>
    <w:rsid w:val="0058390F"/>
    <w:rsid w:val="005850DF"/>
    <w:rsid w:val="005851FF"/>
    <w:rsid w:val="00587324"/>
    <w:rsid w:val="00590333"/>
    <w:rsid w:val="00596850"/>
    <w:rsid w:val="005A0DDE"/>
    <w:rsid w:val="005A3D9C"/>
    <w:rsid w:val="005A3FBD"/>
    <w:rsid w:val="005B0086"/>
    <w:rsid w:val="005C0D5C"/>
    <w:rsid w:val="005C2AD4"/>
    <w:rsid w:val="005D0850"/>
    <w:rsid w:val="005D11DC"/>
    <w:rsid w:val="005D14EA"/>
    <w:rsid w:val="005D1E0C"/>
    <w:rsid w:val="005D335A"/>
    <w:rsid w:val="005D581F"/>
    <w:rsid w:val="005E1DBF"/>
    <w:rsid w:val="005E5559"/>
    <w:rsid w:val="005F3257"/>
    <w:rsid w:val="005F36AC"/>
    <w:rsid w:val="005F3FC6"/>
    <w:rsid w:val="005F6625"/>
    <w:rsid w:val="005F7415"/>
    <w:rsid w:val="00600524"/>
    <w:rsid w:val="00600B68"/>
    <w:rsid w:val="006023AC"/>
    <w:rsid w:val="00604178"/>
    <w:rsid w:val="0060443D"/>
    <w:rsid w:val="00604D85"/>
    <w:rsid w:val="00610B78"/>
    <w:rsid w:val="00610F69"/>
    <w:rsid w:val="00612494"/>
    <w:rsid w:val="00614F26"/>
    <w:rsid w:val="0061651F"/>
    <w:rsid w:val="00617DE8"/>
    <w:rsid w:val="006212CA"/>
    <w:rsid w:val="006212CE"/>
    <w:rsid w:val="00624DEF"/>
    <w:rsid w:val="0062523F"/>
    <w:rsid w:val="006339A9"/>
    <w:rsid w:val="00634BF3"/>
    <w:rsid w:val="006410C0"/>
    <w:rsid w:val="00642B61"/>
    <w:rsid w:val="006446B7"/>
    <w:rsid w:val="00650CDB"/>
    <w:rsid w:val="00652957"/>
    <w:rsid w:val="00660801"/>
    <w:rsid w:val="00671EBE"/>
    <w:rsid w:val="006767AD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1204"/>
    <w:rsid w:val="006A2461"/>
    <w:rsid w:val="006A31C6"/>
    <w:rsid w:val="006A3C87"/>
    <w:rsid w:val="006A52E7"/>
    <w:rsid w:val="006B2609"/>
    <w:rsid w:val="006B346F"/>
    <w:rsid w:val="006B4F76"/>
    <w:rsid w:val="006B6ED9"/>
    <w:rsid w:val="006B70D7"/>
    <w:rsid w:val="006C551B"/>
    <w:rsid w:val="006C7991"/>
    <w:rsid w:val="006D00EB"/>
    <w:rsid w:val="006D48BE"/>
    <w:rsid w:val="006D5FF3"/>
    <w:rsid w:val="006D7A91"/>
    <w:rsid w:val="006E0564"/>
    <w:rsid w:val="006E18CC"/>
    <w:rsid w:val="006E6B14"/>
    <w:rsid w:val="006E7946"/>
    <w:rsid w:val="006F0F8C"/>
    <w:rsid w:val="006F115E"/>
    <w:rsid w:val="006F4707"/>
    <w:rsid w:val="006F71EE"/>
    <w:rsid w:val="006F76C1"/>
    <w:rsid w:val="0070029C"/>
    <w:rsid w:val="007029E1"/>
    <w:rsid w:val="00702A18"/>
    <w:rsid w:val="00703A93"/>
    <w:rsid w:val="00704D6F"/>
    <w:rsid w:val="007058E3"/>
    <w:rsid w:val="0071001E"/>
    <w:rsid w:val="00710FB4"/>
    <w:rsid w:val="00716F67"/>
    <w:rsid w:val="007272F8"/>
    <w:rsid w:val="0073141D"/>
    <w:rsid w:val="007348C9"/>
    <w:rsid w:val="00736508"/>
    <w:rsid w:val="00742226"/>
    <w:rsid w:val="0074251B"/>
    <w:rsid w:val="00742F61"/>
    <w:rsid w:val="00744B0E"/>
    <w:rsid w:val="00747C99"/>
    <w:rsid w:val="00750FAF"/>
    <w:rsid w:val="00755E8F"/>
    <w:rsid w:val="00757FD9"/>
    <w:rsid w:val="00762DA7"/>
    <w:rsid w:val="0076458C"/>
    <w:rsid w:val="00767642"/>
    <w:rsid w:val="0077189E"/>
    <w:rsid w:val="00783A99"/>
    <w:rsid w:val="00783F5D"/>
    <w:rsid w:val="00784DAF"/>
    <w:rsid w:val="00785FCD"/>
    <w:rsid w:val="00786932"/>
    <w:rsid w:val="007932AA"/>
    <w:rsid w:val="00797B95"/>
    <w:rsid w:val="007A05C8"/>
    <w:rsid w:val="007A0DFB"/>
    <w:rsid w:val="007A1B7E"/>
    <w:rsid w:val="007A5331"/>
    <w:rsid w:val="007A5530"/>
    <w:rsid w:val="007B0755"/>
    <w:rsid w:val="007B2D86"/>
    <w:rsid w:val="007B5765"/>
    <w:rsid w:val="007B588D"/>
    <w:rsid w:val="007B5FC7"/>
    <w:rsid w:val="007B7F7A"/>
    <w:rsid w:val="007C066E"/>
    <w:rsid w:val="007C1288"/>
    <w:rsid w:val="007D46BB"/>
    <w:rsid w:val="007D487C"/>
    <w:rsid w:val="007E13B0"/>
    <w:rsid w:val="007E5DA1"/>
    <w:rsid w:val="007E6CB5"/>
    <w:rsid w:val="007E74A4"/>
    <w:rsid w:val="007F0ACE"/>
    <w:rsid w:val="007F2E74"/>
    <w:rsid w:val="007F5351"/>
    <w:rsid w:val="007F72C4"/>
    <w:rsid w:val="007F7995"/>
    <w:rsid w:val="00801936"/>
    <w:rsid w:val="00810B83"/>
    <w:rsid w:val="008113A0"/>
    <w:rsid w:val="008140E0"/>
    <w:rsid w:val="00820CDF"/>
    <w:rsid w:val="008242EC"/>
    <w:rsid w:val="00824E98"/>
    <w:rsid w:val="00825DCD"/>
    <w:rsid w:val="00833296"/>
    <w:rsid w:val="008438D7"/>
    <w:rsid w:val="00846A6D"/>
    <w:rsid w:val="008471E8"/>
    <w:rsid w:val="00850D6C"/>
    <w:rsid w:val="0085227D"/>
    <w:rsid w:val="00853054"/>
    <w:rsid w:val="0085344D"/>
    <w:rsid w:val="00855CE5"/>
    <w:rsid w:val="008604A0"/>
    <w:rsid w:val="00861F05"/>
    <w:rsid w:val="00877DFC"/>
    <w:rsid w:val="00884DA2"/>
    <w:rsid w:val="008926D0"/>
    <w:rsid w:val="0089485C"/>
    <w:rsid w:val="00896789"/>
    <w:rsid w:val="00896D66"/>
    <w:rsid w:val="008A1568"/>
    <w:rsid w:val="008A232A"/>
    <w:rsid w:val="008A5354"/>
    <w:rsid w:val="008A5620"/>
    <w:rsid w:val="008A6E33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38E9"/>
    <w:rsid w:val="008C7707"/>
    <w:rsid w:val="008D37FB"/>
    <w:rsid w:val="008D7021"/>
    <w:rsid w:val="008E0DC9"/>
    <w:rsid w:val="008E176F"/>
    <w:rsid w:val="008E6E2C"/>
    <w:rsid w:val="008F16BA"/>
    <w:rsid w:val="008F1DC0"/>
    <w:rsid w:val="008F7BED"/>
    <w:rsid w:val="00901B0A"/>
    <w:rsid w:val="00904A10"/>
    <w:rsid w:val="00906953"/>
    <w:rsid w:val="00906C89"/>
    <w:rsid w:val="00911516"/>
    <w:rsid w:val="009115E8"/>
    <w:rsid w:val="0091432C"/>
    <w:rsid w:val="00922D10"/>
    <w:rsid w:val="00923D4F"/>
    <w:rsid w:val="00924F7B"/>
    <w:rsid w:val="00933A9C"/>
    <w:rsid w:val="0094194F"/>
    <w:rsid w:val="00942D93"/>
    <w:rsid w:val="009442EB"/>
    <w:rsid w:val="00945196"/>
    <w:rsid w:val="009475AF"/>
    <w:rsid w:val="00954C37"/>
    <w:rsid w:val="009644B4"/>
    <w:rsid w:val="0097033E"/>
    <w:rsid w:val="00971792"/>
    <w:rsid w:val="00973710"/>
    <w:rsid w:val="00973DF4"/>
    <w:rsid w:val="0097433E"/>
    <w:rsid w:val="009764A1"/>
    <w:rsid w:val="009827D0"/>
    <w:rsid w:val="0098559D"/>
    <w:rsid w:val="00994A6D"/>
    <w:rsid w:val="009952F6"/>
    <w:rsid w:val="00996BC5"/>
    <w:rsid w:val="009A040D"/>
    <w:rsid w:val="009A0CAA"/>
    <w:rsid w:val="009A241E"/>
    <w:rsid w:val="009B254B"/>
    <w:rsid w:val="009C0943"/>
    <w:rsid w:val="009C64AB"/>
    <w:rsid w:val="009C7235"/>
    <w:rsid w:val="009D0DC2"/>
    <w:rsid w:val="009D4C33"/>
    <w:rsid w:val="009D7961"/>
    <w:rsid w:val="009E00B8"/>
    <w:rsid w:val="009E062B"/>
    <w:rsid w:val="009E0BD1"/>
    <w:rsid w:val="009E50B2"/>
    <w:rsid w:val="009E52E5"/>
    <w:rsid w:val="009E5529"/>
    <w:rsid w:val="009E5F5A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105FD"/>
    <w:rsid w:val="00A11DA3"/>
    <w:rsid w:val="00A14293"/>
    <w:rsid w:val="00A25881"/>
    <w:rsid w:val="00A31EC2"/>
    <w:rsid w:val="00A345A4"/>
    <w:rsid w:val="00A36488"/>
    <w:rsid w:val="00A3714A"/>
    <w:rsid w:val="00A3722D"/>
    <w:rsid w:val="00A41317"/>
    <w:rsid w:val="00A468EB"/>
    <w:rsid w:val="00A46DC4"/>
    <w:rsid w:val="00A4797E"/>
    <w:rsid w:val="00A5016F"/>
    <w:rsid w:val="00A50AD6"/>
    <w:rsid w:val="00A53464"/>
    <w:rsid w:val="00A5721B"/>
    <w:rsid w:val="00A615D9"/>
    <w:rsid w:val="00A642A2"/>
    <w:rsid w:val="00A667B0"/>
    <w:rsid w:val="00A70867"/>
    <w:rsid w:val="00A70A8D"/>
    <w:rsid w:val="00A70F0E"/>
    <w:rsid w:val="00A7270E"/>
    <w:rsid w:val="00A76E2E"/>
    <w:rsid w:val="00A778B4"/>
    <w:rsid w:val="00A84978"/>
    <w:rsid w:val="00A85CD0"/>
    <w:rsid w:val="00A90EEC"/>
    <w:rsid w:val="00A92ED7"/>
    <w:rsid w:val="00A94524"/>
    <w:rsid w:val="00A959FB"/>
    <w:rsid w:val="00A97CF2"/>
    <w:rsid w:val="00AA0EBB"/>
    <w:rsid w:val="00AA4762"/>
    <w:rsid w:val="00AB2397"/>
    <w:rsid w:val="00AB4B26"/>
    <w:rsid w:val="00AC67F2"/>
    <w:rsid w:val="00AD11CE"/>
    <w:rsid w:val="00AD7F16"/>
    <w:rsid w:val="00AE2522"/>
    <w:rsid w:val="00AE7F78"/>
    <w:rsid w:val="00B035A9"/>
    <w:rsid w:val="00B064DB"/>
    <w:rsid w:val="00B07276"/>
    <w:rsid w:val="00B07FAB"/>
    <w:rsid w:val="00B16531"/>
    <w:rsid w:val="00B245B3"/>
    <w:rsid w:val="00B24FC9"/>
    <w:rsid w:val="00B2506D"/>
    <w:rsid w:val="00B251E7"/>
    <w:rsid w:val="00B27081"/>
    <w:rsid w:val="00B306D6"/>
    <w:rsid w:val="00B427B1"/>
    <w:rsid w:val="00B45381"/>
    <w:rsid w:val="00B4790A"/>
    <w:rsid w:val="00B524D5"/>
    <w:rsid w:val="00B53731"/>
    <w:rsid w:val="00B548AA"/>
    <w:rsid w:val="00B5520B"/>
    <w:rsid w:val="00B618F7"/>
    <w:rsid w:val="00B64BB8"/>
    <w:rsid w:val="00B65E64"/>
    <w:rsid w:val="00B71202"/>
    <w:rsid w:val="00B73222"/>
    <w:rsid w:val="00B73D89"/>
    <w:rsid w:val="00B76279"/>
    <w:rsid w:val="00B769CD"/>
    <w:rsid w:val="00B76C39"/>
    <w:rsid w:val="00B77066"/>
    <w:rsid w:val="00B813D1"/>
    <w:rsid w:val="00B8264B"/>
    <w:rsid w:val="00B84B52"/>
    <w:rsid w:val="00B860C3"/>
    <w:rsid w:val="00B871AE"/>
    <w:rsid w:val="00B90A31"/>
    <w:rsid w:val="00BA055E"/>
    <w:rsid w:val="00BA1774"/>
    <w:rsid w:val="00BA5DA6"/>
    <w:rsid w:val="00BA6582"/>
    <w:rsid w:val="00BA733D"/>
    <w:rsid w:val="00BB11FE"/>
    <w:rsid w:val="00BB156F"/>
    <w:rsid w:val="00BB2128"/>
    <w:rsid w:val="00BB4503"/>
    <w:rsid w:val="00BC11B7"/>
    <w:rsid w:val="00BC72A3"/>
    <w:rsid w:val="00BD4A94"/>
    <w:rsid w:val="00BE69E9"/>
    <w:rsid w:val="00BE7CF1"/>
    <w:rsid w:val="00BF4C42"/>
    <w:rsid w:val="00C00249"/>
    <w:rsid w:val="00C00D59"/>
    <w:rsid w:val="00C023FF"/>
    <w:rsid w:val="00C05993"/>
    <w:rsid w:val="00C151AF"/>
    <w:rsid w:val="00C24C19"/>
    <w:rsid w:val="00C274E5"/>
    <w:rsid w:val="00C4098A"/>
    <w:rsid w:val="00C4394F"/>
    <w:rsid w:val="00C448AA"/>
    <w:rsid w:val="00C4779E"/>
    <w:rsid w:val="00C47FF3"/>
    <w:rsid w:val="00C55A91"/>
    <w:rsid w:val="00C601B9"/>
    <w:rsid w:val="00C6261D"/>
    <w:rsid w:val="00C63CCA"/>
    <w:rsid w:val="00C70555"/>
    <w:rsid w:val="00C71591"/>
    <w:rsid w:val="00C7172C"/>
    <w:rsid w:val="00C717E5"/>
    <w:rsid w:val="00C73EFD"/>
    <w:rsid w:val="00C74AD8"/>
    <w:rsid w:val="00C74CA0"/>
    <w:rsid w:val="00C82EA4"/>
    <w:rsid w:val="00C84136"/>
    <w:rsid w:val="00C84C20"/>
    <w:rsid w:val="00C85785"/>
    <w:rsid w:val="00C94715"/>
    <w:rsid w:val="00C96645"/>
    <w:rsid w:val="00CA0008"/>
    <w:rsid w:val="00CA2556"/>
    <w:rsid w:val="00CA2E1E"/>
    <w:rsid w:val="00CA6385"/>
    <w:rsid w:val="00CA63AE"/>
    <w:rsid w:val="00CB1260"/>
    <w:rsid w:val="00CB12AA"/>
    <w:rsid w:val="00CB4E23"/>
    <w:rsid w:val="00CB7AE2"/>
    <w:rsid w:val="00CC6218"/>
    <w:rsid w:val="00CD090F"/>
    <w:rsid w:val="00CD6391"/>
    <w:rsid w:val="00CD64A5"/>
    <w:rsid w:val="00CE43B4"/>
    <w:rsid w:val="00CE584A"/>
    <w:rsid w:val="00CE63B8"/>
    <w:rsid w:val="00CF18FC"/>
    <w:rsid w:val="00CF1A1E"/>
    <w:rsid w:val="00CF5B65"/>
    <w:rsid w:val="00CF6DEF"/>
    <w:rsid w:val="00D10C06"/>
    <w:rsid w:val="00D11A7B"/>
    <w:rsid w:val="00D1277D"/>
    <w:rsid w:val="00D138D2"/>
    <w:rsid w:val="00D16165"/>
    <w:rsid w:val="00D17655"/>
    <w:rsid w:val="00D17BD2"/>
    <w:rsid w:val="00D2270F"/>
    <w:rsid w:val="00D22C29"/>
    <w:rsid w:val="00D23EB7"/>
    <w:rsid w:val="00D2435F"/>
    <w:rsid w:val="00D2538F"/>
    <w:rsid w:val="00D25E24"/>
    <w:rsid w:val="00D27CBA"/>
    <w:rsid w:val="00D306D3"/>
    <w:rsid w:val="00D333F2"/>
    <w:rsid w:val="00D36919"/>
    <w:rsid w:val="00D36F60"/>
    <w:rsid w:val="00D46363"/>
    <w:rsid w:val="00D51B70"/>
    <w:rsid w:val="00D5342A"/>
    <w:rsid w:val="00D570A0"/>
    <w:rsid w:val="00D644DD"/>
    <w:rsid w:val="00D670B5"/>
    <w:rsid w:val="00D7058B"/>
    <w:rsid w:val="00D71666"/>
    <w:rsid w:val="00D75021"/>
    <w:rsid w:val="00D8067D"/>
    <w:rsid w:val="00D83309"/>
    <w:rsid w:val="00D8517F"/>
    <w:rsid w:val="00D868CF"/>
    <w:rsid w:val="00D951DC"/>
    <w:rsid w:val="00D97155"/>
    <w:rsid w:val="00D97955"/>
    <w:rsid w:val="00DA7405"/>
    <w:rsid w:val="00DB2793"/>
    <w:rsid w:val="00DB27B9"/>
    <w:rsid w:val="00DB4B56"/>
    <w:rsid w:val="00DB4D30"/>
    <w:rsid w:val="00DB54AF"/>
    <w:rsid w:val="00DB5D99"/>
    <w:rsid w:val="00DB606A"/>
    <w:rsid w:val="00DC2146"/>
    <w:rsid w:val="00DC2750"/>
    <w:rsid w:val="00DC2E31"/>
    <w:rsid w:val="00DC38DA"/>
    <w:rsid w:val="00DC67D1"/>
    <w:rsid w:val="00DC7C76"/>
    <w:rsid w:val="00DD5DC4"/>
    <w:rsid w:val="00DD7FC9"/>
    <w:rsid w:val="00DE0801"/>
    <w:rsid w:val="00DE4C16"/>
    <w:rsid w:val="00DE5A97"/>
    <w:rsid w:val="00DE6242"/>
    <w:rsid w:val="00DF06BE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26C"/>
    <w:rsid w:val="00E20979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26DE"/>
    <w:rsid w:val="00E530F9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853FE"/>
    <w:rsid w:val="00E918AE"/>
    <w:rsid w:val="00EA2B1F"/>
    <w:rsid w:val="00EA4B35"/>
    <w:rsid w:val="00EA5D12"/>
    <w:rsid w:val="00EA71C8"/>
    <w:rsid w:val="00EB4A0F"/>
    <w:rsid w:val="00EC0F83"/>
    <w:rsid w:val="00EC3C22"/>
    <w:rsid w:val="00EC3E48"/>
    <w:rsid w:val="00EC58F4"/>
    <w:rsid w:val="00EC76BB"/>
    <w:rsid w:val="00ED5529"/>
    <w:rsid w:val="00ED75CF"/>
    <w:rsid w:val="00EE127D"/>
    <w:rsid w:val="00EE6FC5"/>
    <w:rsid w:val="00EE7C50"/>
    <w:rsid w:val="00EE7C9B"/>
    <w:rsid w:val="00EF1977"/>
    <w:rsid w:val="00EF1AE4"/>
    <w:rsid w:val="00EF2493"/>
    <w:rsid w:val="00F0307B"/>
    <w:rsid w:val="00F21FE0"/>
    <w:rsid w:val="00F22A12"/>
    <w:rsid w:val="00F239A7"/>
    <w:rsid w:val="00F2575F"/>
    <w:rsid w:val="00F25F9F"/>
    <w:rsid w:val="00F308A3"/>
    <w:rsid w:val="00F31081"/>
    <w:rsid w:val="00F37857"/>
    <w:rsid w:val="00F41DF6"/>
    <w:rsid w:val="00F44D60"/>
    <w:rsid w:val="00F501BC"/>
    <w:rsid w:val="00F513F8"/>
    <w:rsid w:val="00F544F2"/>
    <w:rsid w:val="00F6289A"/>
    <w:rsid w:val="00F62E3C"/>
    <w:rsid w:val="00F7248C"/>
    <w:rsid w:val="00F72834"/>
    <w:rsid w:val="00F7458C"/>
    <w:rsid w:val="00F75A86"/>
    <w:rsid w:val="00F81AB3"/>
    <w:rsid w:val="00F848BA"/>
    <w:rsid w:val="00F86A81"/>
    <w:rsid w:val="00F87133"/>
    <w:rsid w:val="00F876C7"/>
    <w:rsid w:val="00F90634"/>
    <w:rsid w:val="00FA1633"/>
    <w:rsid w:val="00FB03F4"/>
    <w:rsid w:val="00FB3063"/>
    <w:rsid w:val="00FB420A"/>
    <w:rsid w:val="00FB780C"/>
    <w:rsid w:val="00FC05CE"/>
    <w:rsid w:val="00FC18BD"/>
    <w:rsid w:val="00FC22B2"/>
    <w:rsid w:val="00FC28EC"/>
    <w:rsid w:val="00FC32EC"/>
    <w:rsid w:val="00FC37D5"/>
    <w:rsid w:val="00FD0D88"/>
    <w:rsid w:val="00FD1765"/>
    <w:rsid w:val="00FD665C"/>
    <w:rsid w:val="00FD6794"/>
    <w:rsid w:val="00FE3088"/>
    <w:rsid w:val="00FE3B8F"/>
    <w:rsid w:val="00FE73E8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50700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E15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  <w:style w:type="paragraph" w:customStyle="1" w:styleId="21">
    <w:name w:val="2"/>
    <w:basedOn w:val="a"/>
    <w:uiPriority w:val="99"/>
    <w:rsid w:val="007F2E74"/>
    <w:pPr>
      <w:spacing w:line="400" w:lineRule="exact"/>
      <w:ind w:left="840" w:hangingChars="300" w:hanging="84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0E15F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A789-0FD3-408D-8810-3E363485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李品誼</cp:lastModifiedBy>
  <cp:revision>20</cp:revision>
  <cp:lastPrinted>2019-07-10T02:24:00Z</cp:lastPrinted>
  <dcterms:created xsi:type="dcterms:W3CDTF">2019-10-16T05:04:00Z</dcterms:created>
  <dcterms:modified xsi:type="dcterms:W3CDTF">2019-10-24T01:45:00Z</dcterms:modified>
</cp:coreProperties>
</file>